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E73" w:rsidRDefault="00D17E73" w:rsidP="008C56A7">
      <w:pPr>
        <w:pStyle w:val="ExpTitle-Name24ptCalibriColorcopy"/>
        <w:ind w:right="-90"/>
      </w:pPr>
      <w:r>
        <w:t>Reaction Order and Rate Laws</w:t>
      </w:r>
    </w:p>
    <w:p w:rsidR="00D17E73" w:rsidRDefault="00D17E73" w:rsidP="00D17E73">
      <w:pPr>
        <w:pStyle w:val="H3-SectionSubTitle13ptCalibriColor"/>
      </w:pPr>
      <w:r>
        <w:t>Hands-On Labs, Inc.</w:t>
      </w:r>
      <w:r>
        <w:tab/>
      </w:r>
      <w:r>
        <w:br/>
        <w:t>Version 42-0195-00-02</w:t>
      </w:r>
    </w:p>
    <w:p w:rsidR="00D17E73" w:rsidRDefault="00D17E73" w:rsidP="00D17E73">
      <w:pPr>
        <w:pStyle w:val="H2-SectionTitle-16ptMinionProUnderline"/>
      </w:pPr>
      <w:r>
        <w:t>Lab Report Assistant</w:t>
      </w:r>
    </w:p>
    <w:p w:rsidR="00D17E73" w:rsidRDefault="00D17E73" w:rsidP="00D17E73">
      <w:pPr>
        <w:pStyle w:val="BodyText"/>
      </w:pPr>
      <w:r>
        <w:t>This document is not meant to be a substitute for a formal laboratory report. The Lab Report Assistant is simply a summary of the experiment’s questions, diagrams if needed, and data tables that should be addressed in a formal lab report. The intent is to facilitate students’ writing of lab reports by providing this information in an editable file which can be sent to an instructor.</w:t>
      </w:r>
    </w:p>
    <w:p w:rsidR="00D17E73" w:rsidRDefault="00D17E73" w:rsidP="008C56A7">
      <w:pPr>
        <w:pStyle w:val="H1-ExerciseTitle-Name22ptCalibriColorcopy2"/>
        <w:ind w:right="-630"/>
        <w:jc w:val="left"/>
        <w:rPr>
          <w:vertAlign w:val="subscript"/>
        </w:rPr>
      </w:pPr>
      <w:r>
        <w:t>Exercise 1: Determining the Rate Laws of the Reaction between HCl and Na</w:t>
      </w:r>
      <w:r>
        <w:rPr>
          <w:vertAlign w:val="subscript"/>
        </w:rPr>
        <w:t>2</w:t>
      </w:r>
      <w:r>
        <w:t>S</w:t>
      </w:r>
      <w:r>
        <w:rPr>
          <w:vertAlign w:val="subscript"/>
        </w:rPr>
        <w:t>2</w:t>
      </w:r>
      <w:r>
        <w:t>O</w:t>
      </w:r>
      <w:r>
        <w:rPr>
          <w:vertAlign w:val="subscript"/>
        </w:rPr>
        <w:t>3</w:t>
      </w:r>
    </w:p>
    <w:p w:rsidR="00163CD7" w:rsidRPr="00250666" w:rsidRDefault="00163CD7" w:rsidP="00D17E73">
      <w:pPr>
        <w:rPr>
          <w:rFonts w:cstheme="minorHAnsi"/>
          <w:sz w:val="24"/>
          <w:szCs w:val="24"/>
        </w:rPr>
      </w:pPr>
      <w:r w:rsidRPr="00250666">
        <w:rPr>
          <w:rFonts w:cstheme="minorHAnsi"/>
          <w:b/>
          <w:sz w:val="24"/>
          <w:szCs w:val="24"/>
        </w:rPr>
        <w:t>Data Table 1</w:t>
      </w:r>
      <w:r>
        <w:rPr>
          <w:rFonts w:cstheme="minorHAnsi"/>
          <w:b/>
          <w:sz w:val="24"/>
          <w:szCs w:val="24"/>
        </w:rPr>
        <w:t>.</w:t>
      </w:r>
      <w:r w:rsidRPr="00250666">
        <w:rPr>
          <w:rFonts w:cstheme="minorHAnsi"/>
          <w:sz w:val="24"/>
          <w:szCs w:val="24"/>
        </w:rPr>
        <w:t xml:space="preserve"> Varying </w:t>
      </w:r>
      <w:r>
        <w:rPr>
          <w:rFonts w:cstheme="minorHAnsi"/>
          <w:sz w:val="24"/>
          <w:szCs w:val="24"/>
        </w:rPr>
        <w:t>C</w:t>
      </w:r>
      <w:r w:rsidRPr="00250666">
        <w:rPr>
          <w:rFonts w:cstheme="minorHAnsi"/>
          <w:sz w:val="24"/>
          <w:szCs w:val="24"/>
        </w:rPr>
        <w:t>oncentrations of 1.0 M HCl</w:t>
      </w:r>
      <w:r w:rsidR="0008134D">
        <w:rPr>
          <w:rFonts w:cstheme="minorHAnsi"/>
          <w:sz w:val="24"/>
          <w:szCs w:val="24"/>
        </w:rPr>
        <w:t>.</w:t>
      </w:r>
    </w:p>
    <w:tbl>
      <w:tblPr>
        <w:tblW w:w="1049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64"/>
        <w:gridCol w:w="720"/>
        <w:gridCol w:w="720"/>
        <w:gridCol w:w="918"/>
        <w:gridCol w:w="954"/>
        <w:gridCol w:w="1008"/>
        <w:gridCol w:w="1008"/>
        <w:gridCol w:w="954"/>
        <w:gridCol w:w="720"/>
        <w:gridCol w:w="720"/>
        <w:gridCol w:w="951"/>
        <w:gridCol w:w="962"/>
      </w:tblGrid>
      <w:tr w:rsidR="00163CD7" w:rsidRPr="00250666" w:rsidTr="0008134D">
        <w:trPr>
          <w:trHeight w:val="248"/>
        </w:trPr>
        <w:tc>
          <w:tcPr>
            <w:tcW w:w="3222" w:type="dxa"/>
            <w:gridSpan w:val="4"/>
            <w:tcBorders>
              <w:top w:val="single" w:sz="4" w:space="0" w:color="auto"/>
            </w:tcBorders>
            <w:shd w:val="clear" w:color="auto" w:fill="000000" w:themeFill="text1"/>
            <w:noWrap/>
            <w:tcMar>
              <w:top w:w="15" w:type="dxa"/>
              <w:left w:w="15" w:type="dxa"/>
              <w:bottom w:w="0" w:type="dxa"/>
              <w:right w:w="15" w:type="dxa"/>
            </w:tcMar>
            <w:vAlign w:val="center"/>
          </w:tcPr>
          <w:p w:rsidR="00163CD7" w:rsidRPr="00250666" w:rsidRDefault="00163CD7" w:rsidP="00DD4BC1">
            <w:pPr>
              <w:spacing w:before="40" w:after="40" w:line="240" w:lineRule="auto"/>
              <w:jc w:val="center"/>
              <w:rPr>
                <w:rFonts w:cstheme="minorHAnsi"/>
                <w:b/>
                <w:bCs/>
                <w:sz w:val="24"/>
                <w:szCs w:val="24"/>
              </w:rPr>
            </w:pPr>
          </w:p>
        </w:tc>
        <w:tc>
          <w:tcPr>
            <w:tcW w:w="3924" w:type="dxa"/>
            <w:gridSpan w:val="4"/>
            <w:tcBorders>
              <w:top w:val="single" w:sz="4" w:space="0" w:color="auto"/>
            </w:tcBorders>
            <w:shd w:val="clear" w:color="auto" w:fill="E36C0A" w:themeFill="accent6" w:themeFillShade="BF"/>
            <w:noWrap/>
            <w:tcMar>
              <w:top w:w="15" w:type="dxa"/>
              <w:left w:w="15" w:type="dxa"/>
              <w:bottom w:w="0" w:type="dxa"/>
              <w:right w:w="15" w:type="dxa"/>
            </w:tcMar>
            <w:vAlign w:val="center"/>
          </w:tcPr>
          <w:p w:rsidR="00163CD7" w:rsidRPr="00D17E73" w:rsidRDefault="00163CD7" w:rsidP="00DD4BC1">
            <w:pPr>
              <w:spacing w:before="40" w:after="40" w:line="240" w:lineRule="auto"/>
              <w:jc w:val="center"/>
              <w:rPr>
                <w:rFonts w:cstheme="minorHAnsi"/>
                <w:b/>
                <w:bCs/>
                <w:color w:val="FFFFFF" w:themeColor="background1"/>
                <w:sz w:val="24"/>
                <w:szCs w:val="24"/>
              </w:rPr>
            </w:pPr>
            <w:r w:rsidRPr="00D17E73">
              <w:rPr>
                <w:rFonts w:cstheme="minorHAnsi"/>
                <w:b/>
                <w:bCs/>
                <w:color w:val="FFFFFF" w:themeColor="background1"/>
                <w:sz w:val="24"/>
                <w:szCs w:val="24"/>
              </w:rPr>
              <w:t>Concentrations</w:t>
            </w:r>
          </w:p>
        </w:tc>
        <w:tc>
          <w:tcPr>
            <w:tcW w:w="3353" w:type="dxa"/>
            <w:gridSpan w:val="4"/>
            <w:tcBorders>
              <w:top w:val="single" w:sz="4" w:space="0" w:color="auto"/>
            </w:tcBorders>
            <w:shd w:val="clear" w:color="auto" w:fill="000000" w:themeFill="text1"/>
            <w:noWrap/>
            <w:tcMar>
              <w:top w:w="15" w:type="dxa"/>
              <w:left w:w="15" w:type="dxa"/>
              <w:bottom w:w="0" w:type="dxa"/>
              <w:right w:w="15" w:type="dxa"/>
            </w:tcMar>
            <w:vAlign w:val="center"/>
          </w:tcPr>
          <w:p w:rsidR="00163CD7" w:rsidRPr="00250666" w:rsidRDefault="00163CD7" w:rsidP="00DD4BC1">
            <w:pPr>
              <w:spacing w:before="40" w:after="40" w:line="240" w:lineRule="auto"/>
              <w:jc w:val="center"/>
              <w:rPr>
                <w:rFonts w:cstheme="minorHAnsi"/>
                <w:b/>
                <w:bCs/>
                <w:sz w:val="24"/>
                <w:szCs w:val="24"/>
              </w:rPr>
            </w:pPr>
          </w:p>
        </w:tc>
      </w:tr>
      <w:tr w:rsidR="00163CD7" w:rsidRPr="00250666" w:rsidTr="0008134D">
        <w:trPr>
          <w:trHeight w:val="248"/>
        </w:trPr>
        <w:tc>
          <w:tcPr>
            <w:tcW w:w="864" w:type="dxa"/>
            <w:tcBorders>
              <w:top w:val="single" w:sz="4" w:space="0" w:color="auto"/>
            </w:tcBorders>
            <w:shd w:val="clear" w:color="auto" w:fill="000000" w:themeFill="text1"/>
            <w:noWrap/>
            <w:tcMar>
              <w:top w:w="15" w:type="dxa"/>
              <w:left w:w="15" w:type="dxa"/>
              <w:bottom w:w="0" w:type="dxa"/>
              <w:right w:w="15" w:type="dxa"/>
            </w:tcMar>
            <w:vAlign w:val="center"/>
          </w:tcPr>
          <w:p w:rsidR="00163CD7" w:rsidRPr="00250666" w:rsidRDefault="00163CD7" w:rsidP="00DD4BC1">
            <w:pPr>
              <w:spacing w:before="40" w:after="40" w:line="240" w:lineRule="auto"/>
              <w:jc w:val="center"/>
              <w:rPr>
                <w:rFonts w:cstheme="minorHAnsi"/>
                <w:b/>
                <w:bCs/>
                <w:sz w:val="24"/>
                <w:szCs w:val="24"/>
              </w:rPr>
            </w:pPr>
          </w:p>
        </w:tc>
        <w:tc>
          <w:tcPr>
            <w:tcW w:w="720" w:type="dxa"/>
            <w:tcBorders>
              <w:top w:val="single" w:sz="4" w:space="0" w:color="auto"/>
            </w:tcBorders>
            <w:shd w:val="clear" w:color="auto" w:fill="E36C0A" w:themeFill="accent6" w:themeFillShade="BF"/>
            <w:noWrap/>
            <w:tcMar>
              <w:top w:w="15" w:type="dxa"/>
              <w:left w:w="15" w:type="dxa"/>
              <w:bottom w:w="0" w:type="dxa"/>
              <w:right w:w="15" w:type="dxa"/>
            </w:tcMar>
            <w:vAlign w:val="center"/>
          </w:tcPr>
          <w:p w:rsidR="00163CD7" w:rsidRPr="00D17E73" w:rsidRDefault="00163CD7" w:rsidP="00DD4BC1">
            <w:pPr>
              <w:spacing w:before="40" w:after="40" w:line="240" w:lineRule="auto"/>
              <w:jc w:val="center"/>
              <w:rPr>
                <w:rFonts w:cstheme="minorHAnsi"/>
                <w:b/>
                <w:bCs/>
                <w:color w:val="FFFFFF" w:themeColor="background1"/>
                <w:sz w:val="24"/>
                <w:szCs w:val="24"/>
              </w:rPr>
            </w:pPr>
            <w:r w:rsidRPr="00D17E73">
              <w:rPr>
                <w:rFonts w:cstheme="minorHAnsi"/>
                <w:b/>
                <w:bCs/>
                <w:color w:val="FFFFFF" w:themeColor="background1"/>
                <w:sz w:val="24"/>
                <w:szCs w:val="24"/>
              </w:rPr>
              <w:t># of drops</w:t>
            </w:r>
          </w:p>
        </w:tc>
        <w:tc>
          <w:tcPr>
            <w:tcW w:w="720" w:type="dxa"/>
            <w:tcBorders>
              <w:top w:val="single" w:sz="4" w:space="0" w:color="auto"/>
            </w:tcBorders>
            <w:shd w:val="clear" w:color="auto" w:fill="E36C0A" w:themeFill="accent6" w:themeFillShade="BF"/>
            <w:noWrap/>
            <w:tcMar>
              <w:top w:w="15" w:type="dxa"/>
              <w:left w:w="15" w:type="dxa"/>
              <w:bottom w:w="0" w:type="dxa"/>
              <w:right w:w="15" w:type="dxa"/>
            </w:tcMar>
            <w:vAlign w:val="center"/>
          </w:tcPr>
          <w:p w:rsidR="00163CD7" w:rsidRPr="00D17E73" w:rsidRDefault="00163CD7" w:rsidP="00DD4BC1">
            <w:pPr>
              <w:spacing w:before="40" w:after="40" w:line="240" w:lineRule="auto"/>
              <w:jc w:val="center"/>
              <w:rPr>
                <w:rFonts w:cstheme="minorHAnsi"/>
                <w:b/>
                <w:bCs/>
                <w:color w:val="FFFFFF" w:themeColor="background1"/>
                <w:sz w:val="24"/>
                <w:szCs w:val="24"/>
              </w:rPr>
            </w:pPr>
            <w:r w:rsidRPr="00D17E73">
              <w:rPr>
                <w:rFonts w:cstheme="minorHAnsi"/>
                <w:b/>
                <w:bCs/>
                <w:color w:val="FFFFFF" w:themeColor="background1"/>
                <w:sz w:val="24"/>
                <w:szCs w:val="24"/>
              </w:rPr>
              <w:t># of drops</w:t>
            </w:r>
          </w:p>
        </w:tc>
        <w:tc>
          <w:tcPr>
            <w:tcW w:w="918" w:type="dxa"/>
            <w:tcBorders>
              <w:top w:val="single" w:sz="4" w:space="0" w:color="auto"/>
            </w:tcBorders>
            <w:shd w:val="clear" w:color="auto" w:fill="E36C0A" w:themeFill="accent6" w:themeFillShade="BF"/>
            <w:noWrap/>
            <w:tcMar>
              <w:top w:w="15" w:type="dxa"/>
              <w:left w:w="15" w:type="dxa"/>
              <w:bottom w:w="0" w:type="dxa"/>
              <w:right w:w="15" w:type="dxa"/>
            </w:tcMar>
            <w:vAlign w:val="center"/>
          </w:tcPr>
          <w:p w:rsidR="00163CD7" w:rsidRPr="00D17E73" w:rsidRDefault="00163CD7" w:rsidP="00DD4BC1">
            <w:pPr>
              <w:spacing w:before="40" w:after="40" w:line="240" w:lineRule="auto"/>
              <w:jc w:val="center"/>
              <w:rPr>
                <w:rFonts w:cstheme="minorHAnsi"/>
                <w:b/>
                <w:bCs/>
                <w:color w:val="FFFFFF" w:themeColor="background1"/>
                <w:sz w:val="24"/>
                <w:szCs w:val="24"/>
              </w:rPr>
            </w:pPr>
            <w:r w:rsidRPr="00D17E73">
              <w:rPr>
                <w:rFonts w:cstheme="minorHAnsi"/>
                <w:b/>
                <w:bCs/>
                <w:color w:val="FFFFFF" w:themeColor="background1"/>
                <w:sz w:val="24"/>
                <w:szCs w:val="24"/>
              </w:rPr>
              <w:t># of drops</w:t>
            </w:r>
          </w:p>
        </w:tc>
        <w:tc>
          <w:tcPr>
            <w:tcW w:w="954" w:type="dxa"/>
            <w:tcBorders>
              <w:top w:val="single" w:sz="4" w:space="0" w:color="auto"/>
            </w:tcBorders>
            <w:shd w:val="clear" w:color="auto" w:fill="E36C0A" w:themeFill="accent6" w:themeFillShade="BF"/>
            <w:noWrap/>
            <w:tcMar>
              <w:top w:w="15" w:type="dxa"/>
              <w:left w:w="15" w:type="dxa"/>
              <w:bottom w:w="0" w:type="dxa"/>
              <w:right w:w="15" w:type="dxa"/>
            </w:tcMar>
            <w:vAlign w:val="center"/>
          </w:tcPr>
          <w:p w:rsidR="00163CD7" w:rsidRPr="00D17E73" w:rsidRDefault="00163CD7" w:rsidP="00DD4BC1">
            <w:pPr>
              <w:spacing w:before="40" w:after="40" w:line="240" w:lineRule="auto"/>
              <w:jc w:val="center"/>
              <w:rPr>
                <w:rFonts w:cstheme="minorHAnsi"/>
                <w:b/>
                <w:bCs/>
                <w:color w:val="FFFFFF" w:themeColor="background1"/>
                <w:sz w:val="24"/>
                <w:szCs w:val="24"/>
              </w:rPr>
            </w:pPr>
            <w:r w:rsidRPr="00D17E73">
              <w:rPr>
                <w:rFonts w:cstheme="minorHAnsi"/>
                <w:b/>
                <w:bCs/>
                <w:color w:val="FFFFFF" w:themeColor="background1"/>
                <w:sz w:val="24"/>
                <w:szCs w:val="24"/>
              </w:rPr>
              <w:t xml:space="preserve">Stock Solution </w:t>
            </w:r>
          </w:p>
        </w:tc>
        <w:tc>
          <w:tcPr>
            <w:tcW w:w="1008" w:type="dxa"/>
            <w:tcBorders>
              <w:top w:val="single" w:sz="4" w:space="0" w:color="auto"/>
            </w:tcBorders>
            <w:shd w:val="clear" w:color="auto" w:fill="E36C0A" w:themeFill="accent6" w:themeFillShade="BF"/>
            <w:noWrap/>
            <w:tcMar>
              <w:top w:w="15" w:type="dxa"/>
              <w:left w:w="15" w:type="dxa"/>
              <w:bottom w:w="0" w:type="dxa"/>
              <w:right w:w="15" w:type="dxa"/>
            </w:tcMar>
            <w:vAlign w:val="center"/>
          </w:tcPr>
          <w:p w:rsidR="00163CD7" w:rsidRPr="00D17E73" w:rsidRDefault="00163CD7" w:rsidP="00DD4BC1">
            <w:pPr>
              <w:spacing w:before="40" w:after="40" w:line="240" w:lineRule="auto"/>
              <w:jc w:val="center"/>
              <w:rPr>
                <w:rFonts w:cstheme="minorHAnsi"/>
                <w:b/>
                <w:bCs/>
                <w:color w:val="FFFFFF" w:themeColor="background1"/>
                <w:sz w:val="24"/>
                <w:szCs w:val="24"/>
              </w:rPr>
            </w:pPr>
            <w:r w:rsidRPr="00D17E73">
              <w:rPr>
                <w:rFonts w:cstheme="minorHAnsi"/>
                <w:b/>
                <w:bCs/>
                <w:color w:val="FFFFFF" w:themeColor="background1"/>
                <w:sz w:val="24"/>
                <w:szCs w:val="24"/>
              </w:rPr>
              <w:t xml:space="preserve">Stock Solution </w:t>
            </w:r>
          </w:p>
        </w:tc>
        <w:tc>
          <w:tcPr>
            <w:tcW w:w="1008" w:type="dxa"/>
            <w:tcBorders>
              <w:top w:val="single" w:sz="4" w:space="0" w:color="auto"/>
            </w:tcBorders>
            <w:shd w:val="clear" w:color="auto" w:fill="E36C0A" w:themeFill="accent6" w:themeFillShade="BF"/>
            <w:noWrap/>
            <w:tcMar>
              <w:top w:w="15" w:type="dxa"/>
              <w:left w:w="15" w:type="dxa"/>
              <w:bottom w:w="0" w:type="dxa"/>
              <w:right w:w="15" w:type="dxa"/>
            </w:tcMar>
            <w:vAlign w:val="center"/>
          </w:tcPr>
          <w:p w:rsidR="00163CD7" w:rsidRPr="00D17E73" w:rsidRDefault="00163CD7" w:rsidP="00DD4BC1">
            <w:pPr>
              <w:spacing w:before="40" w:after="40" w:line="240" w:lineRule="auto"/>
              <w:jc w:val="center"/>
              <w:rPr>
                <w:rFonts w:cstheme="minorHAnsi"/>
                <w:b/>
                <w:bCs/>
                <w:color w:val="FFFFFF" w:themeColor="background1"/>
                <w:sz w:val="24"/>
                <w:szCs w:val="24"/>
              </w:rPr>
            </w:pPr>
            <w:r w:rsidRPr="00D17E73">
              <w:rPr>
                <w:rFonts w:cstheme="minorHAnsi"/>
                <w:b/>
                <w:bCs/>
                <w:color w:val="FFFFFF" w:themeColor="background1"/>
                <w:sz w:val="24"/>
                <w:szCs w:val="24"/>
              </w:rPr>
              <w:t xml:space="preserve">Reaction </w:t>
            </w:r>
            <w:r w:rsidRPr="00D17E73">
              <w:rPr>
                <w:rFonts w:cstheme="minorHAnsi"/>
                <w:bCs/>
                <w:color w:val="FFFFFF" w:themeColor="background1"/>
                <w:sz w:val="20"/>
                <w:szCs w:val="20"/>
              </w:rPr>
              <w:t>(after mixing in well)</w:t>
            </w:r>
          </w:p>
        </w:tc>
        <w:tc>
          <w:tcPr>
            <w:tcW w:w="954" w:type="dxa"/>
            <w:tcBorders>
              <w:top w:val="single" w:sz="4" w:space="0" w:color="auto"/>
            </w:tcBorders>
            <w:shd w:val="clear" w:color="auto" w:fill="E36C0A" w:themeFill="accent6" w:themeFillShade="BF"/>
            <w:noWrap/>
            <w:tcMar>
              <w:top w:w="15" w:type="dxa"/>
              <w:left w:w="15" w:type="dxa"/>
              <w:bottom w:w="0" w:type="dxa"/>
              <w:right w:w="15" w:type="dxa"/>
            </w:tcMar>
            <w:vAlign w:val="center"/>
          </w:tcPr>
          <w:p w:rsidR="00163CD7" w:rsidRPr="00D17E73" w:rsidRDefault="00163CD7" w:rsidP="00DD4BC1">
            <w:pPr>
              <w:spacing w:before="40" w:after="40" w:line="240" w:lineRule="auto"/>
              <w:jc w:val="center"/>
              <w:rPr>
                <w:rFonts w:cstheme="minorHAnsi"/>
                <w:b/>
                <w:bCs/>
                <w:color w:val="FFFFFF" w:themeColor="background1"/>
                <w:sz w:val="24"/>
                <w:szCs w:val="24"/>
              </w:rPr>
            </w:pPr>
            <w:r w:rsidRPr="00D17E73">
              <w:rPr>
                <w:rFonts w:cstheme="minorHAnsi"/>
                <w:b/>
                <w:bCs/>
                <w:color w:val="FFFFFF" w:themeColor="background1"/>
                <w:sz w:val="24"/>
                <w:szCs w:val="24"/>
              </w:rPr>
              <w:t xml:space="preserve">Reaction </w:t>
            </w:r>
            <w:r w:rsidRPr="00D17E73">
              <w:rPr>
                <w:rFonts w:cstheme="minorHAnsi"/>
                <w:bCs/>
                <w:color w:val="FFFFFF" w:themeColor="background1"/>
                <w:sz w:val="20"/>
                <w:szCs w:val="20"/>
              </w:rPr>
              <w:t>(after mixing in well)</w:t>
            </w:r>
          </w:p>
        </w:tc>
        <w:tc>
          <w:tcPr>
            <w:tcW w:w="2391" w:type="dxa"/>
            <w:gridSpan w:val="3"/>
            <w:tcBorders>
              <w:top w:val="single" w:sz="4" w:space="0" w:color="auto"/>
            </w:tcBorders>
            <w:shd w:val="clear" w:color="auto" w:fill="E36C0A" w:themeFill="accent6" w:themeFillShade="BF"/>
            <w:noWrap/>
            <w:tcMar>
              <w:top w:w="15" w:type="dxa"/>
              <w:left w:w="15" w:type="dxa"/>
              <w:bottom w:w="0" w:type="dxa"/>
              <w:right w:w="15" w:type="dxa"/>
            </w:tcMar>
            <w:vAlign w:val="center"/>
          </w:tcPr>
          <w:p w:rsidR="00163CD7" w:rsidRPr="00D17E73" w:rsidRDefault="00163CD7" w:rsidP="00DD4BC1">
            <w:pPr>
              <w:spacing w:before="40" w:after="40" w:line="240" w:lineRule="auto"/>
              <w:jc w:val="center"/>
              <w:rPr>
                <w:rFonts w:cstheme="minorHAnsi"/>
                <w:b/>
                <w:bCs/>
                <w:color w:val="FFFFFF" w:themeColor="background1"/>
                <w:sz w:val="24"/>
                <w:szCs w:val="24"/>
              </w:rPr>
            </w:pPr>
            <w:r w:rsidRPr="00D17E73">
              <w:rPr>
                <w:rFonts w:cstheme="minorHAnsi"/>
                <w:b/>
                <w:bCs/>
                <w:color w:val="FFFFFF" w:themeColor="background1"/>
                <w:sz w:val="24"/>
                <w:szCs w:val="24"/>
              </w:rPr>
              <w:t xml:space="preserve">Reaction Time </w:t>
            </w:r>
          </w:p>
          <w:p w:rsidR="00163CD7" w:rsidRPr="00D17E73" w:rsidRDefault="00163CD7" w:rsidP="00DD4BC1">
            <w:pPr>
              <w:spacing w:before="40" w:after="40" w:line="240" w:lineRule="auto"/>
              <w:jc w:val="center"/>
              <w:rPr>
                <w:rFonts w:cstheme="minorHAnsi"/>
                <w:b/>
                <w:bCs/>
                <w:color w:val="FFFFFF" w:themeColor="background1"/>
                <w:sz w:val="24"/>
                <w:szCs w:val="24"/>
              </w:rPr>
            </w:pPr>
            <w:r w:rsidRPr="00D17E73">
              <w:rPr>
                <w:rFonts w:cstheme="minorHAnsi"/>
                <w:b/>
                <w:bCs/>
                <w:color w:val="FFFFFF" w:themeColor="background1"/>
                <w:sz w:val="24"/>
                <w:szCs w:val="24"/>
              </w:rPr>
              <w:t>(seconds)</w:t>
            </w:r>
          </w:p>
        </w:tc>
        <w:tc>
          <w:tcPr>
            <w:tcW w:w="962" w:type="dxa"/>
            <w:tcBorders>
              <w:top w:val="single" w:sz="4" w:space="0" w:color="auto"/>
            </w:tcBorders>
            <w:shd w:val="clear" w:color="auto" w:fill="E36C0A" w:themeFill="accent6" w:themeFillShade="BF"/>
            <w:noWrap/>
            <w:tcMar>
              <w:top w:w="15" w:type="dxa"/>
              <w:left w:w="15" w:type="dxa"/>
              <w:bottom w:w="0" w:type="dxa"/>
              <w:right w:w="15" w:type="dxa"/>
            </w:tcMar>
            <w:vAlign w:val="center"/>
          </w:tcPr>
          <w:p w:rsidR="00163CD7" w:rsidRPr="00D17E73" w:rsidRDefault="00163CD7" w:rsidP="00DD4BC1">
            <w:pPr>
              <w:spacing w:before="40" w:after="40" w:line="240" w:lineRule="auto"/>
              <w:jc w:val="center"/>
              <w:rPr>
                <w:rFonts w:cstheme="minorHAnsi"/>
                <w:b/>
                <w:bCs/>
                <w:color w:val="FFFFFF" w:themeColor="background1"/>
                <w:sz w:val="24"/>
                <w:szCs w:val="24"/>
              </w:rPr>
            </w:pPr>
            <w:r w:rsidRPr="00D17E73">
              <w:rPr>
                <w:rFonts w:cstheme="minorHAnsi"/>
                <w:b/>
                <w:bCs/>
                <w:color w:val="FFFFFF" w:themeColor="background1"/>
                <w:sz w:val="24"/>
                <w:szCs w:val="24"/>
              </w:rPr>
              <w:t>Reaction</w:t>
            </w:r>
          </w:p>
          <w:p w:rsidR="00163CD7" w:rsidRPr="00D17E73" w:rsidRDefault="00163CD7" w:rsidP="00DD4BC1">
            <w:pPr>
              <w:spacing w:before="40" w:after="40" w:line="240" w:lineRule="auto"/>
              <w:jc w:val="center"/>
              <w:rPr>
                <w:rFonts w:cstheme="minorHAnsi"/>
                <w:b/>
                <w:bCs/>
                <w:color w:val="FFFFFF" w:themeColor="background1"/>
                <w:sz w:val="24"/>
                <w:szCs w:val="24"/>
              </w:rPr>
            </w:pPr>
            <w:r w:rsidRPr="00D17E73">
              <w:rPr>
                <w:rFonts w:cstheme="minorHAnsi"/>
                <w:b/>
                <w:bCs/>
                <w:color w:val="FFFFFF" w:themeColor="background1"/>
                <w:sz w:val="24"/>
                <w:szCs w:val="24"/>
              </w:rPr>
              <w:t xml:space="preserve">Rate </w:t>
            </w:r>
          </w:p>
          <w:p w:rsidR="00163CD7" w:rsidRPr="00D17E73" w:rsidRDefault="00163CD7" w:rsidP="00DD4BC1">
            <w:pPr>
              <w:spacing w:before="40" w:after="40" w:line="240" w:lineRule="auto"/>
              <w:jc w:val="center"/>
              <w:rPr>
                <w:rFonts w:cstheme="minorHAnsi"/>
                <w:b/>
                <w:bCs/>
                <w:color w:val="FFFFFF" w:themeColor="background1"/>
                <w:sz w:val="24"/>
                <w:szCs w:val="24"/>
              </w:rPr>
            </w:pPr>
            <w:r w:rsidRPr="00D17E73">
              <w:rPr>
                <w:rFonts w:cstheme="minorHAnsi"/>
                <w:b/>
                <w:bCs/>
                <w:color w:val="FFFFFF" w:themeColor="background1"/>
                <w:sz w:val="24"/>
                <w:szCs w:val="24"/>
              </w:rPr>
              <w:t>(sec</w:t>
            </w:r>
            <w:r w:rsidRPr="00D17E73">
              <w:rPr>
                <w:rFonts w:cstheme="minorHAnsi"/>
                <w:b/>
                <w:bCs/>
                <w:color w:val="FFFFFF" w:themeColor="background1"/>
                <w:sz w:val="24"/>
                <w:szCs w:val="24"/>
                <w:vertAlign w:val="superscript"/>
              </w:rPr>
              <w:t>-1</w:t>
            </w:r>
            <w:r w:rsidRPr="00D17E73">
              <w:rPr>
                <w:rFonts w:cstheme="minorHAnsi"/>
                <w:b/>
                <w:bCs/>
                <w:color w:val="FFFFFF" w:themeColor="background1"/>
                <w:sz w:val="24"/>
                <w:szCs w:val="24"/>
              </w:rPr>
              <w:t>)</w:t>
            </w:r>
          </w:p>
        </w:tc>
      </w:tr>
      <w:tr w:rsidR="00163CD7" w:rsidRPr="00250666" w:rsidTr="00D17E73">
        <w:trPr>
          <w:trHeight w:val="291"/>
        </w:trPr>
        <w:tc>
          <w:tcPr>
            <w:tcW w:w="864" w:type="dxa"/>
            <w:noWrap/>
            <w:tcMar>
              <w:top w:w="15" w:type="dxa"/>
              <w:left w:w="15" w:type="dxa"/>
              <w:bottom w:w="0" w:type="dxa"/>
              <w:right w:w="15" w:type="dxa"/>
            </w:tcMar>
            <w:vAlign w:val="center"/>
          </w:tcPr>
          <w:p w:rsidR="00163CD7" w:rsidRPr="00250666" w:rsidRDefault="00163CD7" w:rsidP="00DD4BC1">
            <w:pPr>
              <w:spacing w:before="40" w:after="40" w:line="240" w:lineRule="auto"/>
              <w:jc w:val="center"/>
              <w:rPr>
                <w:rFonts w:cstheme="minorHAnsi"/>
                <w:b/>
                <w:bCs/>
                <w:sz w:val="24"/>
                <w:szCs w:val="24"/>
              </w:rPr>
            </w:pPr>
            <w:r w:rsidRPr="00250666">
              <w:rPr>
                <w:rFonts w:cstheme="minorHAnsi"/>
                <w:b/>
                <w:bCs/>
                <w:sz w:val="24"/>
                <w:szCs w:val="24"/>
              </w:rPr>
              <w:t>Well #</w:t>
            </w:r>
          </w:p>
        </w:tc>
        <w:tc>
          <w:tcPr>
            <w:tcW w:w="720" w:type="dxa"/>
            <w:noWrap/>
            <w:tcMar>
              <w:top w:w="15" w:type="dxa"/>
              <w:left w:w="15" w:type="dxa"/>
              <w:bottom w:w="0" w:type="dxa"/>
              <w:right w:w="15" w:type="dxa"/>
            </w:tcMar>
            <w:vAlign w:val="center"/>
          </w:tcPr>
          <w:p w:rsidR="00163CD7" w:rsidRPr="00250666" w:rsidRDefault="00163CD7" w:rsidP="00DD4BC1">
            <w:pPr>
              <w:spacing w:before="40" w:after="40" w:line="240" w:lineRule="auto"/>
              <w:jc w:val="center"/>
              <w:rPr>
                <w:rFonts w:cstheme="minorHAnsi"/>
                <w:b/>
                <w:bCs/>
                <w:sz w:val="24"/>
                <w:szCs w:val="24"/>
              </w:rPr>
            </w:pPr>
            <w:r w:rsidRPr="00250666">
              <w:rPr>
                <w:rFonts w:cstheme="minorHAnsi"/>
                <w:b/>
                <w:bCs/>
                <w:sz w:val="24"/>
                <w:szCs w:val="24"/>
              </w:rPr>
              <w:t>HCl</w:t>
            </w:r>
          </w:p>
        </w:tc>
        <w:tc>
          <w:tcPr>
            <w:tcW w:w="720" w:type="dxa"/>
            <w:noWrap/>
            <w:tcMar>
              <w:top w:w="15" w:type="dxa"/>
              <w:left w:w="15" w:type="dxa"/>
              <w:bottom w:w="0" w:type="dxa"/>
              <w:right w:w="15" w:type="dxa"/>
            </w:tcMar>
            <w:vAlign w:val="center"/>
          </w:tcPr>
          <w:p w:rsidR="00163CD7" w:rsidRPr="00250666" w:rsidRDefault="00163CD7" w:rsidP="00DD4BC1">
            <w:pPr>
              <w:spacing w:before="40" w:after="40" w:line="240" w:lineRule="auto"/>
              <w:jc w:val="center"/>
              <w:rPr>
                <w:rFonts w:cstheme="minorHAnsi"/>
                <w:b/>
                <w:bCs/>
                <w:sz w:val="24"/>
                <w:szCs w:val="24"/>
              </w:rPr>
            </w:pPr>
            <w:r w:rsidRPr="00250666">
              <w:rPr>
                <w:rFonts w:cstheme="minorHAnsi"/>
                <w:b/>
                <w:bCs/>
                <w:sz w:val="24"/>
                <w:szCs w:val="24"/>
              </w:rPr>
              <w:t>H</w:t>
            </w:r>
            <w:r w:rsidRPr="00250666">
              <w:rPr>
                <w:rFonts w:cstheme="minorHAnsi"/>
                <w:b/>
                <w:bCs/>
                <w:sz w:val="24"/>
                <w:szCs w:val="24"/>
                <w:vertAlign w:val="subscript"/>
              </w:rPr>
              <w:t>2</w:t>
            </w:r>
            <w:r w:rsidRPr="00250666">
              <w:rPr>
                <w:rFonts w:cstheme="minorHAnsi"/>
                <w:b/>
                <w:bCs/>
                <w:sz w:val="24"/>
                <w:szCs w:val="24"/>
              </w:rPr>
              <w:t>O</w:t>
            </w:r>
          </w:p>
        </w:tc>
        <w:tc>
          <w:tcPr>
            <w:tcW w:w="918" w:type="dxa"/>
            <w:noWrap/>
            <w:tcMar>
              <w:top w:w="15" w:type="dxa"/>
              <w:left w:w="15" w:type="dxa"/>
              <w:bottom w:w="0" w:type="dxa"/>
              <w:right w:w="15" w:type="dxa"/>
            </w:tcMar>
            <w:vAlign w:val="center"/>
          </w:tcPr>
          <w:p w:rsidR="00163CD7" w:rsidRPr="00250666" w:rsidRDefault="00163CD7" w:rsidP="00DD4BC1">
            <w:pPr>
              <w:spacing w:before="40" w:after="40" w:line="240" w:lineRule="auto"/>
              <w:jc w:val="center"/>
              <w:rPr>
                <w:rFonts w:cstheme="minorHAnsi"/>
                <w:b/>
                <w:bCs/>
                <w:sz w:val="24"/>
                <w:szCs w:val="24"/>
              </w:rPr>
            </w:pPr>
            <w:r w:rsidRPr="00250666">
              <w:rPr>
                <w:rFonts w:cstheme="minorHAnsi"/>
                <w:b/>
                <w:bCs/>
                <w:sz w:val="24"/>
                <w:szCs w:val="24"/>
              </w:rPr>
              <w:t>Na</w:t>
            </w:r>
            <w:r w:rsidRPr="00250666">
              <w:rPr>
                <w:rFonts w:cstheme="minorHAnsi"/>
                <w:b/>
                <w:bCs/>
                <w:sz w:val="24"/>
                <w:szCs w:val="24"/>
                <w:vertAlign w:val="subscript"/>
              </w:rPr>
              <w:t>2</w:t>
            </w:r>
            <w:r w:rsidRPr="00250666">
              <w:rPr>
                <w:rFonts w:cstheme="minorHAnsi"/>
                <w:b/>
                <w:bCs/>
                <w:sz w:val="24"/>
                <w:szCs w:val="24"/>
              </w:rPr>
              <w:t>S</w:t>
            </w:r>
            <w:r w:rsidRPr="00250666">
              <w:rPr>
                <w:rFonts w:cstheme="minorHAnsi"/>
                <w:b/>
                <w:bCs/>
                <w:sz w:val="24"/>
                <w:szCs w:val="24"/>
                <w:vertAlign w:val="subscript"/>
              </w:rPr>
              <w:t>2</w:t>
            </w:r>
            <w:r w:rsidRPr="00250666">
              <w:rPr>
                <w:rFonts w:cstheme="minorHAnsi"/>
                <w:b/>
                <w:bCs/>
                <w:sz w:val="24"/>
                <w:szCs w:val="24"/>
              </w:rPr>
              <w:t>O</w:t>
            </w:r>
            <w:r w:rsidRPr="00250666">
              <w:rPr>
                <w:rFonts w:cstheme="minorHAnsi"/>
                <w:b/>
                <w:bCs/>
                <w:sz w:val="24"/>
                <w:szCs w:val="24"/>
                <w:vertAlign w:val="subscript"/>
              </w:rPr>
              <w:t>3</w:t>
            </w:r>
          </w:p>
        </w:tc>
        <w:tc>
          <w:tcPr>
            <w:tcW w:w="954" w:type="dxa"/>
            <w:noWrap/>
            <w:tcMar>
              <w:top w:w="15" w:type="dxa"/>
              <w:left w:w="15" w:type="dxa"/>
              <w:bottom w:w="0" w:type="dxa"/>
              <w:right w:w="15" w:type="dxa"/>
            </w:tcMar>
            <w:vAlign w:val="center"/>
          </w:tcPr>
          <w:p w:rsidR="00163CD7" w:rsidRPr="00250666" w:rsidRDefault="00163CD7" w:rsidP="00DD4BC1">
            <w:pPr>
              <w:spacing w:before="40" w:after="40" w:line="240" w:lineRule="auto"/>
              <w:jc w:val="center"/>
              <w:rPr>
                <w:rFonts w:cstheme="minorHAnsi"/>
                <w:b/>
                <w:bCs/>
                <w:sz w:val="24"/>
                <w:szCs w:val="24"/>
              </w:rPr>
            </w:pPr>
            <w:r w:rsidRPr="00250666">
              <w:rPr>
                <w:rFonts w:cstheme="minorHAnsi"/>
                <w:b/>
                <w:bCs/>
                <w:sz w:val="24"/>
                <w:szCs w:val="24"/>
              </w:rPr>
              <w:t>HCl</w:t>
            </w:r>
          </w:p>
        </w:tc>
        <w:tc>
          <w:tcPr>
            <w:tcW w:w="1008" w:type="dxa"/>
            <w:noWrap/>
            <w:tcMar>
              <w:top w:w="15" w:type="dxa"/>
              <w:left w:w="15" w:type="dxa"/>
              <w:bottom w:w="0" w:type="dxa"/>
              <w:right w:w="15" w:type="dxa"/>
            </w:tcMar>
            <w:vAlign w:val="center"/>
          </w:tcPr>
          <w:p w:rsidR="00163CD7" w:rsidRPr="00250666" w:rsidRDefault="00163CD7" w:rsidP="00DD4BC1">
            <w:pPr>
              <w:spacing w:before="40" w:after="40" w:line="240" w:lineRule="auto"/>
              <w:jc w:val="center"/>
              <w:rPr>
                <w:rFonts w:cstheme="minorHAnsi"/>
                <w:b/>
                <w:bCs/>
                <w:sz w:val="24"/>
                <w:szCs w:val="24"/>
              </w:rPr>
            </w:pPr>
            <w:r w:rsidRPr="00250666">
              <w:rPr>
                <w:rFonts w:cstheme="minorHAnsi"/>
                <w:b/>
                <w:bCs/>
                <w:sz w:val="24"/>
                <w:szCs w:val="24"/>
              </w:rPr>
              <w:t>Na</w:t>
            </w:r>
            <w:r w:rsidRPr="00250666">
              <w:rPr>
                <w:rFonts w:cstheme="minorHAnsi"/>
                <w:b/>
                <w:bCs/>
                <w:sz w:val="24"/>
                <w:szCs w:val="24"/>
                <w:vertAlign w:val="subscript"/>
              </w:rPr>
              <w:t>2</w:t>
            </w:r>
            <w:r w:rsidRPr="00250666">
              <w:rPr>
                <w:rFonts w:cstheme="minorHAnsi"/>
                <w:b/>
                <w:bCs/>
                <w:sz w:val="24"/>
                <w:szCs w:val="24"/>
              </w:rPr>
              <w:t>S</w:t>
            </w:r>
            <w:r w:rsidRPr="00250666">
              <w:rPr>
                <w:rFonts w:cstheme="minorHAnsi"/>
                <w:b/>
                <w:bCs/>
                <w:sz w:val="24"/>
                <w:szCs w:val="24"/>
                <w:vertAlign w:val="subscript"/>
              </w:rPr>
              <w:t>2</w:t>
            </w:r>
            <w:r w:rsidRPr="00250666">
              <w:rPr>
                <w:rFonts w:cstheme="minorHAnsi"/>
                <w:b/>
                <w:bCs/>
                <w:sz w:val="24"/>
                <w:szCs w:val="24"/>
              </w:rPr>
              <w:t>O</w:t>
            </w:r>
            <w:r w:rsidRPr="00250666">
              <w:rPr>
                <w:rFonts w:cstheme="minorHAnsi"/>
                <w:b/>
                <w:bCs/>
                <w:sz w:val="24"/>
                <w:szCs w:val="24"/>
                <w:vertAlign w:val="subscript"/>
              </w:rPr>
              <w:t>3</w:t>
            </w:r>
          </w:p>
        </w:tc>
        <w:tc>
          <w:tcPr>
            <w:tcW w:w="1008" w:type="dxa"/>
            <w:noWrap/>
            <w:tcMar>
              <w:top w:w="15" w:type="dxa"/>
              <w:left w:w="15" w:type="dxa"/>
              <w:bottom w:w="0" w:type="dxa"/>
              <w:right w:w="15" w:type="dxa"/>
            </w:tcMar>
            <w:vAlign w:val="center"/>
          </w:tcPr>
          <w:p w:rsidR="00163CD7" w:rsidRPr="00250666" w:rsidRDefault="00163CD7" w:rsidP="00DD4BC1">
            <w:pPr>
              <w:spacing w:before="40" w:after="40" w:line="240" w:lineRule="auto"/>
              <w:jc w:val="center"/>
              <w:rPr>
                <w:rFonts w:cstheme="minorHAnsi"/>
                <w:b/>
                <w:bCs/>
                <w:sz w:val="24"/>
                <w:szCs w:val="24"/>
              </w:rPr>
            </w:pPr>
            <w:r w:rsidRPr="00250666">
              <w:rPr>
                <w:rFonts w:cstheme="minorHAnsi"/>
                <w:b/>
                <w:bCs/>
                <w:sz w:val="24"/>
                <w:szCs w:val="24"/>
              </w:rPr>
              <w:t>HCl</w:t>
            </w:r>
          </w:p>
        </w:tc>
        <w:tc>
          <w:tcPr>
            <w:tcW w:w="954" w:type="dxa"/>
            <w:noWrap/>
            <w:tcMar>
              <w:top w:w="15" w:type="dxa"/>
              <w:left w:w="15" w:type="dxa"/>
              <w:bottom w:w="0" w:type="dxa"/>
              <w:right w:w="15" w:type="dxa"/>
            </w:tcMar>
            <w:vAlign w:val="center"/>
          </w:tcPr>
          <w:p w:rsidR="00163CD7" w:rsidRPr="00250666" w:rsidRDefault="00163CD7" w:rsidP="00DD4BC1">
            <w:pPr>
              <w:spacing w:before="40" w:after="40" w:line="240" w:lineRule="auto"/>
              <w:jc w:val="center"/>
              <w:rPr>
                <w:rFonts w:cstheme="minorHAnsi"/>
                <w:b/>
                <w:bCs/>
                <w:sz w:val="24"/>
                <w:szCs w:val="24"/>
              </w:rPr>
            </w:pPr>
            <w:r w:rsidRPr="00250666">
              <w:rPr>
                <w:rFonts w:cstheme="minorHAnsi"/>
                <w:b/>
                <w:bCs/>
                <w:sz w:val="24"/>
                <w:szCs w:val="24"/>
              </w:rPr>
              <w:t>Na</w:t>
            </w:r>
            <w:r w:rsidRPr="00250666">
              <w:rPr>
                <w:rFonts w:cstheme="minorHAnsi"/>
                <w:b/>
                <w:bCs/>
                <w:sz w:val="24"/>
                <w:szCs w:val="24"/>
                <w:vertAlign w:val="subscript"/>
              </w:rPr>
              <w:t>2</w:t>
            </w:r>
            <w:r w:rsidRPr="00250666">
              <w:rPr>
                <w:rFonts w:cstheme="minorHAnsi"/>
                <w:b/>
                <w:bCs/>
                <w:sz w:val="24"/>
                <w:szCs w:val="24"/>
              </w:rPr>
              <w:t>S</w:t>
            </w:r>
            <w:r w:rsidRPr="00250666">
              <w:rPr>
                <w:rFonts w:cstheme="minorHAnsi"/>
                <w:b/>
                <w:bCs/>
                <w:sz w:val="24"/>
                <w:szCs w:val="24"/>
                <w:vertAlign w:val="subscript"/>
              </w:rPr>
              <w:t>2</w:t>
            </w:r>
            <w:r w:rsidRPr="00250666">
              <w:rPr>
                <w:rFonts w:cstheme="minorHAnsi"/>
                <w:b/>
                <w:bCs/>
                <w:sz w:val="24"/>
                <w:szCs w:val="24"/>
              </w:rPr>
              <w:t>O</w:t>
            </w:r>
            <w:r w:rsidRPr="00250666">
              <w:rPr>
                <w:rFonts w:cstheme="minorHAnsi"/>
                <w:b/>
                <w:bCs/>
                <w:sz w:val="24"/>
                <w:szCs w:val="24"/>
                <w:vertAlign w:val="subscript"/>
              </w:rPr>
              <w:t>3</w:t>
            </w:r>
          </w:p>
        </w:tc>
        <w:tc>
          <w:tcPr>
            <w:tcW w:w="720" w:type="dxa"/>
            <w:noWrap/>
            <w:tcMar>
              <w:top w:w="15" w:type="dxa"/>
              <w:left w:w="15" w:type="dxa"/>
              <w:bottom w:w="0" w:type="dxa"/>
              <w:right w:w="15" w:type="dxa"/>
            </w:tcMar>
            <w:vAlign w:val="center"/>
          </w:tcPr>
          <w:p w:rsidR="00163CD7" w:rsidRPr="00250666" w:rsidRDefault="00163CD7" w:rsidP="00DD4BC1">
            <w:pPr>
              <w:spacing w:before="40" w:after="40" w:line="240" w:lineRule="auto"/>
              <w:jc w:val="center"/>
              <w:rPr>
                <w:rFonts w:cstheme="minorHAnsi"/>
                <w:b/>
                <w:bCs/>
                <w:sz w:val="24"/>
                <w:szCs w:val="24"/>
              </w:rPr>
            </w:pPr>
            <w:r w:rsidRPr="00250666">
              <w:rPr>
                <w:rFonts w:cstheme="minorHAnsi"/>
                <w:b/>
                <w:bCs/>
                <w:sz w:val="24"/>
                <w:szCs w:val="24"/>
              </w:rPr>
              <w:t>Trial 1</w:t>
            </w:r>
          </w:p>
        </w:tc>
        <w:tc>
          <w:tcPr>
            <w:tcW w:w="720" w:type="dxa"/>
            <w:noWrap/>
            <w:tcMar>
              <w:top w:w="15" w:type="dxa"/>
              <w:left w:w="15" w:type="dxa"/>
              <w:bottom w:w="0" w:type="dxa"/>
              <w:right w:w="15" w:type="dxa"/>
            </w:tcMar>
            <w:vAlign w:val="center"/>
          </w:tcPr>
          <w:p w:rsidR="00163CD7" w:rsidRPr="00250666" w:rsidRDefault="00163CD7" w:rsidP="00DD4BC1">
            <w:pPr>
              <w:spacing w:before="40" w:after="40" w:line="240" w:lineRule="auto"/>
              <w:jc w:val="center"/>
              <w:rPr>
                <w:rFonts w:cstheme="minorHAnsi"/>
                <w:b/>
                <w:bCs/>
                <w:sz w:val="24"/>
                <w:szCs w:val="24"/>
              </w:rPr>
            </w:pPr>
            <w:r w:rsidRPr="00250666">
              <w:rPr>
                <w:rFonts w:cstheme="minorHAnsi"/>
                <w:b/>
                <w:bCs/>
                <w:sz w:val="24"/>
                <w:szCs w:val="24"/>
              </w:rPr>
              <w:t>Trial 2</w:t>
            </w:r>
          </w:p>
        </w:tc>
        <w:tc>
          <w:tcPr>
            <w:tcW w:w="951" w:type="dxa"/>
            <w:noWrap/>
            <w:tcMar>
              <w:top w:w="15" w:type="dxa"/>
              <w:left w:w="15" w:type="dxa"/>
              <w:bottom w:w="0" w:type="dxa"/>
              <w:right w:w="15" w:type="dxa"/>
            </w:tcMar>
            <w:vAlign w:val="center"/>
          </w:tcPr>
          <w:p w:rsidR="00163CD7" w:rsidRPr="00250666" w:rsidRDefault="00163CD7" w:rsidP="00DD4BC1">
            <w:pPr>
              <w:spacing w:before="40" w:after="40" w:line="240" w:lineRule="auto"/>
              <w:jc w:val="center"/>
              <w:rPr>
                <w:rFonts w:cstheme="minorHAnsi"/>
                <w:b/>
                <w:bCs/>
                <w:sz w:val="24"/>
                <w:szCs w:val="24"/>
              </w:rPr>
            </w:pPr>
            <w:r w:rsidRPr="00250666">
              <w:rPr>
                <w:rFonts w:cstheme="minorHAnsi"/>
                <w:b/>
                <w:bCs/>
                <w:sz w:val="24"/>
                <w:szCs w:val="24"/>
              </w:rPr>
              <w:t>Average</w:t>
            </w:r>
          </w:p>
        </w:tc>
        <w:tc>
          <w:tcPr>
            <w:tcW w:w="962" w:type="dxa"/>
            <w:noWrap/>
            <w:tcMar>
              <w:top w:w="15" w:type="dxa"/>
              <w:left w:w="15" w:type="dxa"/>
              <w:bottom w:w="0" w:type="dxa"/>
              <w:right w:w="15" w:type="dxa"/>
            </w:tcMar>
            <w:vAlign w:val="center"/>
          </w:tcPr>
          <w:p w:rsidR="00163CD7" w:rsidRPr="00250666" w:rsidRDefault="00163CD7" w:rsidP="00DD4BC1">
            <w:pPr>
              <w:spacing w:before="40" w:after="40" w:line="240" w:lineRule="auto"/>
              <w:jc w:val="center"/>
              <w:rPr>
                <w:rFonts w:cstheme="minorHAnsi"/>
                <w:b/>
                <w:bCs/>
                <w:sz w:val="24"/>
                <w:szCs w:val="24"/>
              </w:rPr>
            </w:pPr>
          </w:p>
        </w:tc>
      </w:tr>
      <w:tr w:rsidR="000F66DA" w:rsidRPr="00250666" w:rsidTr="00D17E73">
        <w:trPr>
          <w:trHeight w:val="248"/>
        </w:trPr>
        <w:tc>
          <w:tcPr>
            <w:tcW w:w="864" w:type="dxa"/>
            <w:noWrap/>
            <w:tcMar>
              <w:top w:w="15" w:type="dxa"/>
              <w:left w:w="15" w:type="dxa"/>
              <w:bottom w:w="0" w:type="dxa"/>
              <w:right w:w="15" w:type="dxa"/>
            </w:tcMar>
            <w:vAlign w:val="center"/>
          </w:tcPr>
          <w:p w:rsidR="000F66DA" w:rsidRPr="00250666" w:rsidRDefault="000F66DA" w:rsidP="000F66DA">
            <w:pPr>
              <w:spacing w:before="40" w:after="40" w:line="240" w:lineRule="auto"/>
              <w:jc w:val="center"/>
              <w:rPr>
                <w:rFonts w:cstheme="minorHAnsi"/>
                <w:b/>
                <w:bCs/>
                <w:sz w:val="24"/>
                <w:szCs w:val="24"/>
              </w:rPr>
            </w:pPr>
            <w:r w:rsidRPr="00250666">
              <w:rPr>
                <w:rFonts w:cstheme="minorHAnsi"/>
                <w:b/>
                <w:bCs/>
                <w:sz w:val="24"/>
                <w:szCs w:val="24"/>
              </w:rPr>
              <w:t>C1, D1</w:t>
            </w:r>
          </w:p>
        </w:tc>
        <w:tc>
          <w:tcPr>
            <w:tcW w:w="720" w:type="dxa"/>
            <w:noWrap/>
            <w:tcMar>
              <w:top w:w="15" w:type="dxa"/>
              <w:left w:w="15" w:type="dxa"/>
              <w:bottom w:w="0" w:type="dxa"/>
              <w:right w:w="15" w:type="dxa"/>
            </w:tcMar>
            <w:vAlign w:val="center"/>
          </w:tcPr>
          <w:p w:rsidR="000F66DA" w:rsidRPr="00250666" w:rsidRDefault="000F66DA" w:rsidP="000F66DA">
            <w:pPr>
              <w:spacing w:before="40" w:after="40" w:line="240" w:lineRule="auto"/>
              <w:jc w:val="center"/>
              <w:rPr>
                <w:rFonts w:cstheme="minorHAnsi"/>
                <w:sz w:val="24"/>
                <w:szCs w:val="24"/>
              </w:rPr>
            </w:pPr>
            <w:r w:rsidRPr="00250666">
              <w:rPr>
                <w:rFonts w:cstheme="minorHAnsi"/>
                <w:sz w:val="24"/>
                <w:szCs w:val="24"/>
              </w:rPr>
              <w:t>12</w:t>
            </w:r>
          </w:p>
        </w:tc>
        <w:tc>
          <w:tcPr>
            <w:tcW w:w="720" w:type="dxa"/>
            <w:noWrap/>
            <w:tcMar>
              <w:top w:w="15" w:type="dxa"/>
              <w:left w:w="15" w:type="dxa"/>
              <w:bottom w:w="0" w:type="dxa"/>
              <w:right w:w="15" w:type="dxa"/>
            </w:tcMar>
            <w:vAlign w:val="center"/>
          </w:tcPr>
          <w:p w:rsidR="000F66DA" w:rsidRPr="00250666" w:rsidRDefault="000F66DA" w:rsidP="000F66DA">
            <w:pPr>
              <w:spacing w:before="40" w:after="40" w:line="240" w:lineRule="auto"/>
              <w:jc w:val="center"/>
              <w:rPr>
                <w:rFonts w:cstheme="minorHAnsi"/>
                <w:sz w:val="24"/>
                <w:szCs w:val="24"/>
              </w:rPr>
            </w:pPr>
            <w:r w:rsidRPr="00250666">
              <w:rPr>
                <w:rFonts w:cstheme="minorHAnsi"/>
                <w:sz w:val="24"/>
                <w:szCs w:val="24"/>
              </w:rPr>
              <w:t>0</w:t>
            </w:r>
          </w:p>
        </w:tc>
        <w:tc>
          <w:tcPr>
            <w:tcW w:w="918" w:type="dxa"/>
            <w:noWrap/>
            <w:tcMar>
              <w:top w:w="15" w:type="dxa"/>
              <w:left w:w="15" w:type="dxa"/>
              <w:bottom w:w="0" w:type="dxa"/>
              <w:right w:w="15" w:type="dxa"/>
            </w:tcMar>
            <w:vAlign w:val="center"/>
          </w:tcPr>
          <w:p w:rsidR="000F66DA" w:rsidRPr="00250666" w:rsidRDefault="000F66DA" w:rsidP="000F66DA">
            <w:pPr>
              <w:spacing w:before="40" w:after="40" w:line="240" w:lineRule="auto"/>
              <w:ind w:left="36" w:hanging="36"/>
              <w:jc w:val="center"/>
              <w:rPr>
                <w:rFonts w:cstheme="minorHAnsi"/>
                <w:sz w:val="24"/>
                <w:szCs w:val="24"/>
              </w:rPr>
            </w:pPr>
            <w:r w:rsidRPr="00250666">
              <w:rPr>
                <w:rFonts w:cstheme="minorHAnsi"/>
                <w:sz w:val="24"/>
                <w:szCs w:val="24"/>
              </w:rPr>
              <w:t>8</w:t>
            </w:r>
          </w:p>
        </w:tc>
        <w:tc>
          <w:tcPr>
            <w:tcW w:w="954" w:type="dxa"/>
            <w:noWrap/>
            <w:tcMar>
              <w:top w:w="15" w:type="dxa"/>
              <w:left w:w="15" w:type="dxa"/>
              <w:bottom w:w="0" w:type="dxa"/>
              <w:right w:w="15" w:type="dxa"/>
            </w:tcMar>
            <w:vAlign w:val="center"/>
          </w:tcPr>
          <w:p w:rsidR="000F66DA" w:rsidRPr="00250666" w:rsidRDefault="000F66DA" w:rsidP="000F66DA">
            <w:pPr>
              <w:spacing w:before="40" w:after="40" w:line="240" w:lineRule="auto"/>
              <w:jc w:val="center"/>
              <w:rPr>
                <w:rFonts w:cstheme="minorHAnsi"/>
                <w:sz w:val="24"/>
                <w:szCs w:val="24"/>
              </w:rPr>
            </w:pPr>
            <w:r w:rsidRPr="00250666">
              <w:rPr>
                <w:rFonts w:cstheme="minorHAnsi"/>
                <w:sz w:val="24"/>
                <w:szCs w:val="24"/>
              </w:rPr>
              <w:t>1M</w:t>
            </w:r>
          </w:p>
        </w:tc>
        <w:tc>
          <w:tcPr>
            <w:tcW w:w="1008" w:type="dxa"/>
            <w:noWrap/>
            <w:tcMar>
              <w:top w:w="15" w:type="dxa"/>
              <w:left w:w="15" w:type="dxa"/>
              <w:bottom w:w="0" w:type="dxa"/>
              <w:right w:w="15" w:type="dxa"/>
            </w:tcMar>
            <w:vAlign w:val="center"/>
          </w:tcPr>
          <w:p w:rsidR="000F66DA" w:rsidRPr="00250666" w:rsidRDefault="000F66DA" w:rsidP="000F66DA">
            <w:pPr>
              <w:spacing w:before="40" w:after="40" w:line="240" w:lineRule="auto"/>
              <w:jc w:val="center"/>
              <w:rPr>
                <w:rFonts w:cstheme="minorHAnsi"/>
                <w:sz w:val="24"/>
                <w:szCs w:val="24"/>
              </w:rPr>
            </w:pPr>
            <w:r w:rsidRPr="00250666">
              <w:rPr>
                <w:rFonts w:cstheme="minorHAnsi"/>
                <w:sz w:val="24"/>
                <w:szCs w:val="24"/>
              </w:rPr>
              <w:t>0.3M</w:t>
            </w:r>
          </w:p>
        </w:tc>
        <w:tc>
          <w:tcPr>
            <w:tcW w:w="1008" w:type="dxa"/>
            <w:noWrap/>
            <w:tcMar>
              <w:top w:w="15" w:type="dxa"/>
              <w:left w:w="15" w:type="dxa"/>
              <w:bottom w:w="0" w:type="dxa"/>
              <w:right w:w="15" w:type="dxa"/>
            </w:tcMar>
            <w:vAlign w:val="center"/>
          </w:tcPr>
          <w:p w:rsidR="000F66DA" w:rsidRPr="000F66DA" w:rsidRDefault="000F66DA" w:rsidP="000F66DA">
            <w:pPr>
              <w:spacing w:before="40" w:after="40" w:line="288" w:lineRule="auto"/>
              <w:jc w:val="center"/>
              <w:rPr>
                <w:color w:val="C00000"/>
              </w:rPr>
            </w:pPr>
          </w:p>
        </w:tc>
        <w:tc>
          <w:tcPr>
            <w:tcW w:w="954" w:type="dxa"/>
            <w:noWrap/>
            <w:tcMar>
              <w:top w:w="15" w:type="dxa"/>
              <w:left w:w="15" w:type="dxa"/>
              <w:bottom w:w="0" w:type="dxa"/>
              <w:right w:w="15" w:type="dxa"/>
            </w:tcMar>
            <w:vAlign w:val="center"/>
          </w:tcPr>
          <w:p w:rsidR="000F66DA" w:rsidRPr="000F66DA" w:rsidRDefault="000F66DA" w:rsidP="000F66DA">
            <w:pPr>
              <w:spacing w:before="40" w:after="40" w:line="288" w:lineRule="auto"/>
              <w:jc w:val="center"/>
              <w:rPr>
                <w:color w:val="C00000"/>
              </w:rPr>
            </w:pPr>
          </w:p>
        </w:tc>
        <w:tc>
          <w:tcPr>
            <w:tcW w:w="720" w:type="dxa"/>
            <w:noWrap/>
            <w:tcMar>
              <w:top w:w="15" w:type="dxa"/>
              <w:left w:w="15" w:type="dxa"/>
              <w:bottom w:w="0" w:type="dxa"/>
              <w:right w:w="15" w:type="dxa"/>
            </w:tcMar>
            <w:vAlign w:val="center"/>
          </w:tcPr>
          <w:p w:rsidR="000F66DA" w:rsidRPr="000F66DA" w:rsidRDefault="00105B05" w:rsidP="000F66DA">
            <w:pPr>
              <w:spacing w:before="40" w:after="40" w:line="288" w:lineRule="auto"/>
              <w:jc w:val="center"/>
              <w:rPr>
                <w:color w:val="C00000"/>
              </w:rPr>
            </w:pPr>
            <w:r>
              <w:rPr>
                <w:color w:val="C00000"/>
              </w:rPr>
              <w:t>34</w:t>
            </w:r>
          </w:p>
        </w:tc>
        <w:tc>
          <w:tcPr>
            <w:tcW w:w="720" w:type="dxa"/>
            <w:noWrap/>
            <w:tcMar>
              <w:top w:w="15" w:type="dxa"/>
              <w:left w:w="15" w:type="dxa"/>
              <w:bottom w:w="0" w:type="dxa"/>
              <w:right w:w="15" w:type="dxa"/>
            </w:tcMar>
            <w:vAlign w:val="center"/>
          </w:tcPr>
          <w:p w:rsidR="000F66DA" w:rsidRPr="000F66DA" w:rsidRDefault="00105B05" w:rsidP="000F66DA">
            <w:pPr>
              <w:spacing w:before="40" w:after="40" w:line="288" w:lineRule="auto"/>
              <w:jc w:val="center"/>
              <w:rPr>
                <w:color w:val="C00000"/>
              </w:rPr>
            </w:pPr>
            <w:r>
              <w:rPr>
                <w:color w:val="C00000"/>
              </w:rPr>
              <w:t>36</w:t>
            </w:r>
          </w:p>
        </w:tc>
        <w:tc>
          <w:tcPr>
            <w:tcW w:w="951" w:type="dxa"/>
            <w:noWrap/>
            <w:tcMar>
              <w:top w:w="15" w:type="dxa"/>
              <w:left w:w="15" w:type="dxa"/>
              <w:bottom w:w="0" w:type="dxa"/>
              <w:right w:w="15" w:type="dxa"/>
            </w:tcMar>
            <w:vAlign w:val="center"/>
          </w:tcPr>
          <w:p w:rsidR="000F66DA" w:rsidRPr="000F66DA" w:rsidRDefault="00F2470F" w:rsidP="000F66DA">
            <w:pPr>
              <w:spacing w:before="40" w:after="40" w:line="288" w:lineRule="auto"/>
              <w:jc w:val="center"/>
              <w:rPr>
                <w:color w:val="C00000"/>
              </w:rPr>
            </w:pPr>
            <w:r>
              <w:rPr>
                <w:color w:val="C00000"/>
              </w:rPr>
              <w:t>52</w:t>
            </w:r>
          </w:p>
        </w:tc>
        <w:tc>
          <w:tcPr>
            <w:tcW w:w="962" w:type="dxa"/>
            <w:noWrap/>
            <w:tcMar>
              <w:top w:w="15" w:type="dxa"/>
              <w:left w:w="15" w:type="dxa"/>
              <w:bottom w:w="0" w:type="dxa"/>
              <w:right w:w="15" w:type="dxa"/>
            </w:tcMar>
            <w:vAlign w:val="center"/>
          </w:tcPr>
          <w:p w:rsidR="000F66DA" w:rsidRPr="000F66DA" w:rsidRDefault="000F66DA" w:rsidP="000F66DA">
            <w:pPr>
              <w:spacing w:before="40" w:after="40" w:line="288" w:lineRule="auto"/>
              <w:jc w:val="center"/>
              <w:rPr>
                <w:color w:val="C00000"/>
              </w:rPr>
            </w:pPr>
          </w:p>
        </w:tc>
      </w:tr>
      <w:tr w:rsidR="000F66DA" w:rsidRPr="00250666" w:rsidTr="00D17E73">
        <w:trPr>
          <w:trHeight w:val="248"/>
        </w:trPr>
        <w:tc>
          <w:tcPr>
            <w:tcW w:w="864" w:type="dxa"/>
            <w:noWrap/>
            <w:tcMar>
              <w:top w:w="15" w:type="dxa"/>
              <w:left w:w="15" w:type="dxa"/>
              <w:bottom w:w="0" w:type="dxa"/>
              <w:right w:w="15" w:type="dxa"/>
            </w:tcMar>
            <w:vAlign w:val="center"/>
          </w:tcPr>
          <w:p w:rsidR="000F66DA" w:rsidRPr="00250666" w:rsidRDefault="000F66DA" w:rsidP="000F66DA">
            <w:pPr>
              <w:spacing w:before="40" w:after="40" w:line="240" w:lineRule="auto"/>
              <w:jc w:val="center"/>
              <w:rPr>
                <w:rFonts w:cstheme="minorHAnsi"/>
                <w:b/>
                <w:bCs/>
                <w:sz w:val="24"/>
                <w:szCs w:val="24"/>
              </w:rPr>
            </w:pPr>
            <w:r w:rsidRPr="00250666">
              <w:rPr>
                <w:rFonts w:cstheme="minorHAnsi"/>
                <w:b/>
                <w:bCs/>
                <w:sz w:val="24"/>
                <w:szCs w:val="24"/>
              </w:rPr>
              <w:t>C2, D2</w:t>
            </w:r>
          </w:p>
        </w:tc>
        <w:tc>
          <w:tcPr>
            <w:tcW w:w="720" w:type="dxa"/>
            <w:noWrap/>
            <w:tcMar>
              <w:top w:w="15" w:type="dxa"/>
              <w:left w:w="15" w:type="dxa"/>
              <w:bottom w:w="0" w:type="dxa"/>
              <w:right w:w="15" w:type="dxa"/>
            </w:tcMar>
            <w:vAlign w:val="center"/>
          </w:tcPr>
          <w:p w:rsidR="000F66DA" w:rsidRPr="00250666" w:rsidRDefault="000F66DA" w:rsidP="000F66DA">
            <w:pPr>
              <w:spacing w:before="40" w:after="40" w:line="240" w:lineRule="auto"/>
              <w:ind w:left="-48" w:firstLine="48"/>
              <w:jc w:val="center"/>
              <w:rPr>
                <w:rFonts w:cstheme="minorHAnsi"/>
                <w:sz w:val="24"/>
                <w:szCs w:val="24"/>
              </w:rPr>
            </w:pPr>
            <w:r w:rsidRPr="00250666">
              <w:rPr>
                <w:rFonts w:cstheme="minorHAnsi"/>
                <w:sz w:val="24"/>
                <w:szCs w:val="24"/>
              </w:rPr>
              <w:t>6</w:t>
            </w:r>
          </w:p>
        </w:tc>
        <w:tc>
          <w:tcPr>
            <w:tcW w:w="720" w:type="dxa"/>
            <w:noWrap/>
            <w:tcMar>
              <w:top w:w="15" w:type="dxa"/>
              <w:left w:w="15" w:type="dxa"/>
              <w:bottom w:w="0" w:type="dxa"/>
              <w:right w:w="15" w:type="dxa"/>
            </w:tcMar>
            <w:vAlign w:val="center"/>
          </w:tcPr>
          <w:p w:rsidR="000F66DA" w:rsidRPr="00250666" w:rsidRDefault="000F66DA" w:rsidP="000F66DA">
            <w:pPr>
              <w:spacing w:before="40" w:after="40" w:line="240" w:lineRule="auto"/>
              <w:jc w:val="center"/>
              <w:rPr>
                <w:rFonts w:cstheme="minorHAnsi"/>
                <w:sz w:val="24"/>
                <w:szCs w:val="24"/>
              </w:rPr>
            </w:pPr>
            <w:r w:rsidRPr="00250666">
              <w:rPr>
                <w:rFonts w:cstheme="minorHAnsi"/>
                <w:sz w:val="24"/>
                <w:szCs w:val="24"/>
              </w:rPr>
              <w:t>6</w:t>
            </w:r>
          </w:p>
        </w:tc>
        <w:tc>
          <w:tcPr>
            <w:tcW w:w="918" w:type="dxa"/>
            <w:noWrap/>
            <w:tcMar>
              <w:top w:w="15" w:type="dxa"/>
              <w:left w:w="15" w:type="dxa"/>
              <w:bottom w:w="0" w:type="dxa"/>
              <w:right w:w="15" w:type="dxa"/>
            </w:tcMar>
            <w:vAlign w:val="center"/>
          </w:tcPr>
          <w:p w:rsidR="000F66DA" w:rsidRPr="00250666" w:rsidRDefault="000F66DA" w:rsidP="000F66DA">
            <w:pPr>
              <w:spacing w:before="40" w:after="40" w:line="240" w:lineRule="auto"/>
              <w:ind w:left="36" w:hanging="36"/>
              <w:jc w:val="center"/>
              <w:rPr>
                <w:rFonts w:cstheme="minorHAnsi"/>
                <w:sz w:val="24"/>
                <w:szCs w:val="24"/>
              </w:rPr>
            </w:pPr>
            <w:r w:rsidRPr="00250666">
              <w:rPr>
                <w:rFonts w:cstheme="minorHAnsi"/>
                <w:sz w:val="24"/>
                <w:szCs w:val="24"/>
              </w:rPr>
              <w:t>8</w:t>
            </w:r>
          </w:p>
        </w:tc>
        <w:tc>
          <w:tcPr>
            <w:tcW w:w="954" w:type="dxa"/>
            <w:noWrap/>
            <w:tcMar>
              <w:top w:w="15" w:type="dxa"/>
              <w:left w:w="15" w:type="dxa"/>
              <w:bottom w:w="0" w:type="dxa"/>
              <w:right w:w="15" w:type="dxa"/>
            </w:tcMar>
            <w:vAlign w:val="center"/>
          </w:tcPr>
          <w:p w:rsidR="000F66DA" w:rsidRPr="00250666" w:rsidRDefault="000F66DA" w:rsidP="000F66DA">
            <w:pPr>
              <w:spacing w:before="40" w:after="40" w:line="240" w:lineRule="auto"/>
              <w:jc w:val="center"/>
              <w:rPr>
                <w:rFonts w:cstheme="minorHAnsi"/>
                <w:sz w:val="24"/>
                <w:szCs w:val="24"/>
              </w:rPr>
            </w:pPr>
            <w:r w:rsidRPr="00250666">
              <w:rPr>
                <w:rFonts w:cstheme="minorHAnsi"/>
                <w:sz w:val="24"/>
                <w:szCs w:val="24"/>
              </w:rPr>
              <w:t>1M</w:t>
            </w:r>
          </w:p>
        </w:tc>
        <w:tc>
          <w:tcPr>
            <w:tcW w:w="1008" w:type="dxa"/>
            <w:noWrap/>
            <w:tcMar>
              <w:top w:w="15" w:type="dxa"/>
              <w:left w:w="15" w:type="dxa"/>
              <w:bottom w:w="0" w:type="dxa"/>
              <w:right w:w="15" w:type="dxa"/>
            </w:tcMar>
            <w:vAlign w:val="center"/>
          </w:tcPr>
          <w:p w:rsidR="000F66DA" w:rsidRPr="00250666" w:rsidRDefault="000F66DA" w:rsidP="000F66DA">
            <w:pPr>
              <w:spacing w:before="40" w:after="40" w:line="240" w:lineRule="auto"/>
              <w:jc w:val="center"/>
              <w:rPr>
                <w:rFonts w:cstheme="minorHAnsi"/>
                <w:sz w:val="24"/>
                <w:szCs w:val="24"/>
              </w:rPr>
            </w:pPr>
            <w:r w:rsidRPr="00250666">
              <w:rPr>
                <w:rFonts w:cstheme="minorHAnsi"/>
                <w:sz w:val="24"/>
                <w:szCs w:val="24"/>
              </w:rPr>
              <w:t>0.3M</w:t>
            </w:r>
          </w:p>
        </w:tc>
        <w:tc>
          <w:tcPr>
            <w:tcW w:w="1008" w:type="dxa"/>
            <w:noWrap/>
            <w:tcMar>
              <w:top w:w="15" w:type="dxa"/>
              <w:left w:w="15" w:type="dxa"/>
              <w:bottom w:w="0" w:type="dxa"/>
              <w:right w:w="15" w:type="dxa"/>
            </w:tcMar>
            <w:vAlign w:val="center"/>
          </w:tcPr>
          <w:p w:rsidR="000F66DA" w:rsidRPr="000F66DA" w:rsidRDefault="000F66DA" w:rsidP="000F66DA">
            <w:pPr>
              <w:spacing w:before="40" w:after="40" w:line="288" w:lineRule="auto"/>
              <w:jc w:val="center"/>
              <w:rPr>
                <w:color w:val="C00000"/>
              </w:rPr>
            </w:pPr>
          </w:p>
        </w:tc>
        <w:tc>
          <w:tcPr>
            <w:tcW w:w="954" w:type="dxa"/>
            <w:noWrap/>
            <w:tcMar>
              <w:top w:w="15" w:type="dxa"/>
              <w:left w:w="15" w:type="dxa"/>
              <w:bottom w:w="0" w:type="dxa"/>
              <w:right w:w="15" w:type="dxa"/>
            </w:tcMar>
            <w:vAlign w:val="center"/>
          </w:tcPr>
          <w:p w:rsidR="000F66DA" w:rsidRPr="000F66DA" w:rsidRDefault="000F66DA" w:rsidP="000F66DA">
            <w:pPr>
              <w:spacing w:before="40" w:after="40" w:line="288" w:lineRule="auto"/>
              <w:jc w:val="center"/>
              <w:rPr>
                <w:color w:val="C00000"/>
              </w:rPr>
            </w:pPr>
          </w:p>
        </w:tc>
        <w:tc>
          <w:tcPr>
            <w:tcW w:w="720" w:type="dxa"/>
            <w:noWrap/>
            <w:tcMar>
              <w:top w:w="15" w:type="dxa"/>
              <w:left w:w="15" w:type="dxa"/>
              <w:bottom w:w="0" w:type="dxa"/>
              <w:right w:w="15" w:type="dxa"/>
            </w:tcMar>
            <w:vAlign w:val="center"/>
          </w:tcPr>
          <w:p w:rsidR="000F66DA" w:rsidRPr="000F66DA" w:rsidRDefault="00105B05" w:rsidP="000F66DA">
            <w:pPr>
              <w:spacing w:before="40" w:after="40" w:line="288" w:lineRule="auto"/>
              <w:jc w:val="center"/>
              <w:rPr>
                <w:color w:val="C00000"/>
              </w:rPr>
            </w:pPr>
            <w:r>
              <w:rPr>
                <w:color w:val="C00000"/>
              </w:rPr>
              <w:t>50</w:t>
            </w:r>
          </w:p>
        </w:tc>
        <w:tc>
          <w:tcPr>
            <w:tcW w:w="720" w:type="dxa"/>
            <w:noWrap/>
            <w:tcMar>
              <w:top w:w="15" w:type="dxa"/>
              <w:left w:w="15" w:type="dxa"/>
              <w:bottom w:w="0" w:type="dxa"/>
              <w:right w:w="15" w:type="dxa"/>
            </w:tcMar>
            <w:vAlign w:val="center"/>
          </w:tcPr>
          <w:p w:rsidR="000F66DA" w:rsidRPr="000F66DA" w:rsidRDefault="00105B05" w:rsidP="000F66DA">
            <w:pPr>
              <w:spacing w:before="40" w:after="40" w:line="288" w:lineRule="auto"/>
              <w:jc w:val="center"/>
              <w:rPr>
                <w:color w:val="C00000"/>
              </w:rPr>
            </w:pPr>
            <w:r>
              <w:rPr>
                <w:color w:val="C00000"/>
              </w:rPr>
              <w:t>52</w:t>
            </w:r>
          </w:p>
        </w:tc>
        <w:tc>
          <w:tcPr>
            <w:tcW w:w="951" w:type="dxa"/>
            <w:noWrap/>
            <w:tcMar>
              <w:top w:w="15" w:type="dxa"/>
              <w:left w:w="15" w:type="dxa"/>
              <w:bottom w:w="0" w:type="dxa"/>
              <w:right w:w="15" w:type="dxa"/>
            </w:tcMar>
            <w:vAlign w:val="center"/>
          </w:tcPr>
          <w:p w:rsidR="000F66DA" w:rsidRPr="000F66DA" w:rsidRDefault="00F2470F" w:rsidP="000F66DA">
            <w:pPr>
              <w:spacing w:before="40" w:after="40" w:line="288" w:lineRule="auto"/>
              <w:jc w:val="center"/>
              <w:rPr>
                <w:color w:val="C00000"/>
              </w:rPr>
            </w:pPr>
            <w:r>
              <w:rPr>
                <w:color w:val="C00000"/>
              </w:rPr>
              <w:t>77</w:t>
            </w:r>
          </w:p>
        </w:tc>
        <w:tc>
          <w:tcPr>
            <w:tcW w:w="962" w:type="dxa"/>
            <w:noWrap/>
            <w:tcMar>
              <w:top w:w="15" w:type="dxa"/>
              <w:left w:w="15" w:type="dxa"/>
              <w:bottom w:w="0" w:type="dxa"/>
              <w:right w:w="15" w:type="dxa"/>
            </w:tcMar>
            <w:vAlign w:val="center"/>
          </w:tcPr>
          <w:p w:rsidR="000F66DA" w:rsidRPr="000F66DA" w:rsidRDefault="000F66DA" w:rsidP="000F66DA">
            <w:pPr>
              <w:spacing w:before="40" w:after="40" w:line="288" w:lineRule="auto"/>
              <w:jc w:val="center"/>
              <w:rPr>
                <w:color w:val="C00000"/>
              </w:rPr>
            </w:pPr>
          </w:p>
        </w:tc>
      </w:tr>
      <w:tr w:rsidR="000F66DA" w:rsidRPr="00250666" w:rsidTr="00D17E73">
        <w:trPr>
          <w:trHeight w:val="248"/>
        </w:trPr>
        <w:tc>
          <w:tcPr>
            <w:tcW w:w="864" w:type="dxa"/>
            <w:tcBorders>
              <w:bottom w:val="single" w:sz="6" w:space="0" w:color="auto"/>
            </w:tcBorders>
            <w:noWrap/>
            <w:tcMar>
              <w:top w:w="15" w:type="dxa"/>
              <w:left w:w="15" w:type="dxa"/>
              <w:bottom w:w="0" w:type="dxa"/>
              <w:right w:w="15" w:type="dxa"/>
            </w:tcMar>
            <w:vAlign w:val="center"/>
          </w:tcPr>
          <w:p w:rsidR="000F66DA" w:rsidRPr="00250666" w:rsidRDefault="000F66DA" w:rsidP="000F66DA">
            <w:pPr>
              <w:spacing w:before="40" w:after="40" w:line="240" w:lineRule="auto"/>
              <w:jc w:val="center"/>
              <w:rPr>
                <w:rFonts w:cstheme="minorHAnsi"/>
                <w:b/>
                <w:bCs/>
                <w:sz w:val="24"/>
                <w:szCs w:val="24"/>
              </w:rPr>
            </w:pPr>
            <w:r w:rsidRPr="00250666">
              <w:rPr>
                <w:rFonts w:cstheme="minorHAnsi"/>
                <w:b/>
                <w:bCs/>
                <w:sz w:val="24"/>
                <w:szCs w:val="24"/>
              </w:rPr>
              <w:t>C3, D3</w:t>
            </w:r>
          </w:p>
        </w:tc>
        <w:tc>
          <w:tcPr>
            <w:tcW w:w="720" w:type="dxa"/>
            <w:tcBorders>
              <w:bottom w:val="single" w:sz="6" w:space="0" w:color="auto"/>
            </w:tcBorders>
            <w:noWrap/>
            <w:tcMar>
              <w:top w:w="15" w:type="dxa"/>
              <w:left w:w="15" w:type="dxa"/>
              <w:bottom w:w="0" w:type="dxa"/>
              <w:right w:w="15" w:type="dxa"/>
            </w:tcMar>
            <w:vAlign w:val="center"/>
          </w:tcPr>
          <w:p w:rsidR="000F66DA" w:rsidRPr="00250666" w:rsidRDefault="000F66DA" w:rsidP="000F66DA">
            <w:pPr>
              <w:spacing w:before="40" w:after="40" w:line="240" w:lineRule="auto"/>
              <w:jc w:val="center"/>
              <w:rPr>
                <w:rFonts w:cstheme="minorHAnsi"/>
                <w:sz w:val="24"/>
                <w:szCs w:val="24"/>
              </w:rPr>
            </w:pPr>
            <w:r w:rsidRPr="00250666">
              <w:rPr>
                <w:rFonts w:cstheme="minorHAnsi"/>
                <w:sz w:val="24"/>
                <w:szCs w:val="24"/>
              </w:rPr>
              <w:t>4</w:t>
            </w:r>
          </w:p>
        </w:tc>
        <w:tc>
          <w:tcPr>
            <w:tcW w:w="720" w:type="dxa"/>
            <w:tcBorders>
              <w:bottom w:val="single" w:sz="6" w:space="0" w:color="auto"/>
            </w:tcBorders>
            <w:noWrap/>
            <w:tcMar>
              <w:top w:w="15" w:type="dxa"/>
              <w:left w:w="15" w:type="dxa"/>
              <w:bottom w:w="0" w:type="dxa"/>
              <w:right w:w="15" w:type="dxa"/>
            </w:tcMar>
            <w:vAlign w:val="center"/>
          </w:tcPr>
          <w:p w:rsidR="000F66DA" w:rsidRPr="00250666" w:rsidRDefault="000F66DA" w:rsidP="000F66DA">
            <w:pPr>
              <w:spacing w:before="40" w:after="40" w:line="240" w:lineRule="auto"/>
              <w:jc w:val="center"/>
              <w:rPr>
                <w:rFonts w:cstheme="minorHAnsi"/>
                <w:sz w:val="24"/>
                <w:szCs w:val="24"/>
              </w:rPr>
            </w:pPr>
            <w:r w:rsidRPr="00250666">
              <w:rPr>
                <w:rFonts w:cstheme="minorHAnsi"/>
                <w:sz w:val="24"/>
                <w:szCs w:val="24"/>
              </w:rPr>
              <w:t>8</w:t>
            </w:r>
          </w:p>
        </w:tc>
        <w:tc>
          <w:tcPr>
            <w:tcW w:w="918" w:type="dxa"/>
            <w:tcBorders>
              <w:bottom w:val="single" w:sz="6" w:space="0" w:color="auto"/>
            </w:tcBorders>
            <w:noWrap/>
            <w:tcMar>
              <w:top w:w="15" w:type="dxa"/>
              <w:left w:w="15" w:type="dxa"/>
              <w:bottom w:w="0" w:type="dxa"/>
              <w:right w:w="15" w:type="dxa"/>
            </w:tcMar>
            <w:vAlign w:val="center"/>
          </w:tcPr>
          <w:p w:rsidR="000F66DA" w:rsidRPr="00250666" w:rsidRDefault="000F66DA" w:rsidP="000F66DA">
            <w:pPr>
              <w:spacing w:before="40" w:after="40" w:line="240" w:lineRule="auto"/>
              <w:ind w:left="36" w:hanging="36"/>
              <w:jc w:val="center"/>
              <w:rPr>
                <w:rFonts w:cstheme="minorHAnsi"/>
                <w:sz w:val="24"/>
                <w:szCs w:val="24"/>
              </w:rPr>
            </w:pPr>
            <w:r w:rsidRPr="00250666">
              <w:rPr>
                <w:rFonts w:cstheme="minorHAnsi"/>
                <w:sz w:val="24"/>
                <w:szCs w:val="24"/>
              </w:rPr>
              <w:t>8</w:t>
            </w:r>
          </w:p>
        </w:tc>
        <w:tc>
          <w:tcPr>
            <w:tcW w:w="954" w:type="dxa"/>
            <w:tcBorders>
              <w:bottom w:val="single" w:sz="6" w:space="0" w:color="auto"/>
            </w:tcBorders>
            <w:noWrap/>
            <w:tcMar>
              <w:top w:w="15" w:type="dxa"/>
              <w:left w:w="15" w:type="dxa"/>
              <w:bottom w:w="0" w:type="dxa"/>
              <w:right w:w="15" w:type="dxa"/>
            </w:tcMar>
            <w:vAlign w:val="center"/>
          </w:tcPr>
          <w:p w:rsidR="000F66DA" w:rsidRPr="00250666" w:rsidRDefault="000F66DA" w:rsidP="000F66DA">
            <w:pPr>
              <w:spacing w:before="40" w:after="40" w:line="240" w:lineRule="auto"/>
              <w:jc w:val="center"/>
              <w:rPr>
                <w:rFonts w:cstheme="minorHAnsi"/>
                <w:sz w:val="24"/>
                <w:szCs w:val="24"/>
              </w:rPr>
            </w:pPr>
            <w:r w:rsidRPr="00250666">
              <w:rPr>
                <w:rFonts w:cstheme="minorHAnsi"/>
                <w:sz w:val="24"/>
                <w:szCs w:val="24"/>
              </w:rPr>
              <w:t>1M</w:t>
            </w:r>
          </w:p>
        </w:tc>
        <w:tc>
          <w:tcPr>
            <w:tcW w:w="1008" w:type="dxa"/>
            <w:tcBorders>
              <w:bottom w:val="single" w:sz="6" w:space="0" w:color="auto"/>
            </w:tcBorders>
            <w:noWrap/>
            <w:tcMar>
              <w:top w:w="15" w:type="dxa"/>
              <w:left w:w="15" w:type="dxa"/>
              <w:bottom w:w="0" w:type="dxa"/>
              <w:right w:w="15" w:type="dxa"/>
            </w:tcMar>
            <w:vAlign w:val="center"/>
          </w:tcPr>
          <w:p w:rsidR="000F66DA" w:rsidRPr="00250666" w:rsidRDefault="000F66DA" w:rsidP="000F66DA">
            <w:pPr>
              <w:spacing w:before="40" w:after="40" w:line="240" w:lineRule="auto"/>
              <w:jc w:val="center"/>
              <w:rPr>
                <w:rFonts w:cstheme="minorHAnsi"/>
                <w:sz w:val="24"/>
                <w:szCs w:val="24"/>
              </w:rPr>
            </w:pPr>
            <w:r w:rsidRPr="00250666">
              <w:rPr>
                <w:rFonts w:cstheme="minorHAnsi"/>
                <w:sz w:val="24"/>
                <w:szCs w:val="24"/>
              </w:rPr>
              <w:t>0.3M</w:t>
            </w:r>
          </w:p>
        </w:tc>
        <w:tc>
          <w:tcPr>
            <w:tcW w:w="1008" w:type="dxa"/>
            <w:tcBorders>
              <w:bottom w:val="single" w:sz="6" w:space="0" w:color="auto"/>
            </w:tcBorders>
            <w:noWrap/>
            <w:tcMar>
              <w:top w:w="15" w:type="dxa"/>
              <w:left w:w="15" w:type="dxa"/>
              <w:bottom w:w="0" w:type="dxa"/>
              <w:right w:w="15" w:type="dxa"/>
            </w:tcMar>
            <w:vAlign w:val="center"/>
          </w:tcPr>
          <w:p w:rsidR="000F66DA" w:rsidRPr="000F66DA" w:rsidRDefault="000F66DA" w:rsidP="000F66DA">
            <w:pPr>
              <w:spacing w:before="40" w:after="40" w:line="288" w:lineRule="auto"/>
              <w:jc w:val="center"/>
              <w:rPr>
                <w:color w:val="C00000"/>
              </w:rPr>
            </w:pPr>
          </w:p>
        </w:tc>
        <w:tc>
          <w:tcPr>
            <w:tcW w:w="954" w:type="dxa"/>
            <w:tcBorders>
              <w:bottom w:val="single" w:sz="6" w:space="0" w:color="auto"/>
            </w:tcBorders>
            <w:noWrap/>
            <w:tcMar>
              <w:top w:w="15" w:type="dxa"/>
              <w:left w:w="15" w:type="dxa"/>
              <w:bottom w:w="0" w:type="dxa"/>
              <w:right w:w="15" w:type="dxa"/>
            </w:tcMar>
            <w:vAlign w:val="center"/>
          </w:tcPr>
          <w:p w:rsidR="000F66DA" w:rsidRPr="000F66DA" w:rsidRDefault="000F66DA" w:rsidP="000F66DA">
            <w:pPr>
              <w:spacing w:before="40" w:after="40" w:line="288" w:lineRule="auto"/>
              <w:jc w:val="center"/>
              <w:rPr>
                <w:color w:val="C00000"/>
              </w:rPr>
            </w:pPr>
          </w:p>
        </w:tc>
        <w:tc>
          <w:tcPr>
            <w:tcW w:w="720" w:type="dxa"/>
            <w:tcBorders>
              <w:bottom w:val="single" w:sz="6" w:space="0" w:color="auto"/>
            </w:tcBorders>
            <w:noWrap/>
            <w:tcMar>
              <w:top w:w="15" w:type="dxa"/>
              <w:left w:w="15" w:type="dxa"/>
              <w:bottom w:w="0" w:type="dxa"/>
              <w:right w:w="15" w:type="dxa"/>
            </w:tcMar>
            <w:vAlign w:val="center"/>
          </w:tcPr>
          <w:p w:rsidR="000F66DA" w:rsidRPr="000F66DA" w:rsidRDefault="00F2470F" w:rsidP="000F66DA">
            <w:pPr>
              <w:spacing w:before="40" w:after="40" w:line="288" w:lineRule="auto"/>
              <w:jc w:val="center"/>
              <w:rPr>
                <w:color w:val="C00000"/>
              </w:rPr>
            </w:pPr>
            <w:r>
              <w:rPr>
                <w:color w:val="C00000"/>
              </w:rPr>
              <w:t>62</w:t>
            </w:r>
          </w:p>
        </w:tc>
        <w:tc>
          <w:tcPr>
            <w:tcW w:w="720" w:type="dxa"/>
            <w:tcBorders>
              <w:bottom w:val="single" w:sz="6" w:space="0" w:color="auto"/>
            </w:tcBorders>
            <w:noWrap/>
            <w:tcMar>
              <w:top w:w="15" w:type="dxa"/>
              <w:left w:w="15" w:type="dxa"/>
              <w:bottom w:w="0" w:type="dxa"/>
              <w:right w:w="15" w:type="dxa"/>
            </w:tcMar>
            <w:vAlign w:val="center"/>
          </w:tcPr>
          <w:p w:rsidR="000F66DA" w:rsidRPr="000F66DA" w:rsidRDefault="00F2470F" w:rsidP="000F66DA">
            <w:pPr>
              <w:spacing w:before="40" w:after="40" w:line="288" w:lineRule="auto"/>
              <w:jc w:val="center"/>
              <w:rPr>
                <w:color w:val="C00000"/>
              </w:rPr>
            </w:pPr>
            <w:r>
              <w:rPr>
                <w:color w:val="C00000"/>
              </w:rPr>
              <w:t>68</w:t>
            </w:r>
          </w:p>
        </w:tc>
        <w:tc>
          <w:tcPr>
            <w:tcW w:w="951" w:type="dxa"/>
            <w:tcBorders>
              <w:bottom w:val="single" w:sz="6" w:space="0" w:color="auto"/>
            </w:tcBorders>
            <w:noWrap/>
            <w:tcMar>
              <w:top w:w="15" w:type="dxa"/>
              <w:left w:w="15" w:type="dxa"/>
              <w:bottom w:w="0" w:type="dxa"/>
              <w:right w:w="15" w:type="dxa"/>
            </w:tcMar>
            <w:vAlign w:val="center"/>
          </w:tcPr>
          <w:p w:rsidR="000F66DA" w:rsidRPr="000F66DA" w:rsidRDefault="00F2470F" w:rsidP="000F66DA">
            <w:pPr>
              <w:spacing w:before="40" w:after="40" w:line="288" w:lineRule="auto"/>
              <w:jc w:val="center"/>
              <w:rPr>
                <w:color w:val="C00000"/>
              </w:rPr>
            </w:pPr>
            <w:r>
              <w:rPr>
                <w:color w:val="C00000"/>
              </w:rPr>
              <w:t>96</w:t>
            </w:r>
          </w:p>
        </w:tc>
        <w:tc>
          <w:tcPr>
            <w:tcW w:w="962" w:type="dxa"/>
            <w:tcBorders>
              <w:bottom w:val="single" w:sz="6" w:space="0" w:color="auto"/>
            </w:tcBorders>
            <w:noWrap/>
            <w:tcMar>
              <w:top w:w="15" w:type="dxa"/>
              <w:left w:w="15" w:type="dxa"/>
              <w:bottom w:w="0" w:type="dxa"/>
              <w:right w:w="15" w:type="dxa"/>
            </w:tcMar>
            <w:vAlign w:val="center"/>
          </w:tcPr>
          <w:p w:rsidR="000F66DA" w:rsidRPr="000F66DA" w:rsidRDefault="000F66DA" w:rsidP="000F66DA">
            <w:pPr>
              <w:spacing w:before="40" w:after="40" w:line="288" w:lineRule="auto"/>
              <w:jc w:val="center"/>
              <w:rPr>
                <w:color w:val="C00000"/>
              </w:rPr>
            </w:pPr>
          </w:p>
        </w:tc>
      </w:tr>
    </w:tbl>
    <w:p w:rsidR="00163CD7" w:rsidRPr="00250666" w:rsidRDefault="00163CD7" w:rsidP="00163CD7">
      <w:pPr>
        <w:spacing w:after="0" w:line="240" w:lineRule="auto"/>
        <w:jc w:val="both"/>
        <w:rPr>
          <w:rFonts w:cstheme="minorHAnsi"/>
          <w:sz w:val="24"/>
          <w:szCs w:val="24"/>
        </w:rPr>
      </w:pPr>
    </w:p>
    <w:p w:rsidR="00163CD7" w:rsidRPr="0008134D" w:rsidRDefault="00163CD7" w:rsidP="00D17E73">
      <w:pPr>
        <w:rPr>
          <w:rFonts w:cstheme="minorHAnsi"/>
          <w:sz w:val="24"/>
          <w:szCs w:val="24"/>
        </w:rPr>
      </w:pPr>
      <w:r w:rsidRPr="00250666">
        <w:rPr>
          <w:rFonts w:cstheme="minorHAnsi"/>
          <w:b/>
          <w:sz w:val="24"/>
          <w:szCs w:val="24"/>
        </w:rPr>
        <w:t>Data Table 2</w:t>
      </w:r>
      <w:r>
        <w:rPr>
          <w:rFonts w:cstheme="minorHAnsi"/>
          <w:b/>
          <w:sz w:val="24"/>
          <w:szCs w:val="24"/>
        </w:rPr>
        <w:t>.</w:t>
      </w:r>
      <w:r w:rsidR="00D17E73">
        <w:rPr>
          <w:rFonts w:cstheme="minorHAnsi"/>
          <w:sz w:val="24"/>
          <w:szCs w:val="24"/>
        </w:rPr>
        <w:t xml:space="preserve"> Varying C</w:t>
      </w:r>
      <w:r w:rsidRPr="00250666">
        <w:rPr>
          <w:rFonts w:cstheme="minorHAnsi"/>
          <w:sz w:val="24"/>
          <w:szCs w:val="24"/>
        </w:rPr>
        <w:t>oncentrations of 0.3 M Na</w:t>
      </w:r>
      <w:r w:rsidRPr="00250666">
        <w:rPr>
          <w:rFonts w:cstheme="minorHAnsi"/>
          <w:sz w:val="24"/>
          <w:szCs w:val="24"/>
          <w:vertAlign w:val="subscript"/>
        </w:rPr>
        <w:t>2</w:t>
      </w:r>
      <w:r w:rsidRPr="00250666">
        <w:rPr>
          <w:rFonts w:cstheme="minorHAnsi"/>
          <w:sz w:val="24"/>
          <w:szCs w:val="24"/>
        </w:rPr>
        <w:t>S</w:t>
      </w:r>
      <w:r w:rsidRPr="00250666">
        <w:rPr>
          <w:rFonts w:cstheme="minorHAnsi"/>
          <w:sz w:val="24"/>
          <w:szCs w:val="24"/>
          <w:vertAlign w:val="subscript"/>
        </w:rPr>
        <w:t>2</w:t>
      </w:r>
      <w:r w:rsidRPr="00250666">
        <w:rPr>
          <w:rFonts w:cstheme="minorHAnsi"/>
          <w:sz w:val="24"/>
          <w:szCs w:val="24"/>
        </w:rPr>
        <w:t>O</w:t>
      </w:r>
      <w:r w:rsidRPr="00250666">
        <w:rPr>
          <w:rFonts w:cstheme="minorHAnsi"/>
          <w:sz w:val="24"/>
          <w:szCs w:val="24"/>
          <w:vertAlign w:val="subscript"/>
        </w:rPr>
        <w:t>3</w:t>
      </w:r>
      <w:r w:rsidR="0008134D">
        <w:rPr>
          <w:rFonts w:cstheme="minorHAnsi"/>
          <w:sz w:val="24"/>
          <w:szCs w:val="24"/>
        </w:rPr>
        <w:t>.</w:t>
      </w:r>
    </w:p>
    <w:tbl>
      <w:tblPr>
        <w:tblW w:w="1049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64"/>
        <w:gridCol w:w="720"/>
        <w:gridCol w:w="720"/>
        <w:gridCol w:w="918"/>
        <w:gridCol w:w="954"/>
        <w:gridCol w:w="1008"/>
        <w:gridCol w:w="1008"/>
        <w:gridCol w:w="954"/>
        <w:gridCol w:w="720"/>
        <w:gridCol w:w="720"/>
        <w:gridCol w:w="951"/>
        <w:gridCol w:w="962"/>
      </w:tblGrid>
      <w:tr w:rsidR="00163CD7" w:rsidRPr="00250666" w:rsidTr="0008134D">
        <w:trPr>
          <w:trHeight w:val="248"/>
        </w:trPr>
        <w:tc>
          <w:tcPr>
            <w:tcW w:w="3222" w:type="dxa"/>
            <w:gridSpan w:val="4"/>
            <w:tcBorders>
              <w:top w:val="single" w:sz="4" w:space="0" w:color="auto"/>
            </w:tcBorders>
            <w:shd w:val="clear" w:color="auto" w:fill="000000" w:themeFill="text1"/>
            <w:noWrap/>
            <w:tcMar>
              <w:top w:w="15" w:type="dxa"/>
              <w:left w:w="15" w:type="dxa"/>
              <w:bottom w:w="0" w:type="dxa"/>
              <w:right w:w="15" w:type="dxa"/>
            </w:tcMar>
            <w:vAlign w:val="center"/>
          </w:tcPr>
          <w:p w:rsidR="00163CD7" w:rsidRPr="00250666" w:rsidRDefault="00163CD7" w:rsidP="00DD4BC1">
            <w:pPr>
              <w:spacing w:before="40" w:after="40" w:line="240" w:lineRule="auto"/>
              <w:jc w:val="center"/>
              <w:rPr>
                <w:rFonts w:cstheme="minorHAnsi"/>
                <w:b/>
                <w:bCs/>
                <w:sz w:val="24"/>
                <w:szCs w:val="24"/>
              </w:rPr>
            </w:pPr>
          </w:p>
        </w:tc>
        <w:tc>
          <w:tcPr>
            <w:tcW w:w="3924" w:type="dxa"/>
            <w:gridSpan w:val="4"/>
            <w:tcBorders>
              <w:top w:val="single" w:sz="4" w:space="0" w:color="auto"/>
            </w:tcBorders>
            <w:shd w:val="clear" w:color="auto" w:fill="E36C0A" w:themeFill="accent6" w:themeFillShade="BF"/>
            <w:noWrap/>
            <w:tcMar>
              <w:top w:w="15" w:type="dxa"/>
              <w:left w:w="15" w:type="dxa"/>
              <w:bottom w:w="0" w:type="dxa"/>
              <w:right w:w="15" w:type="dxa"/>
            </w:tcMar>
            <w:vAlign w:val="center"/>
          </w:tcPr>
          <w:p w:rsidR="00163CD7" w:rsidRPr="00D17E73" w:rsidRDefault="00163CD7" w:rsidP="00DD4BC1">
            <w:pPr>
              <w:spacing w:before="40" w:after="40" w:line="240" w:lineRule="auto"/>
              <w:jc w:val="center"/>
              <w:rPr>
                <w:rFonts w:cstheme="minorHAnsi"/>
                <w:b/>
                <w:bCs/>
                <w:color w:val="FFFFFF" w:themeColor="background1"/>
                <w:sz w:val="24"/>
                <w:szCs w:val="24"/>
              </w:rPr>
            </w:pPr>
            <w:r w:rsidRPr="00D17E73">
              <w:rPr>
                <w:rFonts w:cstheme="minorHAnsi"/>
                <w:b/>
                <w:bCs/>
                <w:color w:val="FFFFFF" w:themeColor="background1"/>
                <w:sz w:val="24"/>
                <w:szCs w:val="24"/>
              </w:rPr>
              <w:t>Concentrations</w:t>
            </w:r>
          </w:p>
        </w:tc>
        <w:tc>
          <w:tcPr>
            <w:tcW w:w="3353" w:type="dxa"/>
            <w:gridSpan w:val="4"/>
            <w:tcBorders>
              <w:top w:val="single" w:sz="4" w:space="0" w:color="auto"/>
            </w:tcBorders>
            <w:shd w:val="clear" w:color="auto" w:fill="000000" w:themeFill="text1"/>
            <w:noWrap/>
            <w:tcMar>
              <w:top w:w="15" w:type="dxa"/>
              <w:left w:w="15" w:type="dxa"/>
              <w:bottom w:w="0" w:type="dxa"/>
              <w:right w:w="15" w:type="dxa"/>
            </w:tcMar>
            <w:vAlign w:val="center"/>
          </w:tcPr>
          <w:p w:rsidR="00163CD7" w:rsidRPr="00250666" w:rsidRDefault="00163CD7" w:rsidP="00DD4BC1">
            <w:pPr>
              <w:spacing w:before="40" w:after="40" w:line="240" w:lineRule="auto"/>
              <w:jc w:val="center"/>
              <w:rPr>
                <w:rFonts w:cstheme="minorHAnsi"/>
                <w:b/>
                <w:bCs/>
                <w:sz w:val="24"/>
                <w:szCs w:val="24"/>
              </w:rPr>
            </w:pPr>
          </w:p>
        </w:tc>
      </w:tr>
      <w:tr w:rsidR="00163CD7" w:rsidRPr="00250666" w:rsidTr="0008134D">
        <w:trPr>
          <w:trHeight w:val="248"/>
        </w:trPr>
        <w:tc>
          <w:tcPr>
            <w:tcW w:w="864" w:type="dxa"/>
            <w:tcBorders>
              <w:top w:val="single" w:sz="4" w:space="0" w:color="auto"/>
            </w:tcBorders>
            <w:shd w:val="clear" w:color="auto" w:fill="000000" w:themeFill="text1"/>
            <w:noWrap/>
            <w:tcMar>
              <w:top w:w="15" w:type="dxa"/>
              <w:left w:w="15" w:type="dxa"/>
              <w:bottom w:w="0" w:type="dxa"/>
              <w:right w:w="15" w:type="dxa"/>
            </w:tcMar>
            <w:vAlign w:val="center"/>
          </w:tcPr>
          <w:p w:rsidR="00163CD7" w:rsidRPr="00250666" w:rsidRDefault="00163CD7" w:rsidP="00DD4BC1">
            <w:pPr>
              <w:spacing w:before="40" w:after="40" w:line="240" w:lineRule="auto"/>
              <w:jc w:val="center"/>
              <w:rPr>
                <w:rFonts w:cstheme="minorHAnsi"/>
                <w:b/>
                <w:bCs/>
                <w:sz w:val="24"/>
                <w:szCs w:val="24"/>
              </w:rPr>
            </w:pPr>
          </w:p>
        </w:tc>
        <w:tc>
          <w:tcPr>
            <w:tcW w:w="720" w:type="dxa"/>
            <w:tcBorders>
              <w:top w:val="single" w:sz="4" w:space="0" w:color="auto"/>
            </w:tcBorders>
            <w:shd w:val="clear" w:color="auto" w:fill="E36C0A" w:themeFill="accent6" w:themeFillShade="BF"/>
            <w:noWrap/>
            <w:tcMar>
              <w:top w:w="15" w:type="dxa"/>
              <w:left w:w="15" w:type="dxa"/>
              <w:bottom w:w="0" w:type="dxa"/>
              <w:right w:w="15" w:type="dxa"/>
            </w:tcMar>
            <w:vAlign w:val="center"/>
          </w:tcPr>
          <w:p w:rsidR="00163CD7" w:rsidRPr="00D17E73" w:rsidRDefault="00163CD7" w:rsidP="00DD4BC1">
            <w:pPr>
              <w:spacing w:before="40" w:after="40" w:line="240" w:lineRule="auto"/>
              <w:jc w:val="center"/>
              <w:rPr>
                <w:rFonts w:cstheme="minorHAnsi"/>
                <w:b/>
                <w:bCs/>
                <w:color w:val="FFFFFF" w:themeColor="background1"/>
                <w:sz w:val="24"/>
                <w:szCs w:val="24"/>
              </w:rPr>
            </w:pPr>
            <w:r w:rsidRPr="00D17E73">
              <w:rPr>
                <w:rFonts w:cstheme="minorHAnsi"/>
                <w:b/>
                <w:bCs/>
                <w:color w:val="FFFFFF" w:themeColor="background1"/>
                <w:sz w:val="24"/>
                <w:szCs w:val="24"/>
              </w:rPr>
              <w:t># of drops</w:t>
            </w:r>
          </w:p>
        </w:tc>
        <w:tc>
          <w:tcPr>
            <w:tcW w:w="720" w:type="dxa"/>
            <w:tcBorders>
              <w:top w:val="single" w:sz="4" w:space="0" w:color="auto"/>
            </w:tcBorders>
            <w:shd w:val="clear" w:color="auto" w:fill="E36C0A" w:themeFill="accent6" w:themeFillShade="BF"/>
            <w:noWrap/>
            <w:tcMar>
              <w:top w:w="15" w:type="dxa"/>
              <w:left w:w="15" w:type="dxa"/>
              <w:bottom w:w="0" w:type="dxa"/>
              <w:right w:w="15" w:type="dxa"/>
            </w:tcMar>
            <w:vAlign w:val="center"/>
          </w:tcPr>
          <w:p w:rsidR="00163CD7" w:rsidRPr="00D17E73" w:rsidRDefault="00163CD7" w:rsidP="00DD4BC1">
            <w:pPr>
              <w:spacing w:before="40" w:after="40" w:line="240" w:lineRule="auto"/>
              <w:jc w:val="center"/>
              <w:rPr>
                <w:rFonts w:cstheme="minorHAnsi"/>
                <w:b/>
                <w:bCs/>
                <w:color w:val="FFFFFF" w:themeColor="background1"/>
                <w:sz w:val="24"/>
                <w:szCs w:val="24"/>
              </w:rPr>
            </w:pPr>
            <w:r w:rsidRPr="00D17E73">
              <w:rPr>
                <w:rFonts w:cstheme="minorHAnsi"/>
                <w:b/>
                <w:bCs/>
                <w:color w:val="FFFFFF" w:themeColor="background1"/>
                <w:sz w:val="24"/>
                <w:szCs w:val="24"/>
              </w:rPr>
              <w:t># of drops</w:t>
            </w:r>
          </w:p>
        </w:tc>
        <w:tc>
          <w:tcPr>
            <w:tcW w:w="918" w:type="dxa"/>
            <w:tcBorders>
              <w:top w:val="single" w:sz="4" w:space="0" w:color="auto"/>
            </w:tcBorders>
            <w:shd w:val="clear" w:color="auto" w:fill="E36C0A" w:themeFill="accent6" w:themeFillShade="BF"/>
            <w:noWrap/>
            <w:tcMar>
              <w:top w:w="15" w:type="dxa"/>
              <w:left w:w="15" w:type="dxa"/>
              <w:bottom w:w="0" w:type="dxa"/>
              <w:right w:w="15" w:type="dxa"/>
            </w:tcMar>
            <w:vAlign w:val="center"/>
          </w:tcPr>
          <w:p w:rsidR="00163CD7" w:rsidRPr="00D17E73" w:rsidRDefault="00163CD7" w:rsidP="00DD4BC1">
            <w:pPr>
              <w:spacing w:before="40" w:after="40" w:line="240" w:lineRule="auto"/>
              <w:jc w:val="center"/>
              <w:rPr>
                <w:rFonts w:cstheme="minorHAnsi"/>
                <w:b/>
                <w:bCs/>
                <w:color w:val="FFFFFF" w:themeColor="background1"/>
                <w:sz w:val="24"/>
                <w:szCs w:val="24"/>
              </w:rPr>
            </w:pPr>
            <w:r w:rsidRPr="00D17E73">
              <w:rPr>
                <w:rFonts w:cstheme="minorHAnsi"/>
                <w:b/>
                <w:bCs/>
                <w:color w:val="FFFFFF" w:themeColor="background1"/>
                <w:sz w:val="24"/>
                <w:szCs w:val="24"/>
              </w:rPr>
              <w:t># of drops</w:t>
            </w:r>
          </w:p>
        </w:tc>
        <w:tc>
          <w:tcPr>
            <w:tcW w:w="954" w:type="dxa"/>
            <w:tcBorders>
              <w:top w:val="single" w:sz="4" w:space="0" w:color="auto"/>
            </w:tcBorders>
            <w:shd w:val="clear" w:color="auto" w:fill="E36C0A" w:themeFill="accent6" w:themeFillShade="BF"/>
            <w:noWrap/>
            <w:tcMar>
              <w:top w:w="15" w:type="dxa"/>
              <w:left w:w="15" w:type="dxa"/>
              <w:bottom w:w="0" w:type="dxa"/>
              <w:right w:w="15" w:type="dxa"/>
            </w:tcMar>
            <w:vAlign w:val="center"/>
          </w:tcPr>
          <w:p w:rsidR="00163CD7" w:rsidRPr="00D17E73" w:rsidRDefault="00163CD7" w:rsidP="00DD4BC1">
            <w:pPr>
              <w:spacing w:before="40" w:after="40" w:line="240" w:lineRule="auto"/>
              <w:jc w:val="center"/>
              <w:rPr>
                <w:rFonts w:cstheme="minorHAnsi"/>
                <w:b/>
                <w:bCs/>
                <w:color w:val="FFFFFF" w:themeColor="background1"/>
                <w:sz w:val="24"/>
                <w:szCs w:val="24"/>
              </w:rPr>
            </w:pPr>
            <w:r w:rsidRPr="00D17E73">
              <w:rPr>
                <w:rFonts w:cstheme="minorHAnsi"/>
                <w:b/>
                <w:bCs/>
                <w:color w:val="FFFFFF" w:themeColor="background1"/>
                <w:sz w:val="24"/>
                <w:szCs w:val="24"/>
              </w:rPr>
              <w:t xml:space="preserve">Stock Solution </w:t>
            </w:r>
          </w:p>
        </w:tc>
        <w:tc>
          <w:tcPr>
            <w:tcW w:w="1008" w:type="dxa"/>
            <w:tcBorders>
              <w:top w:val="single" w:sz="4" w:space="0" w:color="auto"/>
            </w:tcBorders>
            <w:shd w:val="clear" w:color="auto" w:fill="E36C0A" w:themeFill="accent6" w:themeFillShade="BF"/>
            <w:noWrap/>
            <w:tcMar>
              <w:top w:w="15" w:type="dxa"/>
              <w:left w:w="15" w:type="dxa"/>
              <w:bottom w:w="0" w:type="dxa"/>
              <w:right w:w="15" w:type="dxa"/>
            </w:tcMar>
            <w:vAlign w:val="center"/>
          </w:tcPr>
          <w:p w:rsidR="00163CD7" w:rsidRPr="00D17E73" w:rsidRDefault="00163CD7" w:rsidP="00DD4BC1">
            <w:pPr>
              <w:spacing w:before="40" w:after="40" w:line="240" w:lineRule="auto"/>
              <w:jc w:val="center"/>
              <w:rPr>
                <w:rFonts w:cstheme="minorHAnsi"/>
                <w:b/>
                <w:bCs/>
                <w:color w:val="FFFFFF" w:themeColor="background1"/>
                <w:sz w:val="24"/>
                <w:szCs w:val="24"/>
              </w:rPr>
            </w:pPr>
            <w:r w:rsidRPr="00D17E73">
              <w:rPr>
                <w:rFonts w:cstheme="minorHAnsi"/>
                <w:b/>
                <w:bCs/>
                <w:color w:val="FFFFFF" w:themeColor="background1"/>
                <w:sz w:val="24"/>
                <w:szCs w:val="24"/>
              </w:rPr>
              <w:t xml:space="preserve">Stock Solution </w:t>
            </w:r>
          </w:p>
        </w:tc>
        <w:tc>
          <w:tcPr>
            <w:tcW w:w="1008" w:type="dxa"/>
            <w:tcBorders>
              <w:top w:val="single" w:sz="4" w:space="0" w:color="auto"/>
            </w:tcBorders>
            <w:shd w:val="clear" w:color="auto" w:fill="E36C0A" w:themeFill="accent6" w:themeFillShade="BF"/>
            <w:noWrap/>
            <w:tcMar>
              <w:top w:w="15" w:type="dxa"/>
              <w:left w:w="15" w:type="dxa"/>
              <w:bottom w:w="0" w:type="dxa"/>
              <w:right w:w="15" w:type="dxa"/>
            </w:tcMar>
            <w:vAlign w:val="center"/>
          </w:tcPr>
          <w:p w:rsidR="00163CD7" w:rsidRPr="00D17E73" w:rsidRDefault="00163CD7" w:rsidP="00DD4BC1">
            <w:pPr>
              <w:spacing w:before="40" w:after="40" w:line="240" w:lineRule="auto"/>
              <w:jc w:val="center"/>
              <w:rPr>
                <w:rFonts w:cstheme="minorHAnsi"/>
                <w:b/>
                <w:bCs/>
                <w:color w:val="FFFFFF" w:themeColor="background1"/>
                <w:sz w:val="24"/>
                <w:szCs w:val="24"/>
              </w:rPr>
            </w:pPr>
            <w:r w:rsidRPr="00D17E73">
              <w:rPr>
                <w:rFonts w:cstheme="minorHAnsi"/>
                <w:b/>
                <w:bCs/>
                <w:color w:val="FFFFFF" w:themeColor="background1"/>
                <w:sz w:val="24"/>
                <w:szCs w:val="24"/>
              </w:rPr>
              <w:t xml:space="preserve">Reaction </w:t>
            </w:r>
            <w:r w:rsidRPr="00D17E73">
              <w:rPr>
                <w:rFonts w:cstheme="minorHAnsi"/>
                <w:bCs/>
                <w:color w:val="FFFFFF" w:themeColor="background1"/>
                <w:sz w:val="20"/>
                <w:szCs w:val="20"/>
              </w:rPr>
              <w:t>(after mixing in well)</w:t>
            </w:r>
          </w:p>
        </w:tc>
        <w:tc>
          <w:tcPr>
            <w:tcW w:w="954" w:type="dxa"/>
            <w:tcBorders>
              <w:top w:val="single" w:sz="4" w:space="0" w:color="auto"/>
            </w:tcBorders>
            <w:shd w:val="clear" w:color="auto" w:fill="E36C0A" w:themeFill="accent6" w:themeFillShade="BF"/>
            <w:noWrap/>
            <w:tcMar>
              <w:top w:w="15" w:type="dxa"/>
              <w:left w:w="15" w:type="dxa"/>
              <w:bottom w:w="0" w:type="dxa"/>
              <w:right w:w="15" w:type="dxa"/>
            </w:tcMar>
            <w:vAlign w:val="center"/>
          </w:tcPr>
          <w:p w:rsidR="00163CD7" w:rsidRPr="00D17E73" w:rsidRDefault="00163CD7" w:rsidP="00DD4BC1">
            <w:pPr>
              <w:spacing w:before="40" w:after="40" w:line="240" w:lineRule="auto"/>
              <w:jc w:val="center"/>
              <w:rPr>
                <w:rFonts w:cstheme="minorHAnsi"/>
                <w:b/>
                <w:bCs/>
                <w:color w:val="FFFFFF" w:themeColor="background1"/>
                <w:sz w:val="24"/>
                <w:szCs w:val="24"/>
              </w:rPr>
            </w:pPr>
            <w:r w:rsidRPr="00D17E73">
              <w:rPr>
                <w:rFonts w:cstheme="minorHAnsi"/>
                <w:b/>
                <w:bCs/>
                <w:color w:val="FFFFFF" w:themeColor="background1"/>
                <w:sz w:val="24"/>
                <w:szCs w:val="24"/>
              </w:rPr>
              <w:t xml:space="preserve">Reaction </w:t>
            </w:r>
            <w:r w:rsidRPr="00D17E73">
              <w:rPr>
                <w:rFonts w:cstheme="minorHAnsi"/>
                <w:bCs/>
                <w:color w:val="FFFFFF" w:themeColor="background1"/>
                <w:sz w:val="20"/>
                <w:szCs w:val="20"/>
              </w:rPr>
              <w:t>(after mixing in well)</w:t>
            </w:r>
          </w:p>
        </w:tc>
        <w:tc>
          <w:tcPr>
            <w:tcW w:w="2391" w:type="dxa"/>
            <w:gridSpan w:val="3"/>
            <w:tcBorders>
              <w:top w:val="single" w:sz="4" w:space="0" w:color="auto"/>
            </w:tcBorders>
            <w:shd w:val="clear" w:color="auto" w:fill="E36C0A" w:themeFill="accent6" w:themeFillShade="BF"/>
            <w:noWrap/>
            <w:tcMar>
              <w:top w:w="15" w:type="dxa"/>
              <w:left w:w="15" w:type="dxa"/>
              <w:bottom w:w="0" w:type="dxa"/>
              <w:right w:w="15" w:type="dxa"/>
            </w:tcMar>
            <w:vAlign w:val="center"/>
          </w:tcPr>
          <w:p w:rsidR="00163CD7" w:rsidRPr="00D17E73" w:rsidRDefault="00163CD7" w:rsidP="00DD4BC1">
            <w:pPr>
              <w:spacing w:before="40" w:after="40" w:line="240" w:lineRule="auto"/>
              <w:jc w:val="center"/>
              <w:rPr>
                <w:rFonts w:cstheme="minorHAnsi"/>
                <w:b/>
                <w:bCs/>
                <w:color w:val="FFFFFF" w:themeColor="background1"/>
                <w:sz w:val="24"/>
                <w:szCs w:val="24"/>
              </w:rPr>
            </w:pPr>
            <w:r w:rsidRPr="00D17E73">
              <w:rPr>
                <w:rFonts w:cstheme="minorHAnsi"/>
                <w:b/>
                <w:bCs/>
                <w:color w:val="FFFFFF" w:themeColor="background1"/>
                <w:sz w:val="24"/>
                <w:szCs w:val="24"/>
              </w:rPr>
              <w:t xml:space="preserve">Reaction Time </w:t>
            </w:r>
          </w:p>
          <w:p w:rsidR="00163CD7" w:rsidRPr="00D17E73" w:rsidRDefault="00163CD7" w:rsidP="00DD4BC1">
            <w:pPr>
              <w:spacing w:before="40" w:after="40" w:line="240" w:lineRule="auto"/>
              <w:jc w:val="center"/>
              <w:rPr>
                <w:rFonts w:cstheme="minorHAnsi"/>
                <w:b/>
                <w:bCs/>
                <w:color w:val="FFFFFF" w:themeColor="background1"/>
                <w:sz w:val="24"/>
                <w:szCs w:val="24"/>
              </w:rPr>
            </w:pPr>
            <w:r w:rsidRPr="00D17E73">
              <w:rPr>
                <w:rFonts w:cstheme="minorHAnsi"/>
                <w:b/>
                <w:bCs/>
                <w:color w:val="FFFFFF" w:themeColor="background1"/>
                <w:sz w:val="24"/>
                <w:szCs w:val="24"/>
              </w:rPr>
              <w:t>(seconds)</w:t>
            </w:r>
          </w:p>
        </w:tc>
        <w:tc>
          <w:tcPr>
            <w:tcW w:w="962" w:type="dxa"/>
            <w:tcBorders>
              <w:top w:val="single" w:sz="4" w:space="0" w:color="auto"/>
            </w:tcBorders>
            <w:shd w:val="clear" w:color="auto" w:fill="E36C0A" w:themeFill="accent6" w:themeFillShade="BF"/>
            <w:noWrap/>
            <w:tcMar>
              <w:top w:w="15" w:type="dxa"/>
              <w:left w:w="15" w:type="dxa"/>
              <w:bottom w:w="0" w:type="dxa"/>
              <w:right w:w="15" w:type="dxa"/>
            </w:tcMar>
            <w:vAlign w:val="center"/>
          </w:tcPr>
          <w:p w:rsidR="00163CD7" w:rsidRPr="00D17E73" w:rsidRDefault="00163CD7" w:rsidP="00DD4BC1">
            <w:pPr>
              <w:spacing w:before="40" w:after="40" w:line="240" w:lineRule="auto"/>
              <w:jc w:val="center"/>
              <w:rPr>
                <w:rFonts w:cstheme="minorHAnsi"/>
                <w:b/>
                <w:bCs/>
                <w:color w:val="FFFFFF" w:themeColor="background1"/>
                <w:sz w:val="24"/>
                <w:szCs w:val="24"/>
              </w:rPr>
            </w:pPr>
            <w:r w:rsidRPr="00D17E73">
              <w:rPr>
                <w:rFonts w:cstheme="minorHAnsi"/>
                <w:b/>
                <w:bCs/>
                <w:color w:val="FFFFFF" w:themeColor="background1"/>
                <w:sz w:val="24"/>
                <w:szCs w:val="24"/>
              </w:rPr>
              <w:t>Reaction</w:t>
            </w:r>
          </w:p>
          <w:p w:rsidR="00163CD7" w:rsidRPr="00D17E73" w:rsidRDefault="00163CD7" w:rsidP="00DD4BC1">
            <w:pPr>
              <w:spacing w:before="40" w:after="40" w:line="240" w:lineRule="auto"/>
              <w:jc w:val="center"/>
              <w:rPr>
                <w:rFonts w:cstheme="minorHAnsi"/>
                <w:b/>
                <w:bCs/>
                <w:color w:val="FFFFFF" w:themeColor="background1"/>
                <w:sz w:val="24"/>
                <w:szCs w:val="24"/>
              </w:rPr>
            </w:pPr>
            <w:r w:rsidRPr="00D17E73">
              <w:rPr>
                <w:rFonts w:cstheme="minorHAnsi"/>
                <w:b/>
                <w:bCs/>
                <w:color w:val="FFFFFF" w:themeColor="background1"/>
                <w:sz w:val="24"/>
                <w:szCs w:val="24"/>
              </w:rPr>
              <w:t xml:space="preserve">Rate </w:t>
            </w:r>
          </w:p>
          <w:p w:rsidR="00163CD7" w:rsidRPr="00D17E73" w:rsidRDefault="00163CD7" w:rsidP="00DD4BC1">
            <w:pPr>
              <w:spacing w:before="40" w:after="40" w:line="240" w:lineRule="auto"/>
              <w:jc w:val="center"/>
              <w:rPr>
                <w:rFonts w:cstheme="minorHAnsi"/>
                <w:b/>
                <w:bCs/>
                <w:color w:val="FFFFFF" w:themeColor="background1"/>
                <w:sz w:val="24"/>
                <w:szCs w:val="24"/>
              </w:rPr>
            </w:pPr>
            <w:r w:rsidRPr="00D17E73">
              <w:rPr>
                <w:rFonts w:cstheme="minorHAnsi"/>
                <w:b/>
                <w:bCs/>
                <w:color w:val="FFFFFF" w:themeColor="background1"/>
                <w:sz w:val="24"/>
                <w:szCs w:val="24"/>
              </w:rPr>
              <w:t>(sec</w:t>
            </w:r>
            <w:r w:rsidRPr="00D17E73">
              <w:rPr>
                <w:rFonts w:cstheme="minorHAnsi"/>
                <w:b/>
                <w:bCs/>
                <w:color w:val="FFFFFF" w:themeColor="background1"/>
                <w:sz w:val="24"/>
                <w:szCs w:val="24"/>
                <w:vertAlign w:val="superscript"/>
              </w:rPr>
              <w:t>-1</w:t>
            </w:r>
            <w:r w:rsidRPr="00D17E73">
              <w:rPr>
                <w:rFonts w:cstheme="minorHAnsi"/>
                <w:b/>
                <w:bCs/>
                <w:color w:val="FFFFFF" w:themeColor="background1"/>
                <w:sz w:val="24"/>
                <w:szCs w:val="24"/>
              </w:rPr>
              <w:t>)</w:t>
            </w:r>
          </w:p>
        </w:tc>
      </w:tr>
      <w:tr w:rsidR="00163CD7" w:rsidRPr="00250666" w:rsidTr="00D17E73">
        <w:trPr>
          <w:trHeight w:val="291"/>
        </w:trPr>
        <w:tc>
          <w:tcPr>
            <w:tcW w:w="864" w:type="dxa"/>
            <w:noWrap/>
            <w:tcMar>
              <w:top w:w="15" w:type="dxa"/>
              <w:left w:w="15" w:type="dxa"/>
              <w:bottom w:w="0" w:type="dxa"/>
              <w:right w:w="15" w:type="dxa"/>
            </w:tcMar>
            <w:vAlign w:val="center"/>
          </w:tcPr>
          <w:p w:rsidR="00163CD7" w:rsidRPr="00250666" w:rsidRDefault="00163CD7" w:rsidP="00DD4BC1">
            <w:pPr>
              <w:spacing w:before="40" w:after="40" w:line="240" w:lineRule="auto"/>
              <w:jc w:val="center"/>
              <w:rPr>
                <w:rFonts w:cstheme="minorHAnsi"/>
                <w:b/>
                <w:bCs/>
                <w:sz w:val="24"/>
                <w:szCs w:val="24"/>
              </w:rPr>
            </w:pPr>
            <w:r w:rsidRPr="00250666">
              <w:rPr>
                <w:rFonts w:cstheme="minorHAnsi"/>
                <w:b/>
                <w:bCs/>
                <w:sz w:val="24"/>
                <w:szCs w:val="24"/>
              </w:rPr>
              <w:t>Well #</w:t>
            </w:r>
          </w:p>
        </w:tc>
        <w:tc>
          <w:tcPr>
            <w:tcW w:w="720" w:type="dxa"/>
            <w:noWrap/>
            <w:tcMar>
              <w:top w:w="15" w:type="dxa"/>
              <w:left w:w="15" w:type="dxa"/>
              <w:bottom w:w="0" w:type="dxa"/>
              <w:right w:w="15" w:type="dxa"/>
            </w:tcMar>
            <w:vAlign w:val="center"/>
          </w:tcPr>
          <w:p w:rsidR="00163CD7" w:rsidRPr="00250666" w:rsidRDefault="00163CD7" w:rsidP="00DD4BC1">
            <w:pPr>
              <w:spacing w:before="40" w:after="40" w:line="240" w:lineRule="auto"/>
              <w:jc w:val="center"/>
              <w:rPr>
                <w:rFonts w:cstheme="minorHAnsi"/>
                <w:b/>
                <w:bCs/>
                <w:sz w:val="24"/>
                <w:szCs w:val="24"/>
              </w:rPr>
            </w:pPr>
            <w:r w:rsidRPr="00250666">
              <w:rPr>
                <w:rFonts w:cstheme="minorHAnsi"/>
                <w:b/>
                <w:bCs/>
                <w:sz w:val="24"/>
                <w:szCs w:val="24"/>
              </w:rPr>
              <w:t>HCl</w:t>
            </w:r>
          </w:p>
        </w:tc>
        <w:tc>
          <w:tcPr>
            <w:tcW w:w="720" w:type="dxa"/>
            <w:noWrap/>
            <w:tcMar>
              <w:top w:w="15" w:type="dxa"/>
              <w:left w:w="15" w:type="dxa"/>
              <w:bottom w:w="0" w:type="dxa"/>
              <w:right w:w="15" w:type="dxa"/>
            </w:tcMar>
            <w:vAlign w:val="center"/>
          </w:tcPr>
          <w:p w:rsidR="00163CD7" w:rsidRPr="00250666" w:rsidRDefault="00163CD7" w:rsidP="00DD4BC1">
            <w:pPr>
              <w:spacing w:before="40" w:after="40" w:line="240" w:lineRule="auto"/>
              <w:jc w:val="center"/>
              <w:rPr>
                <w:rFonts w:cstheme="minorHAnsi"/>
                <w:b/>
                <w:bCs/>
                <w:sz w:val="24"/>
                <w:szCs w:val="24"/>
              </w:rPr>
            </w:pPr>
            <w:r w:rsidRPr="00250666">
              <w:rPr>
                <w:rFonts w:cstheme="minorHAnsi"/>
                <w:b/>
                <w:bCs/>
                <w:sz w:val="24"/>
                <w:szCs w:val="24"/>
              </w:rPr>
              <w:t>H</w:t>
            </w:r>
            <w:r w:rsidRPr="00250666">
              <w:rPr>
                <w:rFonts w:cstheme="minorHAnsi"/>
                <w:b/>
                <w:bCs/>
                <w:sz w:val="24"/>
                <w:szCs w:val="24"/>
                <w:vertAlign w:val="subscript"/>
              </w:rPr>
              <w:t>2</w:t>
            </w:r>
            <w:r w:rsidRPr="00250666">
              <w:rPr>
                <w:rFonts w:cstheme="minorHAnsi"/>
                <w:b/>
                <w:bCs/>
                <w:sz w:val="24"/>
                <w:szCs w:val="24"/>
              </w:rPr>
              <w:t>O</w:t>
            </w:r>
          </w:p>
        </w:tc>
        <w:tc>
          <w:tcPr>
            <w:tcW w:w="918" w:type="dxa"/>
            <w:noWrap/>
            <w:tcMar>
              <w:top w:w="15" w:type="dxa"/>
              <w:left w:w="15" w:type="dxa"/>
              <w:bottom w:w="0" w:type="dxa"/>
              <w:right w:w="15" w:type="dxa"/>
            </w:tcMar>
            <w:vAlign w:val="center"/>
          </w:tcPr>
          <w:p w:rsidR="00163CD7" w:rsidRPr="00250666" w:rsidRDefault="00163CD7" w:rsidP="00DD4BC1">
            <w:pPr>
              <w:spacing w:before="40" w:after="40" w:line="240" w:lineRule="auto"/>
              <w:jc w:val="center"/>
              <w:rPr>
                <w:rFonts w:cstheme="minorHAnsi"/>
                <w:b/>
                <w:bCs/>
                <w:sz w:val="24"/>
                <w:szCs w:val="24"/>
              </w:rPr>
            </w:pPr>
            <w:r w:rsidRPr="00250666">
              <w:rPr>
                <w:rFonts w:cstheme="minorHAnsi"/>
                <w:b/>
                <w:bCs/>
                <w:sz w:val="24"/>
                <w:szCs w:val="24"/>
              </w:rPr>
              <w:t>Na</w:t>
            </w:r>
            <w:r w:rsidRPr="00250666">
              <w:rPr>
                <w:rFonts w:cstheme="minorHAnsi"/>
                <w:b/>
                <w:bCs/>
                <w:sz w:val="24"/>
                <w:szCs w:val="24"/>
                <w:vertAlign w:val="subscript"/>
              </w:rPr>
              <w:t>2</w:t>
            </w:r>
            <w:r w:rsidRPr="00250666">
              <w:rPr>
                <w:rFonts w:cstheme="minorHAnsi"/>
                <w:b/>
                <w:bCs/>
                <w:sz w:val="24"/>
                <w:szCs w:val="24"/>
              </w:rPr>
              <w:t>S</w:t>
            </w:r>
            <w:r w:rsidRPr="00250666">
              <w:rPr>
                <w:rFonts w:cstheme="minorHAnsi"/>
                <w:b/>
                <w:bCs/>
                <w:sz w:val="24"/>
                <w:szCs w:val="24"/>
                <w:vertAlign w:val="subscript"/>
              </w:rPr>
              <w:t>2</w:t>
            </w:r>
            <w:r w:rsidRPr="00250666">
              <w:rPr>
                <w:rFonts w:cstheme="minorHAnsi"/>
                <w:b/>
                <w:bCs/>
                <w:sz w:val="24"/>
                <w:szCs w:val="24"/>
              </w:rPr>
              <w:t>O</w:t>
            </w:r>
            <w:r w:rsidRPr="00250666">
              <w:rPr>
                <w:rFonts w:cstheme="minorHAnsi"/>
                <w:b/>
                <w:bCs/>
                <w:sz w:val="24"/>
                <w:szCs w:val="24"/>
                <w:vertAlign w:val="subscript"/>
              </w:rPr>
              <w:t>3</w:t>
            </w:r>
          </w:p>
        </w:tc>
        <w:tc>
          <w:tcPr>
            <w:tcW w:w="954" w:type="dxa"/>
            <w:noWrap/>
            <w:tcMar>
              <w:top w:w="15" w:type="dxa"/>
              <w:left w:w="15" w:type="dxa"/>
              <w:bottom w:w="0" w:type="dxa"/>
              <w:right w:w="15" w:type="dxa"/>
            </w:tcMar>
            <w:vAlign w:val="center"/>
          </w:tcPr>
          <w:p w:rsidR="00163CD7" w:rsidRPr="00250666" w:rsidRDefault="00163CD7" w:rsidP="00DD4BC1">
            <w:pPr>
              <w:spacing w:before="40" w:after="40" w:line="240" w:lineRule="auto"/>
              <w:jc w:val="center"/>
              <w:rPr>
                <w:rFonts w:cstheme="minorHAnsi"/>
                <w:b/>
                <w:bCs/>
                <w:sz w:val="24"/>
                <w:szCs w:val="24"/>
              </w:rPr>
            </w:pPr>
            <w:r w:rsidRPr="00250666">
              <w:rPr>
                <w:rFonts w:cstheme="minorHAnsi"/>
                <w:b/>
                <w:bCs/>
                <w:sz w:val="24"/>
                <w:szCs w:val="24"/>
              </w:rPr>
              <w:t>HCl</w:t>
            </w:r>
          </w:p>
        </w:tc>
        <w:tc>
          <w:tcPr>
            <w:tcW w:w="1008" w:type="dxa"/>
            <w:noWrap/>
            <w:tcMar>
              <w:top w:w="15" w:type="dxa"/>
              <w:left w:w="15" w:type="dxa"/>
              <w:bottom w:w="0" w:type="dxa"/>
              <w:right w:w="15" w:type="dxa"/>
            </w:tcMar>
            <w:vAlign w:val="center"/>
          </w:tcPr>
          <w:p w:rsidR="00163CD7" w:rsidRPr="00250666" w:rsidRDefault="00163CD7" w:rsidP="00DD4BC1">
            <w:pPr>
              <w:spacing w:before="40" w:after="40" w:line="240" w:lineRule="auto"/>
              <w:jc w:val="center"/>
              <w:rPr>
                <w:rFonts w:cstheme="minorHAnsi"/>
                <w:b/>
                <w:bCs/>
                <w:sz w:val="24"/>
                <w:szCs w:val="24"/>
              </w:rPr>
            </w:pPr>
            <w:r w:rsidRPr="00250666">
              <w:rPr>
                <w:rFonts w:cstheme="minorHAnsi"/>
                <w:b/>
                <w:bCs/>
                <w:sz w:val="24"/>
                <w:szCs w:val="24"/>
              </w:rPr>
              <w:t>Na</w:t>
            </w:r>
            <w:r w:rsidRPr="00250666">
              <w:rPr>
                <w:rFonts w:cstheme="minorHAnsi"/>
                <w:b/>
                <w:bCs/>
                <w:sz w:val="24"/>
                <w:szCs w:val="24"/>
                <w:vertAlign w:val="subscript"/>
              </w:rPr>
              <w:t>2</w:t>
            </w:r>
            <w:r w:rsidRPr="00250666">
              <w:rPr>
                <w:rFonts w:cstheme="minorHAnsi"/>
                <w:b/>
                <w:bCs/>
                <w:sz w:val="24"/>
                <w:szCs w:val="24"/>
              </w:rPr>
              <w:t>S</w:t>
            </w:r>
            <w:r w:rsidRPr="00250666">
              <w:rPr>
                <w:rFonts w:cstheme="minorHAnsi"/>
                <w:b/>
                <w:bCs/>
                <w:sz w:val="24"/>
                <w:szCs w:val="24"/>
                <w:vertAlign w:val="subscript"/>
              </w:rPr>
              <w:t>2</w:t>
            </w:r>
            <w:r w:rsidRPr="00250666">
              <w:rPr>
                <w:rFonts w:cstheme="minorHAnsi"/>
                <w:b/>
                <w:bCs/>
                <w:sz w:val="24"/>
                <w:szCs w:val="24"/>
              </w:rPr>
              <w:t>O</w:t>
            </w:r>
            <w:r w:rsidRPr="00250666">
              <w:rPr>
                <w:rFonts w:cstheme="minorHAnsi"/>
                <w:b/>
                <w:bCs/>
                <w:sz w:val="24"/>
                <w:szCs w:val="24"/>
                <w:vertAlign w:val="subscript"/>
              </w:rPr>
              <w:t>3</w:t>
            </w:r>
          </w:p>
        </w:tc>
        <w:tc>
          <w:tcPr>
            <w:tcW w:w="1008" w:type="dxa"/>
            <w:noWrap/>
            <w:tcMar>
              <w:top w:w="15" w:type="dxa"/>
              <w:left w:w="15" w:type="dxa"/>
              <w:bottom w:w="0" w:type="dxa"/>
              <w:right w:w="15" w:type="dxa"/>
            </w:tcMar>
            <w:vAlign w:val="center"/>
          </w:tcPr>
          <w:p w:rsidR="00163CD7" w:rsidRPr="00250666" w:rsidRDefault="00163CD7" w:rsidP="00DD4BC1">
            <w:pPr>
              <w:spacing w:before="40" w:after="40" w:line="240" w:lineRule="auto"/>
              <w:jc w:val="center"/>
              <w:rPr>
                <w:rFonts w:cstheme="minorHAnsi"/>
                <w:b/>
                <w:bCs/>
                <w:sz w:val="24"/>
                <w:szCs w:val="24"/>
              </w:rPr>
            </w:pPr>
            <w:r w:rsidRPr="00250666">
              <w:rPr>
                <w:rFonts w:cstheme="minorHAnsi"/>
                <w:b/>
                <w:bCs/>
                <w:sz w:val="24"/>
                <w:szCs w:val="24"/>
              </w:rPr>
              <w:t>HCl</w:t>
            </w:r>
          </w:p>
        </w:tc>
        <w:tc>
          <w:tcPr>
            <w:tcW w:w="954" w:type="dxa"/>
            <w:noWrap/>
            <w:tcMar>
              <w:top w:w="15" w:type="dxa"/>
              <w:left w:w="15" w:type="dxa"/>
              <w:bottom w:w="0" w:type="dxa"/>
              <w:right w:w="15" w:type="dxa"/>
            </w:tcMar>
            <w:vAlign w:val="center"/>
          </w:tcPr>
          <w:p w:rsidR="00163CD7" w:rsidRPr="00250666" w:rsidRDefault="00163CD7" w:rsidP="00DD4BC1">
            <w:pPr>
              <w:spacing w:before="40" w:after="40" w:line="240" w:lineRule="auto"/>
              <w:jc w:val="center"/>
              <w:rPr>
                <w:rFonts w:cstheme="minorHAnsi"/>
                <w:b/>
                <w:bCs/>
                <w:sz w:val="24"/>
                <w:szCs w:val="24"/>
              </w:rPr>
            </w:pPr>
            <w:r w:rsidRPr="00250666">
              <w:rPr>
                <w:rFonts w:cstheme="minorHAnsi"/>
                <w:b/>
                <w:bCs/>
                <w:sz w:val="24"/>
                <w:szCs w:val="24"/>
              </w:rPr>
              <w:t>Na</w:t>
            </w:r>
            <w:r w:rsidRPr="00250666">
              <w:rPr>
                <w:rFonts w:cstheme="minorHAnsi"/>
                <w:b/>
                <w:bCs/>
                <w:sz w:val="24"/>
                <w:szCs w:val="24"/>
                <w:vertAlign w:val="subscript"/>
              </w:rPr>
              <w:t>2</w:t>
            </w:r>
            <w:r w:rsidRPr="00250666">
              <w:rPr>
                <w:rFonts w:cstheme="minorHAnsi"/>
                <w:b/>
                <w:bCs/>
                <w:sz w:val="24"/>
                <w:szCs w:val="24"/>
              </w:rPr>
              <w:t>S</w:t>
            </w:r>
            <w:r w:rsidRPr="00250666">
              <w:rPr>
                <w:rFonts w:cstheme="minorHAnsi"/>
                <w:b/>
                <w:bCs/>
                <w:sz w:val="24"/>
                <w:szCs w:val="24"/>
                <w:vertAlign w:val="subscript"/>
              </w:rPr>
              <w:t>2</w:t>
            </w:r>
            <w:r w:rsidRPr="00250666">
              <w:rPr>
                <w:rFonts w:cstheme="minorHAnsi"/>
                <w:b/>
                <w:bCs/>
                <w:sz w:val="24"/>
                <w:szCs w:val="24"/>
              </w:rPr>
              <w:t>O</w:t>
            </w:r>
            <w:r w:rsidRPr="00250666">
              <w:rPr>
                <w:rFonts w:cstheme="minorHAnsi"/>
                <w:b/>
                <w:bCs/>
                <w:sz w:val="24"/>
                <w:szCs w:val="24"/>
                <w:vertAlign w:val="subscript"/>
              </w:rPr>
              <w:t>3</w:t>
            </w:r>
          </w:p>
        </w:tc>
        <w:tc>
          <w:tcPr>
            <w:tcW w:w="720" w:type="dxa"/>
            <w:noWrap/>
            <w:tcMar>
              <w:top w:w="15" w:type="dxa"/>
              <w:left w:w="15" w:type="dxa"/>
              <w:bottom w:w="0" w:type="dxa"/>
              <w:right w:w="15" w:type="dxa"/>
            </w:tcMar>
            <w:vAlign w:val="center"/>
          </w:tcPr>
          <w:p w:rsidR="00163CD7" w:rsidRPr="00250666" w:rsidRDefault="00163CD7" w:rsidP="00DD4BC1">
            <w:pPr>
              <w:spacing w:before="40" w:after="40" w:line="240" w:lineRule="auto"/>
              <w:jc w:val="center"/>
              <w:rPr>
                <w:rFonts w:cstheme="minorHAnsi"/>
                <w:b/>
                <w:bCs/>
                <w:sz w:val="24"/>
                <w:szCs w:val="24"/>
              </w:rPr>
            </w:pPr>
            <w:r w:rsidRPr="00250666">
              <w:rPr>
                <w:rFonts w:cstheme="minorHAnsi"/>
                <w:b/>
                <w:bCs/>
                <w:sz w:val="24"/>
                <w:szCs w:val="24"/>
              </w:rPr>
              <w:t>Trial 1</w:t>
            </w:r>
          </w:p>
        </w:tc>
        <w:tc>
          <w:tcPr>
            <w:tcW w:w="720" w:type="dxa"/>
            <w:noWrap/>
            <w:tcMar>
              <w:top w:w="15" w:type="dxa"/>
              <w:left w:w="15" w:type="dxa"/>
              <w:bottom w:w="0" w:type="dxa"/>
              <w:right w:w="15" w:type="dxa"/>
            </w:tcMar>
            <w:vAlign w:val="center"/>
          </w:tcPr>
          <w:p w:rsidR="00163CD7" w:rsidRPr="00250666" w:rsidRDefault="00163CD7" w:rsidP="00DD4BC1">
            <w:pPr>
              <w:spacing w:before="40" w:after="40" w:line="240" w:lineRule="auto"/>
              <w:jc w:val="center"/>
              <w:rPr>
                <w:rFonts w:cstheme="minorHAnsi"/>
                <w:b/>
                <w:bCs/>
                <w:sz w:val="24"/>
                <w:szCs w:val="24"/>
              </w:rPr>
            </w:pPr>
            <w:r w:rsidRPr="00250666">
              <w:rPr>
                <w:rFonts w:cstheme="minorHAnsi"/>
                <w:b/>
                <w:bCs/>
                <w:sz w:val="24"/>
                <w:szCs w:val="24"/>
              </w:rPr>
              <w:t>Trial 2</w:t>
            </w:r>
          </w:p>
        </w:tc>
        <w:tc>
          <w:tcPr>
            <w:tcW w:w="951" w:type="dxa"/>
            <w:noWrap/>
            <w:tcMar>
              <w:top w:w="15" w:type="dxa"/>
              <w:left w:w="15" w:type="dxa"/>
              <w:bottom w:w="0" w:type="dxa"/>
              <w:right w:w="15" w:type="dxa"/>
            </w:tcMar>
            <w:vAlign w:val="center"/>
          </w:tcPr>
          <w:p w:rsidR="00163CD7" w:rsidRPr="00250666" w:rsidRDefault="00163CD7" w:rsidP="00DD4BC1">
            <w:pPr>
              <w:spacing w:before="40" w:after="40" w:line="240" w:lineRule="auto"/>
              <w:jc w:val="center"/>
              <w:rPr>
                <w:rFonts w:cstheme="minorHAnsi"/>
                <w:b/>
                <w:bCs/>
                <w:sz w:val="24"/>
                <w:szCs w:val="24"/>
              </w:rPr>
            </w:pPr>
            <w:r w:rsidRPr="00250666">
              <w:rPr>
                <w:rFonts w:cstheme="minorHAnsi"/>
                <w:b/>
                <w:bCs/>
                <w:sz w:val="24"/>
                <w:szCs w:val="24"/>
              </w:rPr>
              <w:t>Average</w:t>
            </w:r>
          </w:p>
        </w:tc>
        <w:tc>
          <w:tcPr>
            <w:tcW w:w="962" w:type="dxa"/>
            <w:noWrap/>
            <w:tcMar>
              <w:top w:w="15" w:type="dxa"/>
              <w:left w:w="15" w:type="dxa"/>
              <w:bottom w:w="0" w:type="dxa"/>
              <w:right w:w="15" w:type="dxa"/>
            </w:tcMar>
            <w:vAlign w:val="center"/>
          </w:tcPr>
          <w:p w:rsidR="00163CD7" w:rsidRPr="00250666" w:rsidRDefault="00163CD7" w:rsidP="00DD4BC1">
            <w:pPr>
              <w:spacing w:before="40" w:after="40" w:line="240" w:lineRule="auto"/>
              <w:jc w:val="center"/>
              <w:rPr>
                <w:rFonts w:cstheme="minorHAnsi"/>
                <w:b/>
                <w:bCs/>
                <w:sz w:val="24"/>
                <w:szCs w:val="24"/>
              </w:rPr>
            </w:pPr>
          </w:p>
        </w:tc>
      </w:tr>
      <w:tr w:rsidR="000F66DA" w:rsidRPr="00250666" w:rsidTr="00D17E73">
        <w:trPr>
          <w:trHeight w:val="248"/>
        </w:trPr>
        <w:tc>
          <w:tcPr>
            <w:tcW w:w="864" w:type="dxa"/>
            <w:noWrap/>
            <w:tcMar>
              <w:top w:w="15" w:type="dxa"/>
              <w:left w:w="15" w:type="dxa"/>
              <w:bottom w:w="0" w:type="dxa"/>
              <w:right w:w="15" w:type="dxa"/>
            </w:tcMar>
            <w:vAlign w:val="center"/>
          </w:tcPr>
          <w:p w:rsidR="000F66DA" w:rsidRPr="00250666" w:rsidRDefault="000F66DA" w:rsidP="000F66DA">
            <w:pPr>
              <w:spacing w:before="40" w:after="40" w:line="240" w:lineRule="auto"/>
              <w:jc w:val="center"/>
              <w:rPr>
                <w:rFonts w:cstheme="minorHAnsi"/>
                <w:b/>
                <w:bCs/>
                <w:sz w:val="24"/>
                <w:szCs w:val="24"/>
              </w:rPr>
            </w:pPr>
            <w:r w:rsidRPr="00250666">
              <w:rPr>
                <w:rFonts w:cstheme="minorHAnsi"/>
                <w:b/>
                <w:bCs/>
                <w:sz w:val="24"/>
                <w:szCs w:val="24"/>
              </w:rPr>
              <w:t>C4, D4</w:t>
            </w:r>
          </w:p>
        </w:tc>
        <w:tc>
          <w:tcPr>
            <w:tcW w:w="720" w:type="dxa"/>
            <w:noWrap/>
            <w:tcMar>
              <w:top w:w="15" w:type="dxa"/>
              <w:left w:w="15" w:type="dxa"/>
              <w:bottom w:w="0" w:type="dxa"/>
              <w:right w:w="15" w:type="dxa"/>
            </w:tcMar>
            <w:vAlign w:val="center"/>
          </w:tcPr>
          <w:p w:rsidR="000F66DA" w:rsidRPr="00250666" w:rsidRDefault="000F66DA" w:rsidP="000F66DA">
            <w:pPr>
              <w:spacing w:before="40" w:after="40" w:line="240" w:lineRule="auto"/>
              <w:jc w:val="center"/>
              <w:rPr>
                <w:rFonts w:cstheme="minorHAnsi"/>
                <w:sz w:val="24"/>
                <w:szCs w:val="24"/>
              </w:rPr>
            </w:pPr>
            <w:r w:rsidRPr="00250666">
              <w:rPr>
                <w:rFonts w:cstheme="minorHAnsi"/>
                <w:sz w:val="24"/>
                <w:szCs w:val="24"/>
              </w:rPr>
              <w:t>8</w:t>
            </w:r>
          </w:p>
        </w:tc>
        <w:tc>
          <w:tcPr>
            <w:tcW w:w="720" w:type="dxa"/>
            <w:noWrap/>
            <w:tcMar>
              <w:top w:w="15" w:type="dxa"/>
              <w:left w:w="15" w:type="dxa"/>
              <w:bottom w:w="0" w:type="dxa"/>
              <w:right w:w="15" w:type="dxa"/>
            </w:tcMar>
            <w:vAlign w:val="center"/>
          </w:tcPr>
          <w:p w:rsidR="000F66DA" w:rsidRPr="00250666" w:rsidRDefault="000F66DA" w:rsidP="000F66DA">
            <w:pPr>
              <w:spacing w:before="40" w:after="40" w:line="240" w:lineRule="auto"/>
              <w:jc w:val="center"/>
              <w:rPr>
                <w:rFonts w:cstheme="minorHAnsi"/>
                <w:sz w:val="24"/>
                <w:szCs w:val="24"/>
              </w:rPr>
            </w:pPr>
            <w:r w:rsidRPr="00250666">
              <w:rPr>
                <w:rFonts w:cstheme="minorHAnsi"/>
                <w:sz w:val="24"/>
                <w:szCs w:val="24"/>
              </w:rPr>
              <w:t>0</w:t>
            </w:r>
          </w:p>
        </w:tc>
        <w:tc>
          <w:tcPr>
            <w:tcW w:w="918" w:type="dxa"/>
            <w:noWrap/>
            <w:tcMar>
              <w:top w:w="15" w:type="dxa"/>
              <w:left w:w="15" w:type="dxa"/>
              <w:bottom w:w="0" w:type="dxa"/>
              <w:right w:w="15" w:type="dxa"/>
            </w:tcMar>
            <w:vAlign w:val="center"/>
          </w:tcPr>
          <w:p w:rsidR="000F66DA" w:rsidRPr="00250666" w:rsidRDefault="000F66DA" w:rsidP="000F66DA">
            <w:pPr>
              <w:spacing w:before="40" w:after="40" w:line="240" w:lineRule="auto"/>
              <w:ind w:left="36" w:hanging="36"/>
              <w:jc w:val="center"/>
              <w:rPr>
                <w:rFonts w:cstheme="minorHAnsi"/>
                <w:sz w:val="24"/>
                <w:szCs w:val="24"/>
              </w:rPr>
            </w:pPr>
            <w:r w:rsidRPr="00250666">
              <w:rPr>
                <w:rFonts w:cstheme="minorHAnsi"/>
                <w:sz w:val="24"/>
                <w:szCs w:val="24"/>
              </w:rPr>
              <w:t>12</w:t>
            </w:r>
          </w:p>
        </w:tc>
        <w:tc>
          <w:tcPr>
            <w:tcW w:w="954" w:type="dxa"/>
            <w:noWrap/>
            <w:tcMar>
              <w:top w:w="15" w:type="dxa"/>
              <w:left w:w="15" w:type="dxa"/>
              <w:bottom w:w="0" w:type="dxa"/>
              <w:right w:w="15" w:type="dxa"/>
            </w:tcMar>
            <w:vAlign w:val="center"/>
          </w:tcPr>
          <w:p w:rsidR="000F66DA" w:rsidRPr="00250666" w:rsidRDefault="000F66DA" w:rsidP="000F66DA">
            <w:pPr>
              <w:spacing w:before="40" w:after="40" w:line="240" w:lineRule="auto"/>
              <w:jc w:val="center"/>
              <w:rPr>
                <w:rFonts w:cstheme="minorHAnsi"/>
                <w:sz w:val="24"/>
                <w:szCs w:val="24"/>
              </w:rPr>
            </w:pPr>
            <w:r w:rsidRPr="00250666">
              <w:rPr>
                <w:rFonts w:cstheme="minorHAnsi"/>
                <w:sz w:val="24"/>
                <w:szCs w:val="24"/>
              </w:rPr>
              <w:t>1M</w:t>
            </w:r>
          </w:p>
        </w:tc>
        <w:tc>
          <w:tcPr>
            <w:tcW w:w="1008" w:type="dxa"/>
            <w:noWrap/>
            <w:tcMar>
              <w:top w:w="15" w:type="dxa"/>
              <w:left w:w="15" w:type="dxa"/>
              <w:bottom w:w="0" w:type="dxa"/>
              <w:right w:w="15" w:type="dxa"/>
            </w:tcMar>
            <w:vAlign w:val="center"/>
          </w:tcPr>
          <w:p w:rsidR="000F66DA" w:rsidRPr="00250666" w:rsidRDefault="000F66DA" w:rsidP="000F66DA">
            <w:pPr>
              <w:spacing w:before="40" w:after="40" w:line="240" w:lineRule="auto"/>
              <w:jc w:val="center"/>
              <w:rPr>
                <w:rFonts w:cstheme="minorHAnsi"/>
                <w:sz w:val="24"/>
                <w:szCs w:val="24"/>
              </w:rPr>
            </w:pPr>
            <w:r w:rsidRPr="00250666">
              <w:rPr>
                <w:rFonts w:cstheme="minorHAnsi"/>
                <w:sz w:val="24"/>
                <w:szCs w:val="24"/>
              </w:rPr>
              <w:t>0.3M</w:t>
            </w:r>
          </w:p>
        </w:tc>
        <w:tc>
          <w:tcPr>
            <w:tcW w:w="1008" w:type="dxa"/>
            <w:noWrap/>
            <w:tcMar>
              <w:top w:w="15" w:type="dxa"/>
              <w:left w:w="15" w:type="dxa"/>
              <w:bottom w:w="0" w:type="dxa"/>
              <w:right w:w="15" w:type="dxa"/>
            </w:tcMar>
            <w:vAlign w:val="center"/>
          </w:tcPr>
          <w:p w:rsidR="000F66DA" w:rsidRDefault="000F66DA" w:rsidP="000F66DA">
            <w:pPr>
              <w:spacing w:before="40" w:after="40" w:line="288" w:lineRule="auto"/>
              <w:jc w:val="center"/>
            </w:pPr>
          </w:p>
        </w:tc>
        <w:tc>
          <w:tcPr>
            <w:tcW w:w="954" w:type="dxa"/>
            <w:noWrap/>
            <w:tcMar>
              <w:top w:w="15" w:type="dxa"/>
              <w:left w:w="15" w:type="dxa"/>
              <w:bottom w:w="0" w:type="dxa"/>
              <w:right w:w="15" w:type="dxa"/>
            </w:tcMar>
            <w:vAlign w:val="center"/>
          </w:tcPr>
          <w:p w:rsidR="000F66DA" w:rsidRDefault="000F66DA" w:rsidP="000F66DA">
            <w:pPr>
              <w:spacing w:before="40" w:after="40" w:line="288" w:lineRule="auto"/>
              <w:jc w:val="center"/>
            </w:pPr>
          </w:p>
        </w:tc>
        <w:tc>
          <w:tcPr>
            <w:tcW w:w="720" w:type="dxa"/>
            <w:noWrap/>
            <w:tcMar>
              <w:top w:w="15" w:type="dxa"/>
              <w:left w:w="15" w:type="dxa"/>
              <w:bottom w:w="0" w:type="dxa"/>
              <w:right w:w="15" w:type="dxa"/>
            </w:tcMar>
            <w:vAlign w:val="center"/>
          </w:tcPr>
          <w:p w:rsidR="000F66DA" w:rsidRPr="001B7B3B" w:rsidRDefault="00761F58" w:rsidP="000F66DA">
            <w:pPr>
              <w:spacing w:before="40" w:after="40" w:line="288" w:lineRule="auto"/>
              <w:jc w:val="center"/>
              <w:rPr>
                <w:color w:val="FF0000"/>
              </w:rPr>
            </w:pPr>
            <w:r w:rsidRPr="001B7B3B">
              <w:rPr>
                <w:color w:val="FF0000"/>
              </w:rPr>
              <w:t>24</w:t>
            </w:r>
          </w:p>
        </w:tc>
        <w:tc>
          <w:tcPr>
            <w:tcW w:w="720" w:type="dxa"/>
            <w:noWrap/>
            <w:tcMar>
              <w:top w:w="15" w:type="dxa"/>
              <w:left w:w="15" w:type="dxa"/>
              <w:bottom w:w="0" w:type="dxa"/>
              <w:right w:w="15" w:type="dxa"/>
            </w:tcMar>
            <w:vAlign w:val="center"/>
          </w:tcPr>
          <w:p w:rsidR="000F66DA" w:rsidRPr="001B7B3B" w:rsidRDefault="003840AB" w:rsidP="000F66DA">
            <w:pPr>
              <w:spacing w:before="40" w:after="40" w:line="288" w:lineRule="auto"/>
              <w:jc w:val="center"/>
              <w:rPr>
                <w:color w:val="FF0000"/>
              </w:rPr>
            </w:pPr>
            <w:r w:rsidRPr="001B7B3B">
              <w:rPr>
                <w:color w:val="FF0000"/>
              </w:rPr>
              <w:t>26</w:t>
            </w:r>
          </w:p>
        </w:tc>
        <w:tc>
          <w:tcPr>
            <w:tcW w:w="951" w:type="dxa"/>
            <w:noWrap/>
            <w:tcMar>
              <w:top w:w="15" w:type="dxa"/>
              <w:left w:w="15" w:type="dxa"/>
              <w:bottom w:w="0" w:type="dxa"/>
              <w:right w:w="15" w:type="dxa"/>
            </w:tcMar>
            <w:vAlign w:val="center"/>
          </w:tcPr>
          <w:p w:rsidR="000F66DA" w:rsidRPr="001B7B3B" w:rsidRDefault="003840AB" w:rsidP="000F66DA">
            <w:pPr>
              <w:spacing w:before="40" w:after="40" w:line="288" w:lineRule="auto"/>
              <w:jc w:val="center"/>
              <w:rPr>
                <w:color w:val="FF0000"/>
              </w:rPr>
            </w:pPr>
            <w:r w:rsidRPr="001B7B3B">
              <w:rPr>
                <w:color w:val="FF0000"/>
              </w:rPr>
              <w:t>25</w:t>
            </w:r>
          </w:p>
        </w:tc>
        <w:tc>
          <w:tcPr>
            <w:tcW w:w="962" w:type="dxa"/>
            <w:noWrap/>
            <w:tcMar>
              <w:top w:w="15" w:type="dxa"/>
              <w:left w:w="15" w:type="dxa"/>
              <w:bottom w:w="0" w:type="dxa"/>
              <w:right w:w="15" w:type="dxa"/>
            </w:tcMar>
            <w:vAlign w:val="center"/>
          </w:tcPr>
          <w:p w:rsidR="000F66DA" w:rsidRDefault="000F66DA" w:rsidP="000F66DA">
            <w:pPr>
              <w:spacing w:before="40" w:after="40" w:line="288" w:lineRule="auto"/>
              <w:jc w:val="center"/>
            </w:pPr>
          </w:p>
        </w:tc>
      </w:tr>
      <w:tr w:rsidR="000F66DA" w:rsidRPr="00250666" w:rsidTr="00D17E73">
        <w:trPr>
          <w:trHeight w:val="248"/>
        </w:trPr>
        <w:tc>
          <w:tcPr>
            <w:tcW w:w="864" w:type="dxa"/>
            <w:noWrap/>
            <w:tcMar>
              <w:top w:w="15" w:type="dxa"/>
              <w:left w:w="15" w:type="dxa"/>
              <w:bottom w:w="0" w:type="dxa"/>
              <w:right w:w="15" w:type="dxa"/>
            </w:tcMar>
            <w:vAlign w:val="center"/>
          </w:tcPr>
          <w:p w:rsidR="000F66DA" w:rsidRPr="00250666" w:rsidRDefault="000F66DA" w:rsidP="000F66DA">
            <w:pPr>
              <w:spacing w:before="40" w:after="40" w:line="240" w:lineRule="auto"/>
              <w:jc w:val="center"/>
              <w:rPr>
                <w:rFonts w:cstheme="minorHAnsi"/>
                <w:b/>
                <w:bCs/>
                <w:sz w:val="24"/>
                <w:szCs w:val="24"/>
              </w:rPr>
            </w:pPr>
            <w:r w:rsidRPr="00250666">
              <w:rPr>
                <w:rFonts w:cstheme="minorHAnsi"/>
                <w:b/>
                <w:bCs/>
                <w:sz w:val="24"/>
                <w:szCs w:val="24"/>
              </w:rPr>
              <w:t>C5, D5</w:t>
            </w:r>
          </w:p>
        </w:tc>
        <w:tc>
          <w:tcPr>
            <w:tcW w:w="720" w:type="dxa"/>
            <w:noWrap/>
            <w:tcMar>
              <w:top w:w="15" w:type="dxa"/>
              <w:left w:w="15" w:type="dxa"/>
              <w:bottom w:w="0" w:type="dxa"/>
              <w:right w:w="15" w:type="dxa"/>
            </w:tcMar>
            <w:vAlign w:val="center"/>
          </w:tcPr>
          <w:p w:rsidR="000F66DA" w:rsidRPr="00250666" w:rsidRDefault="000F66DA" w:rsidP="000F66DA">
            <w:pPr>
              <w:spacing w:before="40" w:after="40" w:line="240" w:lineRule="auto"/>
              <w:ind w:left="-48" w:firstLine="48"/>
              <w:jc w:val="center"/>
              <w:rPr>
                <w:rFonts w:cstheme="minorHAnsi"/>
                <w:sz w:val="24"/>
                <w:szCs w:val="24"/>
              </w:rPr>
            </w:pPr>
            <w:r w:rsidRPr="00250666">
              <w:rPr>
                <w:rFonts w:cstheme="minorHAnsi"/>
                <w:sz w:val="24"/>
                <w:szCs w:val="24"/>
              </w:rPr>
              <w:t>8</w:t>
            </w:r>
          </w:p>
        </w:tc>
        <w:tc>
          <w:tcPr>
            <w:tcW w:w="720" w:type="dxa"/>
            <w:noWrap/>
            <w:tcMar>
              <w:top w:w="15" w:type="dxa"/>
              <w:left w:w="15" w:type="dxa"/>
              <w:bottom w:w="0" w:type="dxa"/>
              <w:right w:w="15" w:type="dxa"/>
            </w:tcMar>
            <w:vAlign w:val="center"/>
          </w:tcPr>
          <w:p w:rsidR="000F66DA" w:rsidRPr="00250666" w:rsidRDefault="000F66DA" w:rsidP="000F66DA">
            <w:pPr>
              <w:spacing w:before="40" w:after="40" w:line="240" w:lineRule="auto"/>
              <w:jc w:val="center"/>
              <w:rPr>
                <w:rFonts w:cstheme="minorHAnsi"/>
                <w:sz w:val="24"/>
                <w:szCs w:val="24"/>
              </w:rPr>
            </w:pPr>
            <w:r w:rsidRPr="00250666">
              <w:rPr>
                <w:rFonts w:cstheme="minorHAnsi"/>
                <w:sz w:val="24"/>
                <w:szCs w:val="24"/>
              </w:rPr>
              <w:t>6</w:t>
            </w:r>
          </w:p>
        </w:tc>
        <w:tc>
          <w:tcPr>
            <w:tcW w:w="918" w:type="dxa"/>
            <w:noWrap/>
            <w:tcMar>
              <w:top w:w="15" w:type="dxa"/>
              <w:left w:w="15" w:type="dxa"/>
              <w:bottom w:w="0" w:type="dxa"/>
              <w:right w:w="15" w:type="dxa"/>
            </w:tcMar>
            <w:vAlign w:val="center"/>
          </w:tcPr>
          <w:p w:rsidR="000F66DA" w:rsidRPr="00250666" w:rsidRDefault="000F66DA" w:rsidP="000F66DA">
            <w:pPr>
              <w:spacing w:before="40" w:after="40" w:line="240" w:lineRule="auto"/>
              <w:ind w:left="36" w:hanging="36"/>
              <w:jc w:val="center"/>
              <w:rPr>
                <w:rFonts w:cstheme="minorHAnsi"/>
                <w:sz w:val="24"/>
                <w:szCs w:val="24"/>
              </w:rPr>
            </w:pPr>
            <w:r w:rsidRPr="00250666">
              <w:rPr>
                <w:rFonts w:cstheme="minorHAnsi"/>
                <w:sz w:val="24"/>
                <w:szCs w:val="24"/>
              </w:rPr>
              <w:t>6</w:t>
            </w:r>
          </w:p>
        </w:tc>
        <w:tc>
          <w:tcPr>
            <w:tcW w:w="954" w:type="dxa"/>
            <w:noWrap/>
            <w:tcMar>
              <w:top w:w="15" w:type="dxa"/>
              <w:left w:w="15" w:type="dxa"/>
              <w:bottom w:w="0" w:type="dxa"/>
              <w:right w:w="15" w:type="dxa"/>
            </w:tcMar>
            <w:vAlign w:val="center"/>
          </w:tcPr>
          <w:p w:rsidR="000F66DA" w:rsidRPr="00250666" w:rsidRDefault="000F66DA" w:rsidP="000F66DA">
            <w:pPr>
              <w:spacing w:before="40" w:after="40" w:line="240" w:lineRule="auto"/>
              <w:jc w:val="center"/>
              <w:rPr>
                <w:rFonts w:cstheme="minorHAnsi"/>
                <w:sz w:val="24"/>
                <w:szCs w:val="24"/>
              </w:rPr>
            </w:pPr>
            <w:r w:rsidRPr="00250666">
              <w:rPr>
                <w:rFonts w:cstheme="minorHAnsi"/>
                <w:sz w:val="24"/>
                <w:szCs w:val="24"/>
              </w:rPr>
              <w:t>1M</w:t>
            </w:r>
          </w:p>
        </w:tc>
        <w:tc>
          <w:tcPr>
            <w:tcW w:w="1008" w:type="dxa"/>
            <w:noWrap/>
            <w:tcMar>
              <w:top w:w="15" w:type="dxa"/>
              <w:left w:w="15" w:type="dxa"/>
              <w:bottom w:w="0" w:type="dxa"/>
              <w:right w:w="15" w:type="dxa"/>
            </w:tcMar>
            <w:vAlign w:val="center"/>
          </w:tcPr>
          <w:p w:rsidR="000F66DA" w:rsidRPr="00250666" w:rsidRDefault="000F66DA" w:rsidP="000F66DA">
            <w:pPr>
              <w:spacing w:before="40" w:after="40" w:line="240" w:lineRule="auto"/>
              <w:jc w:val="center"/>
              <w:rPr>
                <w:rFonts w:cstheme="minorHAnsi"/>
                <w:sz w:val="24"/>
                <w:szCs w:val="24"/>
              </w:rPr>
            </w:pPr>
            <w:r w:rsidRPr="00250666">
              <w:rPr>
                <w:rFonts w:cstheme="minorHAnsi"/>
                <w:sz w:val="24"/>
                <w:szCs w:val="24"/>
              </w:rPr>
              <w:t>0.3M</w:t>
            </w:r>
          </w:p>
        </w:tc>
        <w:tc>
          <w:tcPr>
            <w:tcW w:w="1008" w:type="dxa"/>
            <w:noWrap/>
            <w:tcMar>
              <w:top w:w="15" w:type="dxa"/>
              <w:left w:w="15" w:type="dxa"/>
              <w:bottom w:w="0" w:type="dxa"/>
              <w:right w:w="15" w:type="dxa"/>
            </w:tcMar>
            <w:vAlign w:val="center"/>
          </w:tcPr>
          <w:p w:rsidR="000F66DA" w:rsidRDefault="000F66DA" w:rsidP="000F66DA">
            <w:pPr>
              <w:spacing w:before="40" w:after="40" w:line="288" w:lineRule="auto"/>
              <w:jc w:val="center"/>
            </w:pPr>
          </w:p>
        </w:tc>
        <w:tc>
          <w:tcPr>
            <w:tcW w:w="954" w:type="dxa"/>
            <w:noWrap/>
            <w:tcMar>
              <w:top w:w="15" w:type="dxa"/>
              <w:left w:w="15" w:type="dxa"/>
              <w:bottom w:w="0" w:type="dxa"/>
              <w:right w:w="15" w:type="dxa"/>
            </w:tcMar>
            <w:vAlign w:val="center"/>
          </w:tcPr>
          <w:p w:rsidR="000F66DA" w:rsidRDefault="000F66DA" w:rsidP="000F66DA">
            <w:pPr>
              <w:spacing w:before="40" w:after="40" w:line="288" w:lineRule="auto"/>
              <w:jc w:val="center"/>
            </w:pPr>
          </w:p>
        </w:tc>
        <w:tc>
          <w:tcPr>
            <w:tcW w:w="720" w:type="dxa"/>
            <w:noWrap/>
            <w:tcMar>
              <w:top w:w="15" w:type="dxa"/>
              <w:left w:w="15" w:type="dxa"/>
              <w:bottom w:w="0" w:type="dxa"/>
              <w:right w:w="15" w:type="dxa"/>
            </w:tcMar>
            <w:vAlign w:val="center"/>
          </w:tcPr>
          <w:p w:rsidR="000F66DA" w:rsidRPr="001B7B3B" w:rsidRDefault="003840AB" w:rsidP="000F66DA">
            <w:pPr>
              <w:spacing w:before="40" w:after="40" w:line="288" w:lineRule="auto"/>
              <w:jc w:val="center"/>
              <w:rPr>
                <w:color w:val="FF0000"/>
              </w:rPr>
            </w:pPr>
            <w:r w:rsidRPr="001B7B3B">
              <w:rPr>
                <w:color w:val="FF0000"/>
              </w:rPr>
              <w:t>48</w:t>
            </w:r>
          </w:p>
        </w:tc>
        <w:tc>
          <w:tcPr>
            <w:tcW w:w="720" w:type="dxa"/>
            <w:noWrap/>
            <w:tcMar>
              <w:top w:w="15" w:type="dxa"/>
              <w:left w:w="15" w:type="dxa"/>
              <w:bottom w:w="0" w:type="dxa"/>
              <w:right w:w="15" w:type="dxa"/>
            </w:tcMar>
            <w:vAlign w:val="center"/>
          </w:tcPr>
          <w:p w:rsidR="000F66DA" w:rsidRPr="001B7B3B" w:rsidRDefault="003840AB" w:rsidP="000F66DA">
            <w:pPr>
              <w:spacing w:before="40" w:after="40" w:line="288" w:lineRule="auto"/>
              <w:jc w:val="center"/>
              <w:rPr>
                <w:color w:val="FF0000"/>
              </w:rPr>
            </w:pPr>
            <w:r w:rsidRPr="001B7B3B">
              <w:rPr>
                <w:color w:val="FF0000"/>
              </w:rPr>
              <w:t>46</w:t>
            </w:r>
          </w:p>
        </w:tc>
        <w:tc>
          <w:tcPr>
            <w:tcW w:w="951" w:type="dxa"/>
            <w:noWrap/>
            <w:tcMar>
              <w:top w:w="15" w:type="dxa"/>
              <w:left w:w="15" w:type="dxa"/>
              <w:bottom w:w="0" w:type="dxa"/>
              <w:right w:w="15" w:type="dxa"/>
            </w:tcMar>
            <w:vAlign w:val="center"/>
          </w:tcPr>
          <w:p w:rsidR="000F66DA" w:rsidRPr="001B7B3B" w:rsidRDefault="003840AB" w:rsidP="000F66DA">
            <w:pPr>
              <w:spacing w:before="40" w:after="40" w:line="288" w:lineRule="auto"/>
              <w:jc w:val="center"/>
              <w:rPr>
                <w:color w:val="FF0000"/>
              </w:rPr>
            </w:pPr>
            <w:r w:rsidRPr="001B7B3B">
              <w:rPr>
                <w:color w:val="FF0000"/>
              </w:rPr>
              <w:t>47</w:t>
            </w:r>
          </w:p>
        </w:tc>
        <w:tc>
          <w:tcPr>
            <w:tcW w:w="962" w:type="dxa"/>
            <w:noWrap/>
            <w:tcMar>
              <w:top w:w="15" w:type="dxa"/>
              <w:left w:w="15" w:type="dxa"/>
              <w:bottom w:w="0" w:type="dxa"/>
              <w:right w:w="15" w:type="dxa"/>
            </w:tcMar>
            <w:vAlign w:val="center"/>
          </w:tcPr>
          <w:p w:rsidR="000F66DA" w:rsidRDefault="000F66DA" w:rsidP="000F66DA">
            <w:pPr>
              <w:spacing w:before="40" w:after="40" w:line="288" w:lineRule="auto"/>
              <w:jc w:val="center"/>
            </w:pPr>
          </w:p>
        </w:tc>
      </w:tr>
      <w:tr w:rsidR="000F66DA" w:rsidRPr="00250666" w:rsidTr="00D17E73">
        <w:trPr>
          <w:trHeight w:val="248"/>
        </w:trPr>
        <w:tc>
          <w:tcPr>
            <w:tcW w:w="864" w:type="dxa"/>
            <w:tcBorders>
              <w:bottom w:val="single" w:sz="6" w:space="0" w:color="auto"/>
            </w:tcBorders>
            <w:noWrap/>
            <w:tcMar>
              <w:top w:w="15" w:type="dxa"/>
              <w:left w:w="15" w:type="dxa"/>
              <w:bottom w:w="0" w:type="dxa"/>
              <w:right w:w="15" w:type="dxa"/>
            </w:tcMar>
            <w:vAlign w:val="center"/>
          </w:tcPr>
          <w:p w:rsidR="000F66DA" w:rsidRPr="00250666" w:rsidRDefault="000F66DA" w:rsidP="000F66DA">
            <w:pPr>
              <w:spacing w:before="40" w:after="40" w:line="240" w:lineRule="auto"/>
              <w:jc w:val="center"/>
              <w:rPr>
                <w:rFonts w:cstheme="minorHAnsi"/>
                <w:b/>
                <w:bCs/>
                <w:sz w:val="24"/>
                <w:szCs w:val="24"/>
              </w:rPr>
            </w:pPr>
            <w:r w:rsidRPr="00250666">
              <w:rPr>
                <w:rFonts w:cstheme="minorHAnsi"/>
                <w:b/>
                <w:bCs/>
                <w:sz w:val="24"/>
                <w:szCs w:val="24"/>
              </w:rPr>
              <w:t>C6, D6</w:t>
            </w:r>
          </w:p>
        </w:tc>
        <w:tc>
          <w:tcPr>
            <w:tcW w:w="720" w:type="dxa"/>
            <w:tcBorders>
              <w:bottom w:val="single" w:sz="6" w:space="0" w:color="auto"/>
            </w:tcBorders>
            <w:noWrap/>
            <w:tcMar>
              <w:top w:w="15" w:type="dxa"/>
              <w:left w:w="15" w:type="dxa"/>
              <w:bottom w:w="0" w:type="dxa"/>
              <w:right w:w="15" w:type="dxa"/>
            </w:tcMar>
            <w:vAlign w:val="center"/>
          </w:tcPr>
          <w:p w:rsidR="000F66DA" w:rsidRPr="00250666" w:rsidRDefault="000F66DA" w:rsidP="000F66DA">
            <w:pPr>
              <w:spacing w:before="40" w:after="40" w:line="240" w:lineRule="auto"/>
              <w:jc w:val="center"/>
              <w:rPr>
                <w:rFonts w:cstheme="minorHAnsi"/>
                <w:sz w:val="24"/>
                <w:szCs w:val="24"/>
              </w:rPr>
            </w:pPr>
            <w:r w:rsidRPr="00250666">
              <w:rPr>
                <w:rFonts w:cstheme="minorHAnsi"/>
                <w:sz w:val="24"/>
                <w:szCs w:val="24"/>
              </w:rPr>
              <w:t>8</w:t>
            </w:r>
          </w:p>
        </w:tc>
        <w:tc>
          <w:tcPr>
            <w:tcW w:w="720" w:type="dxa"/>
            <w:tcBorders>
              <w:bottom w:val="single" w:sz="6" w:space="0" w:color="auto"/>
            </w:tcBorders>
            <w:noWrap/>
            <w:tcMar>
              <w:top w:w="15" w:type="dxa"/>
              <w:left w:w="15" w:type="dxa"/>
              <w:bottom w:w="0" w:type="dxa"/>
              <w:right w:w="15" w:type="dxa"/>
            </w:tcMar>
            <w:vAlign w:val="center"/>
          </w:tcPr>
          <w:p w:rsidR="000F66DA" w:rsidRPr="00250666" w:rsidRDefault="000F66DA" w:rsidP="000F66DA">
            <w:pPr>
              <w:spacing w:before="40" w:after="40" w:line="240" w:lineRule="auto"/>
              <w:jc w:val="center"/>
              <w:rPr>
                <w:rFonts w:cstheme="minorHAnsi"/>
                <w:sz w:val="24"/>
                <w:szCs w:val="24"/>
              </w:rPr>
            </w:pPr>
            <w:r w:rsidRPr="00250666">
              <w:rPr>
                <w:rFonts w:cstheme="minorHAnsi"/>
                <w:sz w:val="24"/>
                <w:szCs w:val="24"/>
              </w:rPr>
              <w:t>8</w:t>
            </w:r>
          </w:p>
        </w:tc>
        <w:tc>
          <w:tcPr>
            <w:tcW w:w="918" w:type="dxa"/>
            <w:tcBorders>
              <w:bottom w:val="single" w:sz="6" w:space="0" w:color="auto"/>
            </w:tcBorders>
            <w:noWrap/>
            <w:tcMar>
              <w:top w:w="15" w:type="dxa"/>
              <w:left w:w="15" w:type="dxa"/>
              <w:bottom w:w="0" w:type="dxa"/>
              <w:right w:w="15" w:type="dxa"/>
            </w:tcMar>
            <w:vAlign w:val="center"/>
          </w:tcPr>
          <w:p w:rsidR="000F66DA" w:rsidRPr="00250666" w:rsidRDefault="000F66DA" w:rsidP="000F66DA">
            <w:pPr>
              <w:spacing w:before="40" w:after="40" w:line="240" w:lineRule="auto"/>
              <w:ind w:left="36" w:hanging="36"/>
              <w:jc w:val="center"/>
              <w:rPr>
                <w:rFonts w:cstheme="minorHAnsi"/>
                <w:sz w:val="24"/>
                <w:szCs w:val="24"/>
              </w:rPr>
            </w:pPr>
            <w:r w:rsidRPr="00250666">
              <w:rPr>
                <w:rFonts w:cstheme="minorHAnsi"/>
                <w:sz w:val="24"/>
                <w:szCs w:val="24"/>
              </w:rPr>
              <w:t>4</w:t>
            </w:r>
          </w:p>
        </w:tc>
        <w:tc>
          <w:tcPr>
            <w:tcW w:w="954" w:type="dxa"/>
            <w:tcBorders>
              <w:bottom w:val="single" w:sz="6" w:space="0" w:color="auto"/>
            </w:tcBorders>
            <w:noWrap/>
            <w:tcMar>
              <w:top w:w="15" w:type="dxa"/>
              <w:left w:w="15" w:type="dxa"/>
              <w:bottom w:w="0" w:type="dxa"/>
              <w:right w:w="15" w:type="dxa"/>
            </w:tcMar>
            <w:vAlign w:val="center"/>
          </w:tcPr>
          <w:p w:rsidR="000F66DA" w:rsidRPr="00250666" w:rsidRDefault="000F66DA" w:rsidP="000F66DA">
            <w:pPr>
              <w:spacing w:before="40" w:after="40" w:line="240" w:lineRule="auto"/>
              <w:jc w:val="center"/>
              <w:rPr>
                <w:rFonts w:cstheme="minorHAnsi"/>
                <w:sz w:val="24"/>
                <w:szCs w:val="24"/>
              </w:rPr>
            </w:pPr>
            <w:r w:rsidRPr="00250666">
              <w:rPr>
                <w:rFonts w:cstheme="minorHAnsi"/>
                <w:sz w:val="24"/>
                <w:szCs w:val="24"/>
              </w:rPr>
              <w:t>1M</w:t>
            </w:r>
          </w:p>
        </w:tc>
        <w:tc>
          <w:tcPr>
            <w:tcW w:w="1008" w:type="dxa"/>
            <w:tcBorders>
              <w:bottom w:val="single" w:sz="6" w:space="0" w:color="auto"/>
            </w:tcBorders>
            <w:noWrap/>
            <w:tcMar>
              <w:top w:w="15" w:type="dxa"/>
              <w:left w:w="15" w:type="dxa"/>
              <w:bottom w:w="0" w:type="dxa"/>
              <w:right w:w="15" w:type="dxa"/>
            </w:tcMar>
            <w:vAlign w:val="center"/>
          </w:tcPr>
          <w:p w:rsidR="000F66DA" w:rsidRPr="00250666" w:rsidRDefault="000F66DA" w:rsidP="000F66DA">
            <w:pPr>
              <w:spacing w:before="40" w:after="40" w:line="240" w:lineRule="auto"/>
              <w:jc w:val="center"/>
              <w:rPr>
                <w:rFonts w:cstheme="minorHAnsi"/>
                <w:sz w:val="24"/>
                <w:szCs w:val="24"/>
              </w:rPr>
            </w:pPr>
            <w:r w:rsidRPr="00250666">
              <w:rPr>
                <w:rFonts w:cstheme="minorHAnsi"/>
                <w:sz w:val="24"/>
                <w:szCs w:val="24"/>
              </w:rPr>
              <w:t>0.3M</w:t>
            </w:r>
          </w:p>
        </w:tc>
        <w:tc>
          <w:tcPr>
            <w:tcW w:w="1008" w:type="dxa"/>
            <w:tcBorders>
              <w:bottom w:val="single" w:sz="6" w:space="0" w:color="auto"/>
            </w:tcBorders>
            <w:noWrap/>
            <w:tcMar>
              <w:top w:w="15" w:type="dxa"/>
              <w:left w:w="15" w:type="dxa"/>
              <w:bottom w:w="0" w:type="dxa"/>
              <w:right w:w="15" w:type="dxa"/>
            </w:tcMar>
            <w:vAlign w:val="center"/>
          </w:tcPr>
          <w:p w:rsidR="000F66DA" w:rsidRDefault="000F66DA" w:rsidP="000F66DA">
            <w:pPr>
              <w:spacing w:before="40" w:after="40" w:line="288" w:lineRule="auto"/>
              <w:jc w:val="center"/>
            </w:pPr>
          </w:p>
        </w:tc>
        <w:tc>
          <w:tcPr>
            <w:tcW w:w="954" w:type="dxa"/>
            <w:tcBorders>
              <w:bottom w:val="single" w:sz="6" w:space="0" w:color="auto"/>
            </w:tcBorders>
            <w:noWrap/>
            <w:tcMar>
              <w:top w:w="15" w:type="dxa"/>
              <w:left w:w="15" w:type="dxa"/>
              <w:bottom w:w="0" w:type="dxa"/>
              <w:right w:w="15" w:type="dxa"/>
            </w:tcMar>
            <w:vAlign w:val="center"/>
          </w:tcPr>
          <w:p w:rsidR="000F66DA" w:rsidRDefault="000F66DA" w:rsidP="000F66DA">
            <w:pPr>
              <w:spacing w:before="40" w:after="40" w:line="288" w:lineRule="auto"/>
              <w:jc w:val="center"/>
            </w:pPr>
          </w:p>
        </w:tc>
        <w:tc>
          <w:tcPr>
            <w:tcW w:w="720" w:type="dxa"/>
            <w:tcBorders>
              <w:bottom w:val="single" w:sz="6" w:space="0" w:color="auto"/>
            </w:tcBorders>
            <w:noWrap/>
            <w:tcMar>
              <w:top w:w="15" w:type="dxa"/>
              <w:left w:w="15" w:type="dxa"/>
              <w:bottom w:w="0" w:type="dxa"/>
              <w:right w:w="15" w:type="dxa"/>
            </w:tcMar>
            <w:vAlign w:val="center"/>
          </w:tcPr>
          <w:p w:rsidR="000F66DA" w:rsidRPr="001B7B3B" w:rsidRDefault="003840AB" w:rsidP="000F66DA">
            <w:pPr>
              <w:spacing w:before="40" w:after="40" w:line="288" w:lineRule="auto"/>
              <w:jc w:val="center"/>
              <w:rPr>
                <w:color w:val="FF0000"/>
              </w:rPr>
            </w:pPr>
            <w:r w:rsidRPr="001B7B3B">
              <w:rPr>
                <w:color w:val="FF0000"/>
              </w:rPr>
              <w:t>80</w:t>
            </w:r>
          </w:p>
        </w:tc>
        <w:tc>
          <w:tcPr>
            <w:tcW w:w="720" w:type="dxa"/>
            <w:tcBorders>
              <w:bottom w:val="single" w:sz="6" w:space="0" w:color="auto"/>
            </w:tcBorders>
            <w:noWrap/>
            <w:tcMar>
              <w:top w:w="15" w:type="dxa"/>
              <w:left w:w="15" w:type="dxa"/>
              <w:bottom w:w="0" w:type="dxa"/>
              <w:right w:w="15" w:type="dxa"/>
            </w:tcMar>
            <w:vAlign w:val="center"/>
          </w:tcPr>
          <w:p w:rsidR="000F66DA" w:rsidRPr="001B7B3B" w:rsidRDefault="003840AB" w:rsidP="000F66DA">
            <w:pPr>
              <w:spacing w:before="40" w:after="40" w:line="288" w:lineRule="auto"/>
              <w:jc w:val="center"/>
              <w:rPr>
                <w:color w:val="FF0000"/>
              </w:rPr>
            </w:pPr>
            <w:r w:rsidRPr="001B7B3B">
              <w:rPr>
                <w:color w:val="FF0000"/>
              </w:rPr>
              <w:t>86</w:t>
            </w:r>
          </w:p>
        </w:tc>
        <w:tc>
          <w:tcPr>
            <w:tcW w:w="951" w:type="dxa"/>
            <w:tcBorders>
              <w:bottom w:val="single" w:sz="6" w:space="0" w:color="auto"/>
            </w:tcBorders>
            <w:noWrap/>
            <w:tcMar>
              <w:top w:w="15" w:type="dxa"/>
              <w:left w:w="15" w:type="dxa"/>
              <w:bottom w:w="0" w:type="dxa"/>
              <w:right w:w="15" w:type="dxa"/>
            </w:tcMar>
            <w:vAlign w:val="center"/>
          </w:tcPr>
          <w:p w:rsidR="000F66DA" w:rsidRPr="001B7B3B" w:rsidRDefault="003840AB" w:rsidP="000F66DA">
            <w:pPr>
              <w:spacing w:before="40" w:after="40" w:line="288" w:lineRule="auto"/>
              <w:jc w:val="center"/>
              <w:rPr>
                <w:color w:val="FF0000"/>
              </w:rPr>
            </w:pPr>
            <w:r w:rsidRPr="001B7B3B">
              <w:rPr>
                <w:color w:val="FF0000"/>
              </w:rPr>
              <w:t>83</w:t>
            </w:r>
          </w:p>
        </w:tc>
        <w:tc>
          <w:tcPr>
            <w:tcW w:w="962" w:type="dxa"/>
            <w:tcBorders>
              <w:bottom w:val="single" w:sz="6" w:space="0" w:color="auto"/>
            </w:tcBorders>
            <w:noWrap/>
            <w:tcMar>
              <w:top w:w="15" w:type="dxa"/>
              <w:left w:w="15" w:type="dxa"/>
              <w:bottom w:w="0" w:type="dxa"/>
              <w:right w:w="15" w:type="dxa"/>
            </w:tcMar>
            <w:vAlign w:val="center"/>
          </w:tcPr>
          <w:p w:rsidR="000F66DA" w:rsidRDefault="000F66DA" w:rsidP="000F66DA">
            <w:pPr>
              <w:spacing w:before="40" w:after="40" w:line="288" w:lineRule="auto"/>
              <w:jc w:val="center"/>
            </w:pPr>
          </w:p>
        </w:tc>
      </w:tr>
    </w:tbl>
    <w:p w:rsidR="00163CD7" w:rsidRPr="00D17E73" w:rsidRDefault="00D17E73" w:rsidP="00D17E73">
      <w:pPr>
        <w:pStyle w:val="H2-SectionTitle-16ptMinionProUnderline"/>
      </w:pPr>
      <w:r>
        <w:lastRenderedPageBreak/>
        <w:t>Questions</w:t>
      </w:r>
    </w:p>
    <w:p w:rsidR="00163CD7" w:rsidRPr="000C4F54" w:rsidRDefault="00163CD7" w:rsidP="00EE28F3">
      <w:pPr>
        <w:pStyle w:val="ListParagraph"/>
        <w:numPr>
          <w:ilvl w:val="0"/>
          <w:numId w:val="12"/>
        </w:numPr>
        <w:spacing w:after="120" w:line="240" w:lineRule="auto"/>
        <w:ind w:left="450" w:hanging="450"/>
        <w:contextualSpacing w:val="0"/>
        <w:jc w:val="both"/>
        <w:rPr>
          <w:rFonts w:cstheme="minorHAnsi"/>
          <w:bCs/>
          <w:sz w:val="24"/>
          <w:szCs w:val="24"/>
        </w:rPr>
      </w:pPr>
      <w:r w:rsidRPr="000C4F54">
        <w:rPr>
          <w:rFonts w:cstheme="minorHAnsi"/>
          <w:bCs/>
          <w:sz w:val="24"/>
          <w:szCs w:val="24"/>
        </w:rPr>
        <w:t xml:space="preserve">Determine the Reaction Order for </w:t>
      </w:r>
      <w:r w:rsidRPr="000C4F54">
        <w:rPr>
          <w:rFonts w:cstheme="minorHAnsi"/>
          <w:sz w:val="24"/>
          <w:szCs w:val="24"/>
        </w:rPr>
        <w:t xml:space="preserve">HCl using calculations described in the </w:t>
      </w:r>
      <w:r>
        <w:rPr>
          <w:rFonts w:cstheme="minorHAnsi"/>
          <w:b/>
          <w:sz w:val="24"/>
          <w:szCs w:val="24"/>
        </w:rPr>
        <w:t>Background</w:t>
      </w:r>
      <w:r w:rsidRPr="000C4F54">
        <w:rPr>
          <w:rFonts w:cstheme="minorHAnsi"/>
          <w:sz w:val="24"/>
          <w:szCs w:val="24"/>
        </w:rPr>
        <w:t xml:space="preserve"> section. Show your work. Note that your answer will probably not be an even whole number as it is in the examples, so round to the nearest whole number.</w:t>
      </w:r>
    </w:p>
    <w:p w:rsidR="00163CD7" w:rsidRPr="00250666" w:rsidRDefault="00163CD7" w:rsidP="00EE28F3">
      <w:pPr>
        <w:numPr>
          <w:ilvl w:val="0"/>
          <w:numId w:val="12"/>
        </w:numPr>
        <w:spacing w:after="120" w:line="240" w:lineRule="auto"/>
        <w:ind w:left="450" w:hanging="450"/>
        <w:jc w:val="both"/>
        <w:rPr>
          <w:rFonts w:cstheme="minorHAnsi"/>
          <w:bCs/>
          <w:sz w:val="24"/>
          <w:szCs w:val="24"/>
        </w:rPr>
      </w:pPr>
      <w:r w:rsidRPr="00250666">
        <w:rPr>
          <w:rFonts w:cstheme="minorHAnsi"/>
          <w:bCs/>
          <w:sz w:val="24"/>
          <w:szCs w:val="24"/>
        </w:rPr>
        <w:t xml:space="preserve">Determine the Reaction Order for </w:t>
      </w:r>
      <w:r w:rsidRPr="00250666">
        <w:rPr>
          <w:rFonts w:cstheme="minorHAnsi"/>
          <w:sz w:val="24"/>
          <w:szCs w:val="24"/>
        </w:rPr>
        <w:t>Na</w:t>
      </w:r>
      <w:r w:rsidRPr="00250666">
        <w:rPr>
          <w:rFonts w:cstheme="minorHAnsi"/>
          <w:sz w:val="24"/>
          <w:szCs w:val="24"/>
          <w:vertAlign w:val="subscript"/>
        </w:rPr>
        <w:t>2</w:t>
      </w:r>
      <w:r w:rsidRPr="00250666">
        <w:rPr>
          <w:rFonts w:cstheme="minorHAnsi"/>
          <w:sz w:val="24"/>
          <w:szCs w:val="24"/>
        </w:rPr>
        <w:t>S</w:t>
      </w:r>
      <w:r w:rsidRPr="00250666">
        <w:rPr>
          <w:rFonts w:cstheme="minorHAnsi"/>
          <w:sz w:val="24"/>
          <w:szCs w:val="24"/>
          <w:vertAlign w:val="subscript"/>
        </w:rPr>
        <w:t>2</w:t>
      </w:r>
      <w:r w:rsidRPr="00250666">
        <w:rPr>
          <w:rFonts w:cstheme="minorHAnsi"/>
          <w:sz w:val="24"/>
          <w:szCs w:val="24"/>
        </w:rPr>
        <w:t>O</w:t>
      </w:r>
      <w:r w:rsidRPr="00250666">
        <w:rPr>
          <w:rFonts w:cstheme="minorHAnsi"/>
          <w:sz w:val="24"/>
          <w:szCs w:val="24"/>
          <w:vertAlign w:val="subscript"/>
        </w:rPr>
        <w:t>3</w:t>
      </w:r>
      <w:r w:rsidRPr="00250666">
        <w:rPr>
          <w:rFonts w:cstheme="minorHAnsi"/>
          <w:sz w:val="24"/>
          <w:szCs w:val="24"/>
        </w:rPr>
        <w:t xml:space="preserve"> using calculations described in the </w:t>
      </w:r>
      <w:r w:rsidR="00C36BC3">
        <w:rPr>
          <w:rFonts w:cstheme="minorHAnsi"/>
          <w:sz w:val="24"/>
          <w:szCs w:val="24"/>
        </w:rPr>
        <w:t>Background</w:t>
      </w:r>
      <w:r w:rsidRPr="00250666">
        <w:rPr>
          <w:rFonts w:cstheme="minorHAnsi"/>
          <w:sz w:val="24"/>
          <w:szCs w:val="24"/>
        </w:rPr>
        <w:t xml:space="preserve"> section. Show your work. Note that your answer will probably not be an even whole number as it is in the examples.</w:t>
      </w:r>
    </w:p>
    <w:p w:rsidR="00163CD7" w:rsidRPr="00250666" w:rsidRDefault="00163CD7" w:rsidP="00EE28F3">
      <w:pPr>
        <w:widowControl w:val="0"/>
        <w:numPr>
          <w:ilvl w:val="0"/>
          <w:numId w:val="12"/>
        </w:numPr>
        <w:autoSpaceDE w:val="0"/>
        <w:autoSpaceDN w:val="0"/>
        <w:adjustRightInd w:val="0"/>
        <w:spacing w:after="120" w:line="240" w:lineRule="auto"/>
        <w:ind w:left="450" w:hanging="450"/>
        <w:jc w:val="both"/>
        <w:rPr>
          <w:rFonts w:cstheme="minorHAnsi"/>
          <w:sz w:val="24"/>
          <w:szCs w:val="24"/>
        </w:rPr>
      </w:pPr>
      <w:r w:rsidRPr="00250666">
        <w:rPr>
          <w:rFonts w:cstheme="minorHAnsi"/>
          <w:sz w:val="24"/>
          <w:szCs w:val="24"/>
        </w:rPr>
        <w:t>Write the rate law for the reaction between HCl and Na</w:t>
      </w:r>
      <w:r w:rsidRPr="00250666">
        <w:rPr>
          <w:rFonts w:cstheme="minorHAnsi"/>
          <w:sz w:val="24"/>
          <w:szCs w:val="24"/>
          <w:vertAlign w:val="subscript"/>
        </w:rPr>
        <w:t>2</w:t>
      </w:r>
      <w:r w:rsidRPr="00250666">
        <w:rPr>
          <w:rFonts w:cstheme="minorHAnsi"/>
          <w:sz w:val="24"/>
          <w:szCs w:val="24"/>
        </w:rPr>
        <w:t>S</w:t>
      </w:r>
      <w:r w:rsidRPr="00250666">
        <w:rPr>
          <w:rFonts w:cstheme="minorHAnsi"/>
          <w:sz w:val="24"/>
          <w:szCs w:val="24"/>
          <w:vertAlign w:val="subscript"/>
        </w:rPr>
        <w:t>2</w:t>
      </w:r>
      <w:r w:rsidRPr="00250666">
        <w:rPr>
          <w:rFonts w:cstheme="minorHAnsi"/>
          <w:sz w:val="24"/>
          <w:szCs w:val="24"/>
        </w:rPr>
        <w:t>O</w:t>
      </w:r>
      <w:r w:rsidRPr="00250666">
        <w:rPr>
          <w:rFonts w:cstheme="minorHAnsi"/>
          <w:sz w:val="24"/>
          <w:szCs w:val="24"/>
          <w:vertAlign w:val="subscript"/>
        </w:rPr>
        <w:t>3</w:t>
      </w:r>
      <w:r w:rsidRPr="00250666">
        <w:rPr>
          <w:rFonts w:cstheme="minorHAnsi"/>
          <w:sz w:val="24"/>
          <w:szCs w:val="24"/>
        </w:rPr>
        <w:t>.</w:t>
      </w:r>
    </w:p>
    <w:p w:rsidR="00163CD7" w:rsidRPr="00250666" w:rsidRDefault="00163CD7" w:rsidP="00EE28F3">
      <w:pPr>
        <w:pStyle w:val="ListParagraph"/>
        <w:numPr>
          <w:ilvl w:val="0"/>
          <w:numId w:val="12"/>
        </w:numPr>
        <w:spacing w:after="120" w:line="240" w:lineRule="auto"/>
        <w:ind w:left="446" w:hanging="446"/>
        <w:contextualSpacing w:val="0"/>
        <w:jc w:val="both"/>
        <w:rPr>
          <w:rFonts w:cstheme="minorHAnsi"/>
          <w:sz w:val="24"/>
          <w:szCs w:val="24"/>
        </w:rPr>
      </w:pPr>
      <w:r w:rsidRPr="00250666">
        <w:rPr>
          <w:rFonts w:cstheme="minorHAnsi"/>
          <w:sz w:val="24"/>
          <w:szCs w:val="24"/>
        </w:rPr>
        <w:t>Using the following rate law, and the experimental values given, calculate k:</w:t>
      </w:r>
    </w:p>
    <w:p w:rsidR="00163CD7" w:rsidRPr="00250666" w:rsidRDefault="00163CD7" w:rsidP="008C56A7">
      <w:pPr>
        <w:pStyle w:val="ListParagraph"/>
        <w:spacing w:before="120" w:after="0" w:line="240" w:lineRule="auto"/>
        <w:ind w:left="432"/>
        <w:jc w:val="center"/>
        <w:rPr>
          <w:rFonts w:cstheme="minorHAnsi"/>
          <w:position w:val="-14"/>
          <w:sz w:val="24"/>
          <w:szCs w:val="24"/>
        </w:rPr>
      </w:pPr>
      <w:r w:rsidRPr="00250666">
        <w:rPr>
          <w:rFonts w:cstheme="minorHAnsi"/>
          <w:position w:val="-10"/>
          <w:sz w:val="24"/>
          <w:szCs w:val="24"/>
        </w:rPr>
        <w:object w:dxaOrig="22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17.25pt" o:ole="" o:bordertopcolor="this" o:borderleftcolor="this" o:borderbottomcolor="this" o:borderrightcolor="this">
            <v:imagedata r:id="rId6" o:title=""/>
            <w10:bordertop type="single" width="4"/>
            <w10:borderleft type="single" width="4"/>
            <w10:borderbottom type="single" width="4"/>
            <w10:borderright type="single" width="4"/>
          </v:shape>
          <o:OLEObject Type="Embed" ProgID="Equation.DSMT4" ShapeID="_x0000_i1025" DrawAspect="Content" ObjectID="_1555009820" r:id="rId7"/>
        </w:object>
      </w:r>
    </w:p>
    <w:p w:rsidR="00163CD7" w:rsidRPr="00250666" w:rsidRDefault="00163CD7" w:rsidP="00D17E73">
      <w:pPr>
        <w:pStyle w:val="ListParagraph"/>
        <w:spacing w:after="0" w:line="240" w:lineRule="auto"/>
        <w:ind w:left="432"/>
        <w:jc w:val="center"/>
        <w:rPr>
          <w:rFonts w:cstheme="minorHAnsi"/>
          <w:position w:val="-14"/>
          <w:sz w:val="24"/>
          <w:szCs w:val="24"/>
        </w:rPr>
      </w:pPr>
    </w:p>
    <w:tbl>
      <w:tblPr>
        <w:tblStyle w:val="TableGrid"/>
        <w:tblW w:w="0" w:type="auto"/>
        <w:jc w:val="center"/>
        <w:tblLook w:val="04A0" w:firstRow="1" w:lastRow="0" w:firstColumn="1" w:lastColumn="0" w:noHBand="0" w:noVBand="1"/>
      </w:tblPr>
      <w:tblGrid>
        <w:gridCol w:w="1459"/>
        <w:gridCol w:w="1080"/>
        <w:gridCol w:w="1311"/>
        <w:gridCol w:w="1927"/>
      </w:tblGrid>
      <w:tr w:rsidR="00163CD7" w:rsidRPr="00250666" w:rsidTr="0008134D">
        <w:trPr>
          <w:jc w:val="center"/>
        </w:trPr>
        <w:tc>
          <w:tcPr>
            <w:tcW w:w="1459" w:type="dxa"/>
            <w:shd w:val="clear" w:color="auto" w:fill="FABF8F" w:themeFill="accent6" w:themeFillTint="99"/>
            <w:vAlign w:val="center"/>
          </w:tcPr>
          <w:p w:rsidR="00163CD7" w:rsidRPr="00250666" w:rsidRDefault="00163CD7" w:rsidP="008C56A7">
            <w:pPr>
              <w:jc w:val="center"/>
              <w:rPr>
                <w:rFonts w:cstheme="minorHAnsi"/>
                <w:b/>
                <w:sz w:val="24"/>
                <w:szCs w:val="24"/>
              </w:rPr>
            </w:pPr>
            <w:r w:rsidRPr="00250666">
              <w:rPr>
                <w:rFonts w:cstheme="minorHAnsi"/>
                <w:b/>
                <w:sz w:val="24"/>
                <w:szCs w:val="24"/>
              </w:rPr>
              <w:t>Experiment</w:t>
            </w:r>
          </w:p>
        </w:tc>
        <w:tc>
          <w:tcPr>
            <w:tcW w:w="1080" w:type="dxa"/>
            <w:shd w:val="clear" w:color="auto" w:fill="B8CCE4" w:themeFill="accent1" w:themeFillTint="66"/>
            <w:vAlign w:val="center"/>
          </w:tcPr>
          <w:p w:rsidR="00163CD7" w:rsidRPr="00250666" w:rsidRDefault="00163CD7" w:rsidP="008C56A7">
            <w:pPr>
              <w:jc w:val="center"/>
              <w:rPr>
                <w:rFonts w:cstheme="minorHAnsi"/>
                <w:sz w:val="24"/>
                <w:szCs w:val="24"/>
              </w:rPr>
            </w:pPr>
            <w:r w:rsidRPr="00250666">
              <w:rPr>
                <w:rFonts w:cstheme="minorHAnsi"/>
                <w:sz w:val="24"/>
                <w:szCs w:val="24"/>
              </w:rPr>
              <w:t>[F</w:t>
            </w:r>
            <w:r w:rsidRPr="00250666">
              <w:rPr>
                <w:rFonts w:cstheme="minorHAnsi"/>
                <w:sz w:val="24"/>
                <w:szCs w:val="24"/>
                <w:vertAlign w:val="subscript"/>
              </w:rPr>
              <w:t>2</w:t>
            </w:r>
            <w:r w:rsidRPr="00250666">
              <w:rPr>
                <w:rFonts w:cstheme="minorHAnsi"/>
                <w:sz w:val="24"/>
                <w:szCs w:val="24"/>
              </w:rPr>
              <w:t>] (M)</w:t>
            </w:r>
          </w:p>
        </w:tc>
        <w:tc>
          <w:tcPr>
            <w:tcW w:w="1311" w:type="dxa"/>
            <w:shd w:val="clear" w:color="auto" w:fill="B8CCE4" w:themeFill="accent1" w:themeFillTint="66"/>
            <w:vAlign w:val="center"/>
          </w:tcPr>
          <w:p w:rsidR="00163CD7" w:rsidRPr="00250666" w:rsidRDefault="00163CD7" w:rsidP="008C56A7">
            <w:pPr>
              <w:jc w:val="center"/>
              <w:rPr>
                <w:rFonts w:cstheme="minorHAnsi"/>
                <w:sz w:val="24"/>
                <w:szCs w:val="24"/>
              </w:rPr>
            </w:pPr>
            <w:r w:rsidRPr="00250666">
              <w:rPr>
                <w:rFonts w:cstheme="minorHAnsi"/>
                <w:sz w:val="24"/>
                <w:szCs w:val="24"/>
              </w:rPr>
              <w:t>[ClO</w:t>
            </w:r>
            <w:r w:rsidRPr="00250666">
              <w:rPr>
                <w:rFonts w:cstheme="minorHAnsi"/>
                <w:sz w:val="24"/>
                <w:szCs w:val="24"/>
                <w:vertAlign w:val="subscript"/>
              </w:rPr>
              <w:t>2</w:t>
            </w:r>
            <w:r w:rsidRPr="00250666">
              <w:rPr>
                <w:rFonts w:cstheme="minorHAnsi"/>
                <w:sz w:val="24"/>
                <w:szCs w:val="24"/>
              </w:rPr>
              <w:t>] (M)</w:t>
            </w:r>
          </w:p>
        </w:tc>
        <w:tc>
          <w:tcPr>
            <w:tcW w:w="1927" w:type="dxa"/>
            <w:shd w:val="clear" w:color="auto" w:fill="B8CCE4" w:themeFill="accent1" w:themeFillTint="66"/>
            <w:vAlign w:val="center"/>
          </w:tcPr>
          <w:p w:rsidR="00163CD7" w:rsidRPr="00250666" w:rsidRDefault="00163CD7" w:rsidP="008C56A7">
            <w:pPr>
              <w:jc w:val="center"/>
              <w:rPr>
                <w:rFonts w:cstheme="minorHAnsi"/>
                <w:sz w:val="24"/>
                <w:szCs w:val="24"/>
              </w:rPr>
            </w:pPr>
            <w:r w:rsidRPr="00250666">
              <w:rPr>
                <w:rFonts w:cstheme="minorHAnsi"/>
                <w:sz w:val="24"/>
                <w:szCs w:val="24"/>
              </w:rPr>
              <w:t>Initial rate (M/s)</w:t>
            </w:r>
          </w:p>
        </w:tc>
      </w:tr>
      <w:tr w:rsidR="00163CD7" w:rsidRPr="00250666" w:rsidTr="0008134D">
        <w:trPr>
          <w:jc w:val="center"/>
        </w:trPr>
        <w:tc>
          <w:tcPr>
            <w:tcW w:w="1459" w:type="dxa"/>
            <w:shd w:val="clear" w:color="auto" w:fill="FDE9D9" w:themeFill="accent6" w:themeFillTint="33"/>
            <w:vAlign w:val="center"/>
          </w:tcPr>
          <w:p w:rsidR="00163CD7" w:rsidRPr="00250666" w:rsidRDefault="00163CD7" w:rsidP="008C56A7">
            <w:pPr>
              <w:jc w:val="center"/>
              <w:rPr>
                <w:rFonts w:cstheme="minorHAnsi"/>
                <w:sz w:val="24"/>
                <w:szCs w:val="24"/>
              </w:rPr>
            </w:pPr>
            <w:r w:rsidRPr="00250666">
              <w:rPr>
                <w:rFonts w:cstheme="minorHAnsi"/>
                <w:sz w:val="24"/>
                <w:szCs w:val="24"/>
              </w:rPr>
              <w:t>1</w:t>
            </w:r>
          </w:p>
        </w:tc>
        <w:tc>
          <w:tcPr>
            <w:tcW w:w="1080" w:type="dxa"/>
            <w:vAlign w:val="center"/>
          </w:tcPr>
          <w:p w:rsidR="00163CD7" w:rsidRPr="00250666" w:rsidRDefault="00163CD7" w:rsidP="008C56A7">
            <w:pPr>
              <w:jc w:val="center"/>
              <w:rPr>
                <w:rFonts w:cstheme="minorHAnsi"/>
                <w:sz w:val="24"/>
                <w:szCs w:val="24"/>
              </w:rPr>
            </w:pPr>
            <w:r w:rsidRPr="00250666">
              <w:rPr>
                <w:rFonts w:cstheme="minorHAnsi"/>
                <w:sz w:val="24"/>
                <w:szCs w:val="24"/>
              </w:rPr>
              <w:t>0.5</w:t>
            </w:r>
          </w:p>
        </w:tc>
        <w:tc>
          <w:tcPr>
            <w:tcW w:w="1311" w:type="dxa"/>
            <w:vAlign w:val="center"/>
          </w:tcPr>
          <w:p w:rsidR="00163CD7" w:rsidRPr="00250666" w:rsidRDefault="00163CD7" w:rsidP="008C56A7">
            <w:pPr>
              <w:jc w:val="center"/>
              <w:rPr>
                <w:rFonts w:cstheme="minorHAnsi"/>
                <w:sz w:val="24"/>
                <w:szCs w:val="24"/>
              </w:rPr>
            </w:pPr>
            <w:r w:rsidRPr="00250666">
              <w:rPr>
                <w:rFonts w:cstheme="minorHAnsi"/>
                <w:sz w:val="24"/>
                <w:szCs w:val="24"/>
              </w:rPr>
              <w:t>0.5</w:t>
            </w:r>
          </w:p>
        </w:tc>
        <w:tc>
          <w:tcPr>
            <w:tcW w:w="1927" w:type="dxa"/>
            <w:vAlign w:val="center"/>
          </w:tcPr>
          <w:p w:rsidR="00163CD7" w:rsidRPr="00250666" w:rsidRDefault="00163CD7" w:rsidP="008C56A7">
            <w:pPr>
              <w:jc w:val="center"/>
              <w:rPr>
                <w:rFonts w:cstheme="minorHAnsi"/>
                <w:sz w:val="24"/>
                <w:szCs w:val="24"/>
              </w:rPr>
            </w:pPr>
            <w:r w:rsidRPr="00250666">
              <w:rPr>
                <w:rFonts w:cstheme="minorHAnsi"/>
                <w:sz w:val="24"/>
                <w:szCs w:val="24"/>
              </w:rPr>
              <w:t>0.3</w:t>
            </w:r>
            <w:r w:rsidR="00A17140">
              <w:rPr>
                <w:rFonts w:cstheme="minorHAnsi"/>
                <w:sz w:val="24"/>
                <w:szCs w:val="24"/>
              </w:rPr>
              <w:t>00</w:t>
            </w:r>
            <w:r w:rsidRPr="00250666">
              <w:rPr>
                <w:rFonts w:cstheme="minorHAnsi"/>
                <w:sz w:val="24"/>
                <w:szCs w:val="24"/>
              </w:rPr>
              <w:t xml:space="preserve"> M/s</w:t>
            </w:r>
          </w:p>
        </w:tc>
      </w:tr>
      <w:tr w:rsidR="00163CD7" w:rsidRPr="00250666" w:rsidTr="0008134D">
        <w:trPr>
          <w:jc w:val="center"/>
        </w:trPr>
        <w:tc>
          <w:tcPr>
            <w:tcW w:w="1459" w:type="dxa"/>
            <w:shd w:val="clear" w:color="auto" w:fill="FDE9D9" w:themeFill="accent6" w:themeFillTint="33"/>
            <w:vAlign w:val="center"/>
          </w:tcPr>
          <w:p w:rsidR="00163CD7" w:rsidRPr="00250666" w:rsidRDefault="00163CD7" w:rsidP="008C56A7">
            <w:pPr>
              <w:jc w:val="center"/>
              <w:rPr>
                <w:rFonts w:cstheme="minorHAnsi"/>
                <w:sz w:val="24"/>
                <w:szCs w:val="24"/>
              </w:rPr>
            </w:pPr>
            <w:r w:rsidRPr="00250666">
              <w:rPr>
                <w:rFonts w:cstheme="minorHAnsi"/>
                <w:sz w:val="24"/>
                <w:szCs w:val="24"/>
              </w:rPr>
              <w:t>2</w:t>
            </w:r>
          </w:p>
        </w:tc>
        <w:tc>
          <w:tcPr>
            <w:tcW w:w="1080" w:type="dxa"/>
            <w:vAlign w:val="center"/>
          </w:tcPr>
          <w:p w:rsidR="00163CD7" w:rsidRPr="00250666" w:rsidRDefault="00163CD7" w:rsidP="008C56A7">
            <w:pPr>
              <w:jc w:val="center"/>
              <w:rPr>
                <w:rFonts w:cstheme="minorHAnsi"/>
                <w:sz w:val="24"/>
                <w:szCs w:val="24"/>
              </w:rPr>
            </w:pPr>
            <w:r w:rsidRPr="00250666">
              <w:rPr>
                <w:rFonts w:cstheme="minorHAnsi"/>
                <w:sz w:val="24"/>
                <w:szCs w:val="24"/>
              </w:rPr>
              <w:t>0.8</w:t>
            </w:r>
          </w:p>
        </w:tc>
        <w:tc>
          <w:tcPr>
            <w:tcW w:w="1311" w:type="dxa"/>
            <w:vAlign w:val="center"/>
          </w:tcPr>
          <w:p w:rsidR="00163CD7" w:rsidRPr="00250666" w:rsidRDefault="00163CD7" w:rsidP="008C56A7">
            <w:pPr>
              <w:jc w:val="center"/>
              <w:rPr>
                <w:rFonts w:cstheme="minorHAnsi"/>
                <w:sz w:val="24"/>
                <w:szCs w:val="24"/>
              </w:rPr>
            </w:pPr>
            <w:r w:rsidRPr="00250666">
              <w:rPr>
                <w:rFonts w:cstheme="minorHAnsi"/>
                <w:sz w:val="24"/>
                <w:szCs w:val="24"/>
              </w:rPr>
              <w:t>0.8</w:t>
            </w:r>
          </w:p>
        </w:tc>
        <w:tc>
          <w:tcPr>
            <w:tcW w:w="1927" w:type="dxa"/>
            <w:vAlign w:val="center"/>
          </w:tcPr>
          <w:p w:rsidR="00163CD7" w:rsidRPr="00250666" w:rsidRDefault="00163CD7" w:rsidP="008C56A7">
            <w:pPr>
              <w:jc w:val="center"/>
              <w:rPr>
                <w:rFonts w:cstheme="minorHAnsi"/>
                <w:sz w:val="24"/>
                <w:szCs w:val="24"/>
              </w:rPr>
            </w:pPr>
            <w:r w:rsidRPr="00250666">
              <w:rPr>
                <w:rFonts w:cstheme="minorHAnsi"/>
                <w:sz w:val="24"/>
                <w:szCs w:val="24"/>
              </w:rPr>
              <w:t>0.768 M/s</w:t>
            </w:r>
          </w:p>
        </w:tc>
      </w:tr>
      <w:tr w:rsidR="00163CD7" w:rsidRPr="00250666" w:rsidTr="0008134D">
        <w:trPr>
          <w:jc w:val="center"/>
        </w:trPr>
        <w:tc>
          <w:tcPr>
            <w:tcW w:w="1459" w:type="dxa"/>
            <w:shd w:val="clear" w:color="auto" w:fill="FDE9D9" w:themeFill="accent6" w:themeFillTint="33"/>
            <w:vAlign w:val="center"/>
          </w:tcPr>
          <w:p w:rsidR="00163CD7" w:rsidRPr="00250666" w:rsidRDefault="00163CD7" w:rsidP="008C56A7">
            <w:pPr>
              <w:jc w:val="center"/>
              <w:rPr>
                <w:rFonts w:cstheme="minorHAnsi"/>
                <w:sz w:val="24"/>
                <w:szCs w:val="24"/>
              </w:rPr>
            </w:pPr>
            <w:r w:rsidRPr="00250666">
              <w:rPr>
                <w:rFonts w:cstheme="minorHAnsi"/>
                <w:sz w:val="24"/>
                <w:szCs w:val="24"/>
              </w:rPr>
              <w:t>3</w:t>
            </w:r>
          </w:p>
        </w:tc>
        <w:tc>
          <w:tcPr>
            <w:tcW w:w="1080" w:type="dxa"/>
            <w:vAlign w:val="center"/>
          </w:tcPr>
          <w:p w:rsidR="00163CD7" w:rsidRPr="00250666" w:rsidRDefault="00163CD7" w:rsidP="008C56A7">
            <w:pPr>
              <w:jc w:val="center"/>
              <w:rPr>
                <w:rFonts w:cstheme="minorHAnsi"/>
                <w:sz w:val="24"/>
                <w:szCs w:val="24"/>
              </w:rPr>
            </w:pPr>
            <w:r w:rsidRPr="00250666">
              <w:rPr>
                <w:rFonts w:cstheme="minorHAnsi"/>
                <w:sz w:val="24"/>
                <w:szCs w:val="24"/>
              </w:rPr>
              <w:t>0.5</w:t>
            </w:r>
          </w:p>
        </w:tc>
        <w:tc>
          <w:tcPr>
            <w:tcW w:w="1311" w:type="dxa"/>
            <w:vAlign w:val="center"/>
          </w:tcPr>
          <w:p w:rsidR="00163CD7" w:rsidRPr="00250666" w:rsidRDefault="00163CD7" w:rsidP="008C56A7">
            <w:pPr>
              <w:jc w:val="center"/>
              <w:rPr>
                <w:rFonts w:cstheme="minorHAnsi"/>
                <w:sz w:val="24"/>
                <w:szCs w:val="24"/>
              </w:rPr>
            </w:pPr>
            <w:r w:rsidRPr="00250666">
              <w:rPr>
                <w:rFonts w:cstheme="minorHAnsi"/>
                <w:sz w:val="24"/>
                <w:szCs w:val="24"/>
              </w:rPr>
              <w:t>0.8</w:t>
            </w:r>
          </w:p>
        </w:tc>
        <w:tc>
          <w:tcPr>
            <w:tcW w:w="1927" w:type="dxa"/>
            <w:vAlign w:val="center"/>
          </w:tcPr>
          <w:p w:rsidR="00163CD7" w:rsidRPr="00250666" w:rsidRDefault="00163CD7" w:rsidP="008C56A7">
            <w:pPr>
              <w:jc w:val="center"/>
              <w:rPr>
                <w:rFonts w:cstheme="minorHAnsi"/>
                <w:sz w:val="24"/>
                <w:szCs w:val="24"/>
              </w:rPr>
            </w:pPr>
            <w:r w:rsidRPr="00250666">
              <w:rPr>
                <w:rFonts w:cstheme="minorHAnsi"/>
                <w:sz w:val="24"/>
                <w:szCs w:val="24"/>
              </w:rPr>
              <w:t>0.48</w:t>
            </w:r>
            <w:r w:rsidR="00A17140">
              <w:rPr>
                <w:rFonts w:cstheme="minorHAnsi"/>
                <w:sz w:val="24"/>
                <w:szCs w:val="24"/>
              </w:rPr>
              <w:t>0</w:t>
            </w:r>
            <w:r w:rsidRPr="00250666">
              <w:rPr>
                <w:rFonts w:cstheme="minorHAnsi"/>
                <w:sz w:val="24"/>
                <w:szCs w:val="24"/>
              </w:rPr>
              <w:t xml:space="preserve"> M/s</w:t>
            </w:r>
          </w:p>
        </w:tc>
      </w:tr>
    </w:tbl>
    <w:p w:rsidR="00163CD7" w:rsidRDefault="00163CD7" w:rsidP="00EE28F3">
      <w:pPr>
        <w:widowControl w:val="0"/>
        <w:numPr>
          <w:ilvl w:val="0"/>
          <w:numId w:val="12"/>
        </w:numPr>
        <w:autoSpaceDE w:val="0"/>
        <w:autoSpaceDN w:val="0"/>
        <w:adjustRightInd w:val="0"/>
        <w:spacing w:before="120" w:after="0" w:line="240" w:lineRule="auto"/>
        <w:ind w:left="446" w:hanging="446"/>
        <w:jc w:val="both"/>
        <w:rPr>
          <w:rFonts w:cstheme="minorHAnsi"/>
          <w:sz w:val="24"/>
          <w:szCs w:val="24"/>
        </w:rPr>
      </w:pPr>
      <w:r w:rsidRPr="00250666">
        <w:rPr>
          <w:rFonts w:cstheme="minorHAnsi"/>
          <w:sz w:val="24"/>
          <w:szCs w:val="24"/>
        </w:rPr>
        <w:t>Describe sources of error in this experiment?</w:t>
      </w:r>
    </w:p>
    <w:p w:rsidR="001B7B3B" w:rsidRPr="00250666" w:rsidRDefault="001B7B3B" w:rsidP="001B7B3B">
      <w:pPr>
        <w:widowControl w:val="0"/>
        <w:autoSpaceDE w:val="0"/>
        <w:autoSpaceDN w:val="0"/>
        <w:adjustRightInd w:val="0"/>
        <w:spacing w:before="120" w:after="0" w:line="240" w:lineRule="auto"/>
        <w:ind w:left="446"/>
        <w:jc w:val="both"/>
        <w:rPr>
          <w:rFonts w:cstheme="minorHAnsi"/>
          <w:sz w:val="24"/>
          <w:szCs w:val="24"/>
        </w:rPr>
      </w:pPr>
      <w:r>
        <w:rPr>
          <w:rFonts w:cstheme="minorHAnsi"/>
          <w:sz w:val="24"/>
          <w:szCs w:val="24"/>
        </w:rPr>
        <w:t xml:space="preserve">The sources of error for this experiment could have been with not adding the right amounts in the solutions as well as that of contamination in the wells that were used to hold the solutions that were being tested. </w:t>
      </w:r>
      <w:bookmarkStart w:id="0" w:name="_GoBack"/>
      <w:bookmarkEnd w:id="0"/>
    </w:p>
    <w:sectPr w:rsidR="001B7B3B" w:rsidRPr="00250666" w:rsidSect="00CA79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C0F14"/>
    <w:multiLevelType w:val="hybridMultilevel"/>
    <w:tmpl w:val="271CB8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33D02CD"/>
    <w:multiLevelType w:val="hybridMultilevel"/>
    <w:tmpl w:val="A2C6F3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693724E"/>
    <w:multiLevelType w:val="hybridMultilevel"/>
    <w:tmpl w:val="C14AD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AB3A77"/>
    <w:multiLevelType w:val="hybridMultilevel"/>
    <w:tmpl w:val="3B00D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BA416F"/>
    <w:multiLevelType w:val="hybridMultilevel"/>
    <w:tmpl w:val="59FA55B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 w15:restartNumberingAfterBreak="0">
    <w:nsid w:val="631451FB"/>
    <w:multiLevelType w:val="hybridMultilevel"/>
    <w:tmpl w:val="3474CC16"/>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6456741D"/>
    <w:multiLevelType w:val="hybridMultilevel"/>
    <w:tmpl w:val="95183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FD5F76"/>
    <w:multiLevelType w:val="hybridMultilevel"/>
    <w:tmpl w:val="FF48216E"/>
    <w:lvl w:ilvl="0" w:tplc="C7D85AC6">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727956D2"/>
    <w:multiLevelType w:val="hybridMultilevel"/>
    <w:tmpl w:val="A51EFD54"/>
    <w:lvl w:ilvl="0" w:tplc="711CBA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58429C9"/>
    <w:multiLevelType w:val="hybridMultilevel"/>
    <w:tmpl w:val="15D27386"/>
    <w:lvl w:ilvl="0" w:tplc="2BBAD60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CD2E14"/>
    <w:multiLevelType w:val="hybridMultilevel"/>
    <w:tmpl w:val="D31A4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1A5921"/>
    <w:multiLevelType w:val="hybridMultilevel"/>
    <w:tmpl w:val="01BE1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11"/>
  </w:num>
  <w:num w:numId="5">
    <w:abstractNumId w:val="10"/>
  </w:num>
  <w:num w:numId="6">
    <w:abstractNumId w:val="7"/>
  </w:num>
  <w:num w:numId="7">
    <w:abstractNumId w:val="4"/>
  </w:num>
  <w:num w:numId="8">
    <w:abstractNumId w:val="1"/>
  </w:num>
  <w:num w:numId="9">
    <w:abstractNumId w:val="0"/>
  </w:num>
  <w:num w:numId="10">
    <w:abstractNumId w:val="8"/>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F47"/>
    <w:rsid w:val="0008134D"/>
    <w:rsid w:val="000B7965"/>
    <w:rsid w:val="000C4F54"/>
    <w:rsid w:val="000F5D98"/>
    <w:rsid w:val="000F66DA"/>
    <w:rsid w:val="00105B05"/>
    <w:rsid w:val="00137A8E"/>
    <w:rsid w:val="001444C1"/>
    <w:rsid w:val="00163CD7"/>
    <w:rsid w:val="001B7B3B"/>
    <w:rsid w:val="001F1CB5"/>
    <w:rsid w:val="00235BAD"/>
    <w:rsid w:val="002C40F0"/>
    <w:rsid w:val="00307094"/>
    <w:rsid w:val="00377692"/>
    <w:rsid w:val="003840AB"/>
    <w:rsid w:val="00432429"/>
    <w:rsid w:val="004B1AC7"/>
    <w:rsid w:val="007002D8"/>
    <w:rsid w:val="00761F58"/>
    <w:rsid w:val="008C56A7"/>
    <w:rsid w:val="008F10B7"/>
    <w:rsid w:val="009C3861"/>
    <w:rsid w:val="009F25FF"/>
    <w:rsid w:val="00A17140"/>
    <w:rsid w:val="00A51D02"/>
    <w:rsid w:val="00A80110"/>
    <w:rsid w:val="00AA7342"/>
    <w:rsid w:val="00AB1F47"/>
    <w:rsid w:val="00AC49B1"/>
    <w:rsid w:val="00AF3677"/>
    <w:rsid w:val="00C36BC3"/>
    <w:rsid w:val="00CA2743"/>
    <w:rsid w:val="00CA79F1"/>
    <w:rsid w:val="00D155A6"/>
    <w:rsid w:val="00D15D64"/>
    <w:rsid w:val="00D17E73"/>
    <w:rsid w:val="00DA3FCA"/>
    <w:rsid w:val="00DC52FD"/>
    <w:rsid w:val="00EA0039"/>
    <w:rsid w:val="00EB3733"/>
    <w:rsid w:val="00EE28F3"/>
    <w:rsid w:val="00F247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7E9830-F390-4698-BB07-12A84D96D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9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F47"/>
    <w:pPr>
      <w:ind w:left="720"/>
      <w:contextualSpacing/>
    </w:pPr>
  </w:style>
  <w:style w:type="paragraph" w:styleId="BalloonText">
    <w:name w:val="Balloon Text"/>
    <w:basedOn w:val="Normal"/>
    <w:link w:val="BalloonTextChar"/>
    <w:uiPriority w:val="99"/>
    <w:semiHidden/>
    <w:unhideWhenUsed/>
    <w:rsid w:val="00AB1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F47"/>
    <w:rPr>
      <w:rFonts w:ascii="Tahoma" w:hAnsi="Tahoma" w:cs="Tahoma"/>
      <w:sz w:val="16"/>
      <w:szCs w:val="16"/>
    </w:rPr>
  </w:style>
  <w:style w:type="paragraph" w:styleId="CommentText">
    <w:name w:val="annotation text"/>
    <w:basedOn w:val="Normal"/>
    <w:link w:val="CommentTextChar"/>
    <w:uiPriority w:val="99"/>
    <w:unhideWhenUsed/>
    <w:rsid w:val="00A51D02"/>
    <w:pPr>
      <w:spacing w:line="240" w:lineRule="auto"/>
    </w:pPr>
    <w:rPr>
      <w:sz w:val="20"/>
      <w:szCs w:val="20"/>
    </w:rPr>
  </w:style>
  <w:style w:type="character" w:customStyle="1" w:styleId="CommentTextChar">
    <w:name w:val="Comment Text Char"/>
    <w:basedOn w:val="DefaultParagraphFont"/>
    <w:link w:val="CommentText"/>
    <w:uiPriority w:val="99"/>
    <w:rsid w:val="00A51D02"/>
    <w:rPr>
      <w:sz w:val="20"/>
      <w:szCs w:val="20"/>
    </w:rPr>
  </w:style>
  <w:style w:type="table" w:styleId="TableGrid">
    <w:name w:val="Table Grid"/>
    <w:basedOn w:val="TableNormal"/>
    <w:uiPriority w:val="59"/>
    <w:rsid w:val="00A51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3FCA"/>
    <w:rPr>
      <w:sz w:val="16"/>
      <w:szCs w:val="16"/>
    </w:rPr>
  </w:style>
  <w:style w:type="paragraph" w:styleId="CommentSubject">
    <w:name w:val="annotation subject"/>
    <w:basedOn w:val="CommentText"/>
    <w:next w:val="CommentText"/>
    <w:link w:val="CommentSubjectChar"/>
    <w:uiPriority w:val="99"/>
    <w:semiHidden/>
    <w:unhideWhenUsed/>
    <w:rsid w:val="00DA3FCA"/>
    <w:rPr>
      <w:b/>
      <w:bCs/>
    </w:rPr>
  </w:style>
  <w:style w:type="character" w:customStyle="1" w:styleId="CommentSubjectChar">
    <w:name w:val="Comment Subject Char"/>
    <w:basedOn w:val="CommentTextChar"/>
    <w:link w:val="CommentSubject"/>
    <w:uiPriority w:val="99"/>
    <w:semiHidden/>
    <w:rsid w:val="00DA3FCA"/>
    <w:rPr>
      <w:b/>
      <w:bCs/>
      <w:sz w:val="20"/>
      <w:szCs w:val="20"/>
    </w:rPr>
  </w:style>
  <w:style w:type="paragraph" w:styleId="BodyText">
    <w:name w:val="Body Text"/>
    <w:basedOn w:val="Normal"/>
    <w:link w:val="BodyTextChar"/>
    <w:uiPriority w:val="99"/>
    <w:rsid w:val="00D17E73"/>
    <w:pPr>
      <w:tabs>
        <w:tab w:val="left" w:pos="360"/>
      </w:tabs>
      <w:suppressAutoHyphens/>
      <w:autoSpaceDE w:val="0"/>
      <w:autoSpaceDN w:val="0"/>
      <w:adjustRightInd w:val="0"/>
      <w:spacing w:after="180" w:line="280" w:lineRule="atLeast"/>
      <w:jc w:val="both"/>
      <w:textAlignment w:val="center"/>
    </w:pPr>
    <w:rPr>
      <w:rFonts w:ascii="Calibri" w:hAnsi="Calibri" w:cs="Calibri"/>
      <w:color w:val="000000"/>
      <w:sz w:val="24"/>
      <w:szCs w:val="24"/>
    </w:rPr>
  </w:style>
  <w:style w:type="character" w:customStyle="1" w:styleId="BodyTextChar">
    <w:name w:val="Body Text Char"/>
    <w:basedOn w:val="DefaultParagraphFont"/>
    <w:link w:val="BodyText"/>
    <w:uiPriority w:val="99"/>
    <w:rsid w:val="00D17E73"/>
    <w:rPr>
      <w:rFonts w:ascii="Calibri" w:hAnsi="Calibri" w:cs="Calibri"/>
      <w:color w:val="000000"/>
      <w:sz w:val="24"/>
      <w:szCs w:val="24"/>
    </w:rPr>
  </w:style>
  <w:style w:type="paragraph" w:customStyle="1" w:styleId="ExpTitle-Name24ptCalibriColorcopy">
    <w:name w:val="Exp Title-Name 24pt Calibri Color copy"/>
    <w:basedOn w:val="BodyText"/>
    <w:uiPriority w:val="99"/>
    <w:rsid w:val="00D17E73"/>
    <w:pPr>
      <w:spacing w:line="480" w:lineRule="atLeast"/>
      <w:jc w:val="left"/>
    </w:pPr>
    <w:rPr>
      <w:b/>
      <w:bCs/>
      <w:color w:val="F16521"/>
      <w:sz w:val="48"/>
      <w:szCs w:val="48"/>
    </w:rPr>
  </w:style>
  <w:style w:type="paragraph" w:customStyle="1" w:styleId="H3-SectionSubTitle13ptCalibriColor">
    <w:name w:val="H3-SectionSubTitle 13pt Calibri Color"/>
    <w:basedOn w:val="BodyText"/>
    <w:uiPriority w:val="99"/>
    <w:rsid w:val="00D17E73"/>
    <w:rPr>
      <w:b/>
      <w:bCs/>
      <w:color w:val="F16521"/>
      <w:sz w:val="26"/>
      <w:szCs w:val="26"/>
    </w:rPr>
  </w:style>
  <w:style w:type="paragraph" w:customStyle="1" w:styleId="H2-SectionTitle-16ptMinionProUnderline">
    <w:name w:val="H2-SectionTitle-16pt MinionPro Underline"/>
    <w:basedOn w:val="Normal"/>
    <w:next w:val="Normal"/>
    <w:uiPriority w:val="99"/>
    <w:rsid w:val="00D17E73"/>
    <w:pPr>
      <w:pBdr>
        <w:bottom w:val="single" w:sz="4" w:space="2" w:color="000000"/>
      </w:pBdr>
      <w:tabs>
        <w:tab w:val="left" w:pos="360"/>
      </w:tabs>
      <w:suppressAutoHyphens/>
      <w:autoSpaceDE w:val="0"/>
      <w:autoSpaceDN w:val="0"/>
      <w:adjustRightInd w:val="0"/>
      <w:spacing w:after="180" w:line="360" w:lineRule="atLeast"/>
      <w:textAlignment w:val="center"/>
    </w:pPr>
    <w:rPr>
      <w:rFonts w:ascii="Minion Pro" w:hAnsi="Minion Pro" w:cs="Minion Pro"/>
      <w:b/>
      <w:bCs/>
      <w:color w:val="000000"/>
      <w:sz w:val="32"/>
      <w:szCs w:val="32"/>
    </w:rPr>
  </w:style>
  <w:style w:type="paragraph" w:customStyle="1" w:styleId="H1-ExerciseTitle-Name22ptCalibriColorcopy2">
    <w:name w:val="H1-Exercise Title-Name 22pt Calibri Color copy 2"/>
    <w:basedOn w:val="BodyText"/>
    <w:uiPriority w:val="99"/>
    <w:rsid w:val="00D17E73"/>
    <w:pPr>
      <w:spacing w:line="440" w:lineRule="atLeast"/>
    </w:pPr>
    <w:rPr>
      <w:b/>
      <w:bCs/>
      <w:color w:val="F16521"/>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743C0-764C-430C-87C6-55DDBF81B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Yaun</dc:creator>
  <cp:lastModifiedBy>Ryan Kilby</cp:lastModifiedBy>
  <cp:revision>4</cp:revision>
  <dcterms:created xsi:type="dcterms:W3CDTF">2017-04-28T01:19:00Z</dcterms:created>
  <dcterms:modified xsi:type="dcterms:W3CDTF">2017-04-30T02:24:00Z</dcterms:modified>
</cp:coreProperties>
</file>