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A2" w:rsidRPr="002D04A2" w:rsidRDefault="002D04A2" w:rsidP="002D04A2">
      <w:pPr>
        <w:rPr>
          <w:b/>
          <w:bCs/>
        </w:rPr>
      </w:pPr>
      <w:bookmarkStart w:id="0" w:name="_GoBack"/>
      <w:bookmarkEnd w:id="0"/>
      <w:r w:rsidRPr="002D04A2">
        <w:rPr>
          <w:b/>
          <w:bCs/>
        </w:rPr>
        <w:t xml:space="preserve">Causation </w:t>
      </w:r>
    </w:p>
    <w:p w:rsidR="002D04A2" w:rsidRPr="002D04A2" w:rsidRDefault="002D04A2" w:rsidP="002D04A2">
      <w:r w:rsidRPr="002D04A2">
        <w:t>There are many possibilities that are medical, genetic, and environmental that can cause intellectual disabilities. The most common type of environmental cause is mother drinking during pregnancy. This can cause a condition known as fetal alcohol syndrome, if the mother admits to drinking. If the mother does not admit to drinking then the syndrome is called fetal alcohol effects. The YouTube video will discuss other possibilities.</w:t>
      </w:r>
    </w:p>
    <w:p w:rsidR="002D04A2" w:rsidRPr="002D04A2" w:rsidRDefault="002D04A2" w:rsidP="002D04A2">
      <w:r w:rsidRPr="002D04A2">
        <w:t>We want to determine the state of functioning, not the inherent trait--what the person can do, not what they cannot do!</w:t>
      </w:r>
    </w:p>
    <w:p w:rsidR="002D04A2" w:rsidRPr="002D04A2" w:rsidRDefault="002D04A2" w:rsidP="002D04A2">
      <w:r w:rsidRPr="002D04A2">
        <w:t>Genetic or chromosomal abnormalities would be: Down syndrome which is when a person has 47 chromosomes instead of 46. The 21st pair has an extra chromosome attached to it. Fragile X is a deficiency in the structure of the X chromosome of the 23rd pair. One of the arms appears to be weakened when viewed by a microscope. This is an inherited disorder.</w:t>
      </w:r>
    </w:p>
    <w:p w:rsidR="002D04A2" w:rsidRPr="002D04A2" w:rsidRDefault="002D04A2" w:rsidP="002D04A2">
      <w:r w:rsidRPr="002D04A2">
        <w:t xml:space="preserve">Medical problems associated with intellectual disabilities are: PKU (phenylketonuria) which is a recessive trait affecting the way a baby processes protein often found in milk. Newborns are tested for this right after birth in the US to ensure there will be no problems. The dietary requirements are lifelong for some people which is why many foods carry a label. </w:t>
      </w:r>
      <w:proofErr w:type="spellStart"/>
      <w:r w:rsidRPr="002D04A2">
        <w:t>Galactosemia</w:t>
      </w:r>
      <w:proofErr w:type="spellEnd"/>
      <w:r w:rsidRPr="002D04A2">
        <w:t xml:space="preserve"> is a disorder similar to diabetes; the infant cannot process galactose which is a form of sugar typically found in milk</w:t>
      </w:r>
    </w:p>
    <w:p w:rsidR="002D04A2" w:rsidRPr="002D04A2" w:rsidRDefault="002D04A2" w:rsidP="002D04A2">
      <w:r w:rsidRPr="002D04A2">
        <w:t>Environmental concerns are infections occurring in the mother such as rubella, syphilis, AIDS, and Rh incompatibility. The treating physician will discuss the medical aspects with the mother and father for the best treatment.</w:t>
      </w:r>
    </w:p>
    <w:p w:rsidR="002D04A2" w:rsidRPr="002D04A2" w:rsidRDefault="002D04A2" w:rsidP="002D04A2">
      <w:r w:rsidRPr="002D04A2">
        <w:t>Since many of these medical concerns are address by physicians, parents are at times given an option to therapeutically abort the pregnancy. This has resulted in a decline of the intellectual disabled population.</w:t>
      </w:r>
    </w:p>
    <w:p w:rsidR="002D04A2" w:rsidRPr="002D04A2" w:rsidRDefault="002D04A2" w:rsidP="002D04A2"/>
    <w:p w:rsidR="002D04A2" w:rsidRPr="002D04A2" w:rsidRDefault="002D04A2" w:rsidP="002D04A2">
      <w:pPr>
        <w:rPr>
          <w:b/>
          <w:bCs/>
        </w:rPr>
      </w:pPr>
      <w:r w:rsidRPr="002D04A2">
        <w:rPr>
          <w:b/>
          <w:bCs/>
        </w:rPr>
        <w:t xml:space="preserve">Statistics (Incidence rate) </w:t>
      </w:r>
    </w:p>
    <w:p w:rsidR="002D04A2" w:rsidRPr="002D04A2" w:rsidRDefault="002D04A2" w:rsidP="002D04A2">
      <w:r w:rsidRPr="002D04A2">
        <w:t>The occurrence of developmental delayed children was approximately less than 1% of school age population according to the latest data from the US Department of Education. (2013)  The number reported was 7.4% of children receiving special education services, which has been declining over the years due to various factors.</w:t>
      </w:r>
    </w:p>
    <w:p w:rsidR="002D04A2" w:rsidRPr="002D04A2" w:rsidRDefault="002D04A2" w:rsidP="002D04A2">
      <w:r w:rsidRPr="002D04A2">
        <w:t>This population is known as a low incidence rate of disability, due to the small percentage of children being diagnosed and receiving services.</w:t>
      </w:r>
    </w:p>
    <w:p w:rsidR="002D04A2" w:rsidRPr="002D04A2" w:rsidRDefault="002D04A2" w:rsidP="002D04A2"/>
    <w:p w:rsidR="002D04A2" w:rsidRDefault="002D04A2" w:rsidP="002D04A2">
      <w:r w:rsidRPr="002D04A2">
        <w:rPr>
          <w:b/>
          <w:bCs/>
        </w:rPr>
        <w:t xml:space="preserve">What Causes an Intellectual Disability? </w:t>
      </w:r>
    </w:p>
    <w:p w:rsidR="002D04A2" w:rsidRPr="002D04A2" w:rsidRDefault="002D04A2" w:rsidP="002D04A2">
      <w:r w:rsidRPr="002D04A2">
        <w:rPr>
          <w:b/>
          <w:bCs/>
        </w:rPr>
        <w:t>YouTube URL:</w:t>
      </w:r>
      <w:r w:rsidRPr="002D04A2">
        <w:t xml:space="preserve"> </w:t>
      </w:r>
      <w:hyperlink r:id="rId5" w:tgtFrame="_new" w:history="1">
        <w:r w:rsidRPr="002D04A2">
          <w:rPr>
            <w:rStyle w:val="Hyperlink"/>
          </w:rPr>
          <w:t>https://www.youtube.com/watch?v=dyjFJ19DF9Y</w:t>
        </w:r>
      </w:hyperlink>
    </w:p>
    <w:p w:rsidR="002D04A2" w:rsidRPr="002D04A2" w:rsidRDefault="002D04A2" w:rsidP="002D04A2">
      <w:r w:rsidRPr="002D04A2">
        <w:t>Watch this video about possible causations of this disability.</w:t>
      </w:r>
    </w:p>
    <w:p w:rsidR="00125776" w:rsidRDefault="00125776"/>
    <w:sectPr w:rsidR="0012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42200"/>
    <w:multiLevelType w:val="multilevel"/>
    <w:tmpl w:val="44E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72"/>
    <w:rsid w:val="00125776"/>
    <w:rsid w:val="001F2281"/>
    <w:rsid w:val="00233372"/>
    <w:rsid w:val="002D04A2"/>
    <w:rsid w:val="0030499C"/>
    <w:rsid w:val="00347354"/>
    <w:rsid w:val="00EF6D12"/>
    <w:rsid w:val="00FE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C8FB7-E38A-4AB5-932F-5835459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6801">
      <w:bodyDiv w:val="1"/>
      <w:marLeft w:val="0"/>
      <w:marRight w:val="0"/>
      <w:marTop w:val="0"/>
      <w:marBottom w:val="0"/>
      <w:divBdr>
        <w:top w:val="none" w:sz="0" w:space="0" w:color="auto"/>
        <w:left w:val="none" w:sz="0" w:space="0" w:color="auto"/>
        <w:bottom w:val="none" w:sz="0" w:space="0" w:color="auto"/>
        <w:right w:val="none" w:sz="0" w:space="0" w:color="auto"/>
      </w:divBdr>
      <w:divsChild>
        <w:div w:id="468477871">
          <w:marLeft w:val="0"/>
          <w:marRight w:val="0"/>
          <w:marTop w:val="0"/>
          <w:marBottom w:val="0"/>
          <w:divBdr>
            <w:top w:val="none" w:sz="0" w:space="0" w:color="auto"/>
            <w:left w:val="none" w:sz="0" w:space="0" w:color="auto"/>
            <w:bottom w:val="none" w:sz="0" w:space="0" w:color="auto"/>
            <w:right w:val="none" w:sz="0" w:space="0" w:color="auto"/>
          </w:divBdr>
          <w:divsChild>
            <w:div w:id="1943875605">
              <w:marLeft w:val="0"/>
              <w:marRight w:val="0"/>
              <w:marTop w:val="0"/>
              <w:marBottom w:val="0"/>
              <w:divBdr>
                <w:top w:val="none" w:sz="0" w:space="0" w:color="auto"/>
                <w:left w:val="none" w:sz="0" w:space="0" w:color="auto"/>
                <w:bottom w:val="none" w:sz="0" w:space="0" w:color="auto"/>
                <w:right w:val="none" w:sz="0" w:space="0" w:color="auto"/>
              </w:divBdr>
            </w:div>
          </w:divsChild>
        </w:div>
        <w:div w:id="1142648904">
          <w:marLeft w:val="0"/>
          <w:marRight w:val="0"/>
          <w:marTop w:val="0"/>
          <w:marBottom w:val="0"/>
          <w:divBdr>
            <w:top w:val="none" w:sz="0" w:space="0" w:color="auto"/>
            <w:left w:val="none" w:sz="0" w:space="0" w:color="auto"/>
            <w:bottom w:val="none" w:sz="0" w:space="0" w:color="auto"/>
            <w:right w:val="none" w:sz="0" w:space="0" w:color="auto"/>
          </w:divBdr>
        </w:div>
        <w:div w:id="1701591353">
          <w:marLeft w:val="0"/>
          <w:marRight w:val="0"/>
          <w:marTop w:val="0"/>
          <w:marBottom w:val="0"/>
          <w:divBdr>
            <w:top w:val="none" w:sz="0" w:space="0" w:color="auto"/>
            <w:left w:val="none" w:sz="0" w:space="0" w:color="auto"/>
            <w:bottom w:val="none" w:sz="0" w:space="0" w:color="auto"/>
            <w:right w:val="none" w:sz="0" w:space="0" w:color="auto"/>
          </w:divBdr>
          <w:divsChild>
            <w:div w:id="794980092">
              <w:marLeft w:val="0"/>
              <w:marRight w:val="0"/>
              <w:marTop w:val="0"/>
              <w:marBottom w:val="0"/>
              <w:divBdr>
                <w:top w:val="none" w:sz="0" w:space="0" w:color="auto"/>
                <w:left w:val="none" w:sz="0" w:space="0" w:color="auto"/>
                <w:bottom w:val="none" w:sz="0" w:space="0" w:color="auto"/>
                <w:right w:val="none" w:sz="0" w:space="0" w:color="auto"/>
              </w:divBdr>
            </w:div>
          </w:divsChild>
        </w:div>
        <w:div w:id="1258757577">
          <w:marLeft w:val="0"/>
          <w:marRight w:val="0"/>
          <w:marTop w:val="0"/>
          <w:marBottom w:val="0"/>
          <w:divBdr>
            <w:top w:val="none" w:sz="0" w:space="0" w:color="auto"/>
            <w:left w:val="none" w:sz="0" w:space="0" w:color="auto"/>
            <w:bottom w:val="none" w:sz="0" w:space="0" w:color="auto"/>
            <w:right w:val="none" w:sz="0" w:space="0" w:color="auto"/>
          </w:divBdr>
        </w:div>
        <w:div w:id="220990598">
          <w:marLeft w:val="0"/>
          <w:marRight w:val="0"/>
          <w:marTop w:val="0"/>
          <w:marBottom w:val="0"/>
          <w:divBdr>
            <w:top w:val="none" w:sz="0" w:space="0" w:color="auto"/>
            <w:left w:val="none" w:sz="0" w:space="0" w:color="auto"/>
            <w:bottom w:val="none" w:sz="0" w:space="0" w:color="auto"/>
            <w:right w:val="none" w:sz="0" w:space="0" w:color="auto"/>
          </w:divBdr>
          <w:divsChild>
            <w:div w:id="10209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6600">
      <w:bodyDiv w:val="1"/>
      <w:marLeft w:val="0"/>
      <w:marRight w:val="0"/>
      <w:marTop w:val="0"/>
      <w:marBottom w:val="0"/>
      <w:divBdr>
        <w:top w:val="none" w:sz="0" w:space="0" w:color="auto"/>
        <w:left w:val="none" w:sz="0" w:space="0" w:color="auto"/>
        <w:bottom w:val="none" w:sz="0" w:space="0" w:color="auto"/>
        <w:right w:val="none" w:sz="0" w:space="0" w:color="auto"/>
      </w:divBdr>
      <w:divsChild>
        <w:div w:id="1149515271">
          <w:marLeft w:val="0"/>
          <w:marRight w:val="0"/>
          <w:marTop w:val="0"/>
          <w:marBottom w:val="0"/>
          <w:divBdr>
            <w:top w:val="none" w:sz="0" w:space="0" w:color="auto"/>
            <w:left w:val="none" w:sz="0" w:space="0" w:color="auto"/>
            <w:bottom w:val="none" w:sz="0" w:space="0" w:color="auto"/>
            <w:right w:val="none" w:sz="0" w:space="0" w:color="auto"/>
          </w:divBdr>
          <w:divsChild>
            <w:div w:id="851458200">
              <w:marLeft w:val="0"/>
              <w:marRight w:val="0"/>
              <w:marTop w:val="0"/>
              <w:marBottom w:val="0"/>
              <w:divBdr>
                <w:top w:val="none" w:sz="0" w:space="0" w:color="auto"/>
                <w:left w:val="none" w:sz="0" w:space="0" w:color="auto"/>
                <w:bottom w:val="none" w:sz="0" w:space="0" w:color="auto"/>
                <w:right w:val="none" w:sz="0" w:space="0" w:color="auto"/>
              </w:divBdr>
            </w:div>
          </w:divsChild>
        </w:div>
        <w:div w:id="1203860762">
          <w:marLeft w:val="0"/>
          <w:marRight w:val="0"/>
          <w:marTop w:val="0"/>
          <w:marBottom w:val="0"/>
          <w:divBdr>
            <w:top w:val="none" w:sz="0" w:space="0" w:color="auto"/>
            <w:left w:val="none" w:sz="0" w:space="0" w:color="auto"/>
            <w:bottom w:val="none" w:sz="0" w:space="0" w:color="auto"/>
            <w:right w:val="none" w:sz="0" w:space="0" w:color="auto"/>
          </w:divBdr>
        </w:div>
        <w:div w:id="1893804486">
          <w:marLeft w:val="0"/>
          <w:marRight w:val="0"/>
          <w:marTop w:val="0"/>
          <w:marBottom w:val="0"/>
          <w:divBdr>
            <w:top w:val="none" w:sz="0" w:space="0" w:color="auto"/>
            <w:left w:val="none" w:sz="0" w:space="0" w:color="auto"/>
            <w:bottom w:val="none" w:sz="0" w:space="0" w:color="auto"/>
            <w:right w:val="none" w:sz="0" w:space="0" w:color="auto"/>
          </w:divBdr>
          <w:divsChild>
            <w:div w:id="308632795">
              <w:marLeft w:val="0"/>
              <w:marRight w:val="0"/>
              <w:marTop w:val="0"/>
              <w:marBottom w:val="0"/>
              <w:divBdr>
                <w:top w:val="none" w:sz="0" w:space="0" w:color="auto"/>
                <w:left w:val="none" w:sz="0" w:space="0" w:color="auto"/>
                <w:bottom w:val="none" w:sz="0" w:space="0" w:color="auto"/>
                <w:right w:val="none" w:sz="0" w:space="0" w:color="auto"/>
              </w:divBdr>
            </w:div>
          </w:divsChild>
        </w:div>
        <w:div w:id="335691592">
          <w:marLeft w:val="0"/>
          <w:marRight w:val="0"/>
          <w:marTop w:val="0"/>
          <w:marBottom w:val="0"/>
          <w:divBdr>
            <w:top w:val="none" w:sz="0" w:space="0" w:color="auto"/>
            <w:left w:val="none" w:sz="0" w:space="0" w:color="auto"/>
            <w:bottom w:val="none" w:sz="0" w:space="0" w:color="auto"/>
            <w:right w:val="none" w:sz="0" w:space="0" w:color="auto"/>
          </w:divBdr>
        </w:div>
        <w:div w:id="1012146776">
          <w:marLeft w:val="0"/>
          <w:marRight w:val="0"/>
          <w:marTop w:val="0"/>
          <w:marBottom w:val="0"/>
          <w:divBdr>
            <w:top w:val="none" w:sz="0" w:space="0" w:color="auto"/>
            <w:left w:val="none" w:sz="0" w:space="0" w:color="auto"/>
            <w:bottom w:val="none" w:sz="0" w:space="0" w:color="auto"/>
            <w:right w:val="none" w:sz="0" w:space="0" w:color="auto"/>
          </w:divBdr>
          <w:divsChild>
            <w:div w:id="11590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7771">
      <w:bodyDiv w:val="1"/>
      <w:marLeft w:val="0"/>
      <w:marRight w:val="0"/>
      <w:marTop w:val="0"/>
      <w:marBottom w:val="0"/>
      <w:divBdr>
        <w:top w:val="none" w:sz="0" w:space="0" w:color="auto"/>
        <w:left w:val="none" w:sz="0" w:space="0" w:color="auto"/>
        <w:bottom w:val="none" w:sz="0" w:space="0" w:color="auto"/>
        <w:right w:val="none" w:sz="0" w:space="0" w:color="auto"/>
      </w:divBdr>
      <w:divsChild>
        <w:div w:id="1251962166">
          <w:marLeft w:val="0"/>
          <w:marRight w:val="0"/>
          <w:marTop w:val="0"/>
          <w:marBottom w:val="0"/>
          <w:divBdr>
            <w:top w:val="none" w:sz="0" w:space="0" w:color="auto"/>
            <w:left w:val="none" w:sz="0" w:space="0" w:color="auto"/>
            <w:bottom w:val="none" w:sz="0" w:space="0" w:color="auto"/>
            <w:right w:val="none" w:sz="0" w:space="0" w:color="auto"/>
          </w:divBdr>
          <w:divsChild>
            <w:div w:id="295961188">
              <w:marLeft w:val="0"/>
              <w:marRight w:val="0"/>
              <w:marTop w:val="0"/>
              <w:marBottom w:val="0"/>
              <w:divBdr>
                <w:top w:val="none" w:sz="0" w:space="0" w:color="auto"/>
                <w:left w:val="none" w:sz="0" w:space="0" w:color="auto"/>
                <w:bottom w:val="none" w:sz="0" w:space="0" w:color="auto"/>
                <w:right w:val="none" w:sz="0" w:space="0" w:color="auto"/>
              </w:divBdr>
            </w:div>
          </w:divsChild>
        </w:div>
        <w:div w:id="1467116187">
          <w:marLeft w:val="0"/>
          <w:marRight w:val="0"/>
          <w:marTop w:val="0"/>
          <w:marBottom w:val="0"/>
          <w:divBdr>
            <w:top w:val="none" w:sz="0" w:space="0" w:color="auto"/>
            <w:left w:val="none" w:sz="0" w:space="0" w:color="auto"/>
            <w:bottom w:val="none" w:sz="0" w:space="0" w:color="auto"/>
            <w:right w:val="none" w:sz="0" w:space="0" w:color="auto"/>
          </w:divBdr>
        </w:div>
        <w:div w:id="398944803">
          <w:marLeft w:val="0"/>
          <w:marRight w:val="0"/>
          <w:marTop w:val="0"/>
          <w:marBottom w:val="0"/>
          <w:divBdr>
            <w:top w:val="none" w:sz="0" w:space="0" w:color="auto"/>
            <w:left w:val="none" w:sz="0" w:space="0" w:color="auto"/>
            <w:bottom w:val="none" w:sz="0" w:space="0" w:color="auto"/>
            <w:right w:val="none" w:sz="0" w:space="0" w:color="auto"/>
          </w:divBdr>
          <w:divsChild>
            <w:div w:id="1923100462">
              <w:marLeft w:val="0"/>
              <w:marRight w:val="0"/>
              <w:marTop w:val="0"/>
              <w:marBottom w:val="0"/>
              <w:divBdr>
                <w:top w:val="none" w:sz="0" w:space="0" w:color="auto"/>
                <w:left w:val="none" w:sz="0" w:space="0" w:color="auto"/>
                <w:bottom w:val="none" w:sz="0" w:space="0" w:color="auto"/>
                <w:right w:val="none" w:sz="0" w:space="0" w:color="auto"/>
              </w:divBdr>
            </w:div>
          </w:divsChild>
        </w:div>
        <w:div w:id="1967154040">
          <w:marLeft w:val="0"/>
          <w:marRight w:val="0"/>
          <w:marTop w:val="0"/>
          <w:marBottom w:val="0"/>
          <w:divBdr>
            <w:top w:val="none" w:sz="0" w:space="0" w:color="auto"/>
            <w:left w:val="none" w:sz="0" w:space="0" w:color="auto"/>
            <w:bottom w:val="none" w:sz="0" w:space="0" w:color="auto"/>
            <w:right w:val="none" w:sz="0" w:space="0" w:color="auto"/>
          </w:divBdr>
        </w:div>
        <w:div w:id="631711868">
          <w:marLeft w:val="0"/>
          <w:marRight w:val="0"/>
          <w:marTop w:val="0"/>
          <w:marBottom w:val="0"/>
          <w:divBdr>
            <w:top w:val="none" w:sz="0" w:space="0" w:color="auto"/>
            <w:left w:val="none" w:sz="0" w:space="0" w:color="auto"/>
            <w:bottom w:val="none" w:sz="0" w:space="0" w:color="auto"/>
            <w:right w:val="none" w:sz="0" w:space="0" w:color="auto"/>
          </w:divBdr>
          <w:divsChild>
            <w:div w:id="792099316">
              <w:marLeft w:val="0"/>
              <w:marRight w:val="0"/>
              <w:marTop w:val="0"/>
              <w:marBottom w:val="0"/>
              <w:divBdr>
                <w:top w:val="none" w:sz="0" w:space="0" w:color="auto"/>
                <w:left w:val="none" w:sz="0" w:space="0" w:color="auto"/>
                <w:bottom w:val="none" w:sz="0" w:space="0" w:color="auto"/>
                <w:right w:val="none" w:sz="0" w:space="0" w:color="auto"/>
              </w:divBdr>
              <w:divsChild>
                <w:div w:id="464542229">
                  <w:marLeft w:val="0"/>
                  <w:marRight w:val="0"/>
                  <w:marTop w:val="225"/>
                  <w:marBottom w:val="0"/>
                  <w:divBdr>
                    <w:top w:val="none" w:sz="0" w:space="0" w:color="auto"/>
                    <w:left w:val="none" w:sz="0" w:space="0" w:color="auto"/>
                    <w:bottom w:val="none" w:sz="0" w:space="0" w:color="auto"/>
                    <w:right w:val="none" w:sz="0" w:space="0" w:color="auto"/>
                  </w:divBdr>
                  <w:divsChild>
                    <w:div w:id="584339115">
                      <w:marLeft w:val="2400"/>
                      <w:marRight w:val="0"/>
                      <w:marTop w:val="0"/>
                      <w:marBottom w:val="75"/>
                      <w:divBdr>
                        <w:top w:val="none" w:sz="0" w:space="0" w:color="auto"/>
                        <w:left w:val="none" w:sz="0" w:space="0" w:color="auto"/>
                        <w:bottom w:val="none" w:sz="0" w:space="0" w:color="auto"/>
                        <w:right w:val="none" w:sz="0" w:space="0" w:color="auto"/>
                      </w:divBdr>
                    </w:div>
                    <w:div w:id="682754259">
                      <w:marLeft w:val="2400"/>
                      <w:marRight w:val="0"/>
                      <w:marTop w:val="0"/>
                      <w:marBottom w:val="75"/>
                      <w:divBdr>
                        <w:top w:val="none" w:sz="0" w:space="0" w:color="auto"/>
                        <w:left w:val="none" w:sz="0" w:space="0" w:color="auto"/>
                        <w:bottom w:val="none" w:sz="0" w:space="0" w:color="auto"/>
                        <w:right w:val="none" w:sz="0" w:space="0" w:color="auto"/>
                      </w:divBdr>
                    </w:div>
                    <w:div w:id="459425110">
                      <w:marLeft w:val="2400"/>
                      <w:marRight w:val="0"/>
                      <w:marTop w:val="0"/>
                      <w:marBottom w:val="0"/>
                      <w:divBdr>
                        <w:top w:val="none" w:sz="0" w:space="0" w:color="auto"/>
                        <w:left w:val="none" w:sz="0" w:space="0" w:color="auto"/>
                        <w:bottom w:val="none" w:sz="0" w:space="0" w:color="auto"/>
                        <w:right w:val="none" w:sz="0" w:space="0" w:color="auto"/>
                      </w:divBdr>
                    </w:div>
                  </w:divsChild>
                </w:div>
                <w:div w:id="18392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3695">
      <w:bodyDiv w:val="1"/>
      <w:marLeft w:val="0"/>
      <w:marRight w:val="0"/>
      <w:marTop w:val="0"/>
      <w:marBottom w:val="0"/>
      <w:divBdr>
        <w:top w:val="none" w:sz="0" w:space="0" w:color="auto"/>
        <w:left w:val="none" w:sz="0" w:space="0" w:color="auto"/>
        <w:bottom w:val="none" w:sz="0" w:space="0" w:color="auto"/>
        <w:right w:val="none" w:sz="0" w:space="0" w:color="auto"/>
      </w:divBdr>
      <w:divsChild>
        <w:div w:id="756638765">
          <w:marLeft w:val="0"/>
          <w:marRight w:val="0"/>
          <w:marTop w:val="0"/>
          <w:marBottom w:val="0"/>
          <w:divBdr>
            <w:top w:val="none" w:sz="0" w:space="0" w:color="auto"/>
            <w:left w:val="none" w:sz="0" w:space="0" w:color="auto"/>
            <w:bottom w:val="none" w:sz="0" w:space="0" w:color="auto"/>
            <w:right w:val="none" w:sz="0" w:space="0" w:color="auto"/>
          </w:divBdr>
          <w:divsChild>
            <w:div w:id="1697584381">
              <w:marLeft w:val="0"/>
              <w:marRight w:val="0"/>
              <w:marTop w:val="0"/>
              <w:marBottom w:val="0"/>
              <w:divBdr>
                <w:top w:val="none" w:sz="0" w:space="0" w:color="auto"/>
                <w:left w:val="none" w:sz="0" w:space="0" w:color="auto"/>
                <w:bottom w:val="none" w:sz="0" w:space="0" w:color="auto"/>
                <w:right w:val="none" w:sz="0" w:space="0" w:color="auto"/>
              </w:divBdr>
            </w:div>
          </w:divsChild>
        </w:div>
        <w:div w:id="1119445677">
          <w:marLeft w:val="0"/>
          <w:marRight w:val="0"/>
          <w:marTop w:val="0"/>
          <w:marBottom w:val="0"/>
          <w:divBdr>
            <w:top w:val="none" w:sz="0" w:space="0" w:color="auto"/>
            <w:left w:val="none" w:sz="0" w:space="0" w:color="auto"/>
            <w:bottom w:val="none" w:sz="0" w:space="0" w:color="auto"/>
            <w:right w:val="none" w:sz="0" w:space="0" w:color="auto"/>
          </w:divBdr>
        </w:div>
        <w:div w:id="1614361807">
          <w:marLeft w:val="0"/>
          <w:marRight w:val="0"/>
          <w:marTop w:val="0"/>
          <w:marBottom w:val="0"/>
          <w:divBdr>
            <w:top w:val="none" w:sz="0" w:space="0" w:color="auto"/>
            <w:left w:val="none" w:sz="0" w:space="0" w:color="auto"/>
            <w:bottom w:val="none" w:sz="0" w:space="0" w:color="auto"/>
            <w:right w:val="none" w:sz="0" w:space="0" w:color="auto"/>
          </w:divBdr>
          <w:divsChild>
            <w:div w:id="479152916">
              <w:marLeft w:val="0"/>
              <w:marRight w:val="0"/>
              <w:marTop w:val="0"/>
              <w:marBottom w:val="0"/>
              <w:divBdr>
                <w:top w:val="none" w:sz="0" w:space="0" w:color="auto"/>
                <w:left w:val="none" w:sz="0" w:space="0" w:color="auto"/>
                <w:bottom w:val="none" w:sz="0" w:space="0" w:color="auto"/>
                <w:right w:val="none" w:sz="0" w:space="0" w:color="auto"/>
              </w:divBdr>
            </w:div>
          </w:divsChild>
        </w:div>
        <w:div w:id="2097283995">
          <w:marLeft w:val="0"/>
          <w:marRight w:val="0"/>
          <w:marTop w:val="0"/>
          <w:marBottom w:val="0"/>
          <w:divBdr>
            <w:top w:val="none" w:sz="0" w:space="0" w:color="auto"/>
            <w:left w:val="none" w:sz="0" w:space="0" w:color="auto"/>
            <w:bottom w:val="none" w:sz="0" w:space="0" w:color="auto"/>
            <w:right w:val="none" w:sz="0" w:space="0" w:color="auto"/>
          </w:divBdr>
        </w:div>
        <w:div w:id="2043553830">
          <w:marLeft w:val="0"/>
          <w:marRight w:val="0"/>
          <w:marTop w:val="0"/>
          <w:marBottom w:val="0"/>
          <w:divBdr>
            <w:top w:val="none" w:sz="0" w:space="0" w:color="auto"/>
            <w:left w:val="none" w:sz="0" w:space="0" w:color="auto"/>
            <w:bottom w:val="none" w:sz="0" w:space="0" w:color="auto"/>
            <w:right w:val="none" w:sz="0" w:space="0" w:color="auto"/>
          </w:divBdr>
          <w:divsChild>
            <w:div w:id="2026132836">
              <w:marLeft w:val="0"/>
              <w:marRight w:val="0"/>
              <w:marTop w:val="0"/>
              <w:marBottom w:val="0"/>
              <w:divBdr>
                <w:top w:val="none" w:sz="0" w:space="0" w:color="auto"/>
                <w:left w:val="none" w:sz="0" w:space="0" w:color="auto"/>
                <w:bottom w:val="none" w:sz="0" w:space="0" w:color="auto"/>
                <w:right w:val="none" w:sz="0" w:space="0" w:color="auto"/>
              </w:divBdr>
              <w:divsChild>
                <w:div w:id="561720368">
                  <w:marLeft w:val="0"/>
                  <w:marRight w:val="0"/>
                  <w:marTop w:val="225"/>
                  <w:marBottom w:val="0"/>
                  <w:divBdr>
                    <w:top w:val="none" w:sz="0" w:space="0" w:color="auto"/>
                    <w:left w:val="none" w:sz="0" w:space="0" w:color="auto"/>
                    <w:bottom w:val="none" w:sz="0" w:space="0" w:color="auto"/>
                    <w:right w:val="none" w:sz="0" w:space="0" w:color="auto"/>
                  </w:divBdr>
                  <w:divsChild>
                    <w:div w:id="1783383524">
                      <w:marLeft w:val="2400"/>
                      <w:marRight w:val="0"/>
                      <w:marTop w:val="0"/>
                      <w:marBottom w:val="75"/>
                      <w:divBdr>
                        <w:top w:val="none" w:sz="0" w:space="0" w:color="auto"/>
                        <w:left w:val="none" w:sz="0" w:space="0" w:color="auto"/>
                        <w:bottom w:val="none" w:sz="0" w:space="0" w:color="auto"/>
                        <w:right w:val="none" w:sz="0" w:space="0" w:color="auto"/>
                      </w:divBdr>
                    </w:div>
                    <w:div w:id="1504935520">
                      <w:marLeft w:val="2400"/>
                      <w:marRight w:val="0"/>
                      <w:marTop w:val="0"/>
                      <w:marBottom w:val="75"/>
                      <w:divBdr>
                        <w:top w:val="none" w:sz="0" w:space="0" w:color="auto"/>
                        <w:left w:val="none" w:sz="0" w:space="0" w:color="auto"/>
                        <w:bottom w:val="none" w:sz="0" w:space="0" w:color="auto"/>
                        <w:right w:val="none" w:sz="0" w:space="0" w:color="auto"/>
                      </w:divBdr>
                    </w:div>
                    <w:div w:id="1639187173">
                      <w:marLeft w:val="2400"/>
                      <w:marRight w:val="0"/>
                      <w:marTop w:val="0"/>
                      <w:marBottom w:val="0"/>
                      <w:divBdr>
                        <w:top w:val="none" w:sz="0" w:space="0" w:color="auto"/>
                        <w:left w:val="none" w:sz="0" w:space="0" w:color="auto"/>
                        <w:bottom w:val="none" w:sz="0" w:space="0" w:color="auto"/>
                        <w:right w:val="none" w:sz="0" w:space="0" w:color="auto"/>
                      </w:divBdr>
                    </w:div>
                  </w:divsChild>
                </w:div>
                <w:div w:id="10816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3888">
      <w:bodyDiv w:val="1"/>
      <w:marLeft w:val="0"/>
      <w:marRight w:val="0"/>
      <w:marTop w:val="0"/>
      <w:marBottom w:val="0"/>
      <w:divBdr>
        <w:top w:val="none" w:sz="0" w:space="0" w:color="auto"/>
        <w:left w:val="none" w:sz="0" w:space="0" w:color="auto"/>
        <w:bottom w:val="none" w:sz="0" w:space="0" w:color="auto"/>
        <w:right w:val="none" w:sz="0" w:space="0" w:color="auto"/>
      </w:divBdr>
      <w:divsChild>
        <w:div w:id="847670369">
          <w:marLeft w:val="0"/>
          <w:marRight w:val="0"/>
          <w:marTop w:val="0"/>
          <w:marBottom w:val="0"/>
          <w:divBdr>
            <w:top w:val="none" w:sz="0" w:space="0" w:color="auto"/>
            <w:left w:val="none" w:sz="0" w:space="0" w:color="auto"/>
            <w:bottom w:val="none" w:sz="0" w:space="0" w:color="auto"/>
            <w:right w:val="none" w:sz="0" w:space="0" w:color="auto"/>
          </w:divBdr>
          <w:divsChild>
            <w:div w:id="557128160">
              <w:marLeft w:val="0"/>
              <w:marRight w:val="0"/>
              <w:marTop w:val="0"/>
              <w:marBottom w:val="0"/>
              <w:divBdr>
                <w:top w:val="none" w:sz="0" w:space="0" w:color="auto"/>
                <w:left w:val="none" w:sz="0" w:space="0" w:color="auto"/>
                <w:bottom w:val="none" w:sz="0" w:space="0" w:color="auto"/>
                <w:right w:val="none" w:sz="0" w:space="0" w:color="auto"/>
              </w:divBdr>
            </w:div>
          </w:divsChild>
        </w:div>
        <w:div w:id="1902403706">
          <w:marLeft w:val="0"/>
          <w:marRight w:val="0"/>
          <w:marTop w:val="0"/>
          <w:marBottom w:val="0"/>
          <w:divBdr>
            <w:top w:val="none" w:sz="0" w:space="0" w:color="auto"/>
            <w:left w:val="none" w:sz="0" w:space="0" w:color="auto"/>
            <w:bottom w:val="none" w:sz="0" w:space="0" w:color="auto"/>
            <w:right w:val="none" w:sz="0" w:space="0" w:color="auto"/>
          </w:divBdr>
        </w:div>
        <w:div w:id="1985506757">
          <w:marLeft w:val="0"/>
          <w:marRight w:val="0"/>
          <w:marTop w:val="0"/>
          <w:marBottom w:val="0"/>
          <w:divBdr>
            <w:top w:val="none" w:sz="0" w:space="0" w:color="auto"/>
            <w:left w:val="none" w:sz="0" w:space="0" w:color="auto"/>
            <w:bottom w:val="none" w:sz="0" w:space="0" w:color="auto"/>
            <w:right w:val="none" w:sz="0" w:space="0" w:color="auto"/>
          </w:divBdr>
          <w:divsChild>
            <w:div w:id="1292322457">
              <w:marLeft w:val="0"/>
              <w:marRight w:val="0"/>
              <w:marTop w:val="0"/>
              <w:marBottom w:val="0"/>
              <w:divBdr>
                <w:top w:val="none" w:sz="0" w:space="0" w:color="auto"/>
                <w:left w:val="none" w:sz="0" w:space="0" w:color="auto"/>
                <w:bottom w:val="none" w:sz="0" w:space="0" w:color="auto"/>
                <w:right w:val="none" w:sz="0" w:space="0" w:color="auto"/>
              </w:divBdr>
            </w:div>
          </w:divsChild>
        </w:div>
        <w:div w:id="1445031686">
          <w:marLeft w:val="0"/>
          <w:marRight w:val="0"/>
          <w:marTop w:val="0"/>
          <w:marBottom w:val="0"/>
          <w:divBdr>
            <w:top w:val="none" w:sz="0" w:space="0" w:color="auto"/>
            <w:left w:val="none" w:sz="0" w:space="0" w:color="auto"/>
            <w:bottom w:val="none" w:sz="0" w:space="0" w:color="auto"/>
            <w:right w:val="none" w:sz="0" w:space="0" w:color="auto"/>
          </w:divBdr>
        </w:div>
        <w:div w:id="1677342402">
          <w:marLeft w:val="0"/>
          <w:marRight w:val="0"/>
          <w:marTop w:val="0"/>
          <w:marBottom w:val="0"/>
          <w:divBdr>
            <w:top w:val="none" w:sz="0" w:space="0" w:color="auto"/>
            <w:left w:val="none" w:sz="0" w:space="0" w:color="auto"/>
            <w:bottom w:val="none" w:sz="0" w:space="0" w:color="auto"/>
            <w:right w:val="none" w:sz="0" w:space="0" w:color="auto"/>
          </w:divBdr>
          <w:divsChild>
            <w:div w:id="13837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659">
      <w:bodyDiv w:val="1"/>
      <w:marLeft w:val="0"/>
      <w:marRight w:val="0"/>
      <w:marTop w:val="0"/>
      <w:marBottom w:val="0"/>
      <w:divBdr>
        <w:top w:val="none" w:sz="0" w:space="0" w:color="auto"/>
        <w:left w:val="none" w:sz="0" w:space="0" w:color="auto"/>
        <w:bottom w:val="none" w:sz="0" w:space="0" w:color="auto"/>
        <w:right w:val="none" w:sz="0" w:space="0" w:color="auto"/>
      </w:divBdr>
      <w:divsChild>
        <w:div w:id="1277179946">
          <w:marLeft w:val="0"/>
          <w:marRight w:val="0"/>
          <w:marTop w:val="0"/>
          <w:marBottom w:val="0"/>
          <w:divBdr>
            <w:top w:val="none" w:sz="0" w:space="0" w:color="auto"/>
            <w:left w:val="none" w:sz="0" w:space="0" w:color="auto"/>
            <w:bottom w:val="none" w:sz="0" w:space="0" w:color="auto"/>
            <w:right w:val="none" w:sz="0" w:space="0" w:color="auto"/>
          </w:divBdr>
        </w:div>
        <w:div w:id="2010398873">
          <w:marLeft w:val="0"/>
          <w:marRight w:val="0"/>
          <w:marTop w:val="0"/>
          <w:marBottom w:val="0"/>
          <w:divBdr>
            <w:top w:val="none" w:sz="0" w:space="0" w:color="auto"/>
            <w:left w:val="none" w:sz="0" w:space="0" w:color="auto"/>
            <w:bottom w:val="none" w:sz="0" w:space="0" w:color="auto"/>
            <w:right w:val="none" w:sz="0" w:space="0" w:color="auto"/>
          </w:divBdr>
          <w:divsChild>
            <w:div w:id="10368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0507">
      <w:bodyDiv w:val="1"/>
      <w:marLeft w:val="0"/>
      <w:marRight w:val="0"/>
      <w:marTop w:val="0"/>
      <w:marBottom w:val="0"/>
      <w:divBdr>
        <w:top w:val="none" w:sz="0" w:space="0" w:color="auto"/>
        <w:left w:val="none" w:sz="0" w:space="0" w:color="auto"/>
        <w:bottom w:val="none" w:sz="0" w:space="0" w:color="auto"/>
        <w:right w:val="none" w:sz="0" w:space="0" w:color="auto"/>
      </w:divBdr>
      <w:divsChild>
        <w:div w:id="1547641850">
          <w:marLeft w:val="0"/>
          <w:marRight w:val="0"/>
          <w:marTop w:val="0"/>
          <w:marBottom w:val="0"/>
          <w:divBdr>
            <w:top w:val="none" w:sz="0" w:space="0" w:color="auto"/>
            <w:left w:val="none" w:sz="0" w:space="0" w:color="auto"/>
            <w:bottom w:val="none" w:sz="0" w:space="0" w:color="auto"/>
            <w:right w:val="none" w:sz="0" w:space="0" w:color="auto"/>
          </w:divBdr>
          <w:divsChild>
            <w:div w:id="50690776">
              <w:marLeft w:val="0"/>
              <w:marRight w:val="0"/>
              <w:marTop w:val="0"/>
              <w:marBottom w:val="0"/>
              <w:divBdr>
                <w:top w:val="none" w:sz="0" w:space="0" w:color="auto"/>
                <w:left w:val="none" w:sz="0" w:space="0" w:color="auto"/>
                <w:bottom w:val="none" w:sz="0" w:space="0" w:color="auto"/>
                <w:right w:val="none" w:sz="0" w:space="0" w:color="auto"/>
              </w:divBdr>
            </w:div>
          </w:divsChild>
        </w:div>
        <w:div w:id="1067728386">
          <w:marLeft w:val="0"/>
          <w:marRight w:val="0"/>
          <w:marTop w:val="0"/>
          <w:marBottom w:val="0"/>
          <w:divBdr>
            <w:top w:val="none" w:sz="0" w:space="0" w:color="auto"/>
            <w:left w:val="none" w:sz="0" w:space="0" w:color="auto"/>
            <w:bottom w:val="none" w:sz="0" w:space="0" w:color="auto"/>
            <w:right w:val="none" w:sz="0" w:space="0" w:color="auto"/>
          </w:divBdr>
        </w:div>
        <w:div w:id="73206487">
          <w:marLeft w:val="0"/>
          <w:marRight w:val="0"/>
          <w:marTop w:val="0"/>
          <w:marBottom w:val="0"/>
          <w:divBdr>
            <w:top w:val="none" w:sz="0" w:space="0" w:color="auto"/>
            <w:left w:val="none" w:sz="0" w:space="0" w:color="auto"/>
            <w:bottom w:val="none" w:sz="0" w:space="0" w:color="auto"/>
            <w:right w:val="none" w:sz="0" w:space="0" w:color="auto"/>
          </w:divBdr>
          <w:divsChild>
            <w:div w:id="1692494121">
              <w:marLeft w:val="0"/>
              <w:marRight w:val="0"/>
              <w:marTop w:val="0"/>
              <w:marBottom w:val="0"/>
              <w:divBdr>
                <w:top w:val="none" w:sz="0" w:space="0" w:color="auto"/>
                <w:left w:val="none" w:sz="0" w:space="0" w:color="auto"/>
                <w:bottom w:val="none" w:sz="0" w:space="0" w:color="auto"/>
                <w:right w:val="none" w:sz="0" w:space="0" w:color="auto"/>
              </w:divBdr>
            </w:div>
          </w:divsChild>
        </w:div>
        <w:div w:id="1976720199">
          <w:marLeft w:val="0"/>
          <w:marRight w:val="0"/>
          <w:marTop w:val="0"/>
          <w:marBottom w:val="0"/>
          <w:divBdr>
            <w:top w:val="none" w:sz="0" w:space="0" w:color="auto"/>
            <w:left w:val="none" w:sz="0" w:space="0" w:color="auto"/>
            <w:bottom w:val="none" w:sz="0" w:space="0" w:color="auto"/>
            <w:right w:val="none" w:sz="0" w:space="0" w:color="auto"/>
          </w:divBdr>
        </w:div>
        <w:div w:id="1581987226">
          <w:marLeft w:val="0"/>
          <w:marRight w:val="0"/>
          <w:marTop w:val="0"/>
          <w:marBottom w:val="0"/>
          <w:divBdr>
            <w:top w:val="none" w:sz="0" w:space="0" w:color="auto"/>
            <w:left w:val="none" w:sz="0" w:space="0" w:color="auto"/>
            <w:bottom w:val="none" w:sz="0" w:space="0" w:color="auto"/>
            <w:right w:val="none" w:sz="0" w:space="0" w:color="auto"/>
          </w:divBdr>
          <w:divsChild>
            <w:div w:id="956833863">
              <w:marLeft w:val="0"/>
              <w:marRight w:val="0"/>
              <w:marTop w:val="0"/>
              <w:marBottom w:val="0"/>
              <w:divBdr>
                <w:top w:val="none" w:sz="0" w:space="0" w:color="auto"/>
                <w:left w:val="none" w:sz="0" w:space="0" w:color="auto"/>
                <w:bottom w:val="none" w:sz="0" w:space="0" w:color="auto"/>
                <w:right w:val="none" w:sz="0" w:space="0" w:color="auto"/>
              </w:divBdr>
              <w:divsChild>
                <w:div w:id="313026967">
                  <w:marLeft w:val="0"/>
                  <w:marRight w:val="0"/>
                  <w:marTop w:val="225"/>
                  <w:marBottom w:val="0"/>
                  <w:divBdr>
                    <w:top w:val="none" w:sz="0" w:space="0" w:color="auto"/>
                    <w:left w:val="none" w:sz="0" w:space="0" w:color="auto"/>
                    <w:bottom w:val="none" w:sz="0" w:space="0" w:color="auto"/>
                    <w:right w:val="none" w:sz="0" w:space="0" w:color="auto"/>
                  </w:divBdr>
                  <w:divsChild>
                    <w:div w:id="1226911442">
                      <w:marLeft w:val="2400"/>
                      <w:marRight w:val="0"/>
                      <w:marTop w:val="0"/>
                      <w:marBottom w:val="75"/>
                      <w:divBdr>
                        <w:top w:val="none" w:sz="0" w:space="0" w:color="auto"/>
                        <w:left w:val="none" w:sz="0" w:space="0" w:color="auto"/>
                        <w:bottom w:val="none" w:sz="0" w:space="0" w:color="auto"/>
                        <w:right w:val="none" w:sz="0" w:space="0" w:color="auto"/>
                      </w:divBdr>
                    </w:div>
                    <w:div w:id="1291091710">
                      <w:marLeft w:val="2400"/>
                      <w:marRight w:val="0"/>
                      <w:marTop w:val="0"/>
                      <w:marBottom w:val="75"/>
                      <w:divBdr>
                        <w:top w:val="none" w:sz="0" w:space="0" w:color="auto"/>
                        <w:left w:val="none" w:sz="0" w:space="0" w:color="auto"/>
                        <w:bottom w:val="none" w:sz="0" w:space="0" w:color="auto"/>
                        <w:right w:val="none" w:sz="0" w:space="0" w:color="auto"/>
                      </w:divBdr>
                    </w:div>
                    <w:div w:id="287391605">
                      <w:marLeft w:val="2400"/>
                      <w:marRight w:val="0"/>
                      <w:marTop w:val="0"/>
                      <w:marBottom w:val="0"/>
                      <w:divBdr>
                        <w:top w:val="none" w:sz="0" w:space="0" w:color="auto"/>
                        <w:left w:val="none" w:sz="0" w:space="0" w:color="auto"/>
                        <w:bottom w:val="none" w:sz="0" w:space="0" w:color="auto"/>
                        <w:right w:val="none" w:sz="0" w:space="0" w:color="auto"/>
                      </w:divBdr>
                    </w:div>
                  </w:divsChild>
                </w:div>
                <w:div w:id="19775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yjFJ19DF9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2</cp:revision>
  <dcterms:created xsi:type="dcterms:W3CDTF">2016-03-07T03:11:00Z</dcterms:created>
  <dcterms:modified xsi:type="dcterms:W3CDTF">2016-03-07T03:11:00Z</dcterms:modified>
</cp:coreProperties>
</file>