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83" w:rsidRDefault="00E02083" w:rsidP="006325BA">
      <w:pPr>
        <w:spacing w:after="0"/>
        <w:ind w:left="720"/>
      </w:pPr>
      <w:r>
        <w:t>17)</w:t>
      </w:r>
      <w:r>
        <w:tab/>
        <w:t>Data collected on the yearly demand for 50-pound bags of fertilizer at Wallace Garden Supply are shown in the following table. Develop a 3-year moving average to forecast sales. Then estimate demand again with a weighted moving average in which sales in the most recent year are given a weight of 2 and sales in the other 2 years are each given a weight of 1. Which method do you think is best?</w:t>
      </w:r>
    </w:p>
    <w:p w:rsidR="006325BA" w:rsidRDefault="006325BA" w:rsidP="006325BA">
      <w:pPr>
        <w:spacing w:after="0"/>
        <w:ind w:left="720"/>
      </w:pPr>
    </w:p>
    <w:p w:rsidR="00E02083" w:rsidRDefault="00E02083" w:rsidP="006325BA">
      <w:pPr>
        <w:spacing w:after="0"/>
        <w:ind w:left="720"/>
      </w:pPr>
      <w:r>
        <w:t>YEAR</w:t>
      </w:r>
      <w:r>
        <w:tab/>
      </w:r>
      <w:r>
        <w:tab/>
        <w:t>DEMAND FOR FERTILIZER (1,000s OF BAGS</w:t>
      </w:r>
      <w:proofErr w:type="gramStart"/>
      <w:r>
        <w:t>)</w:t>
      </w:r>
      <w:proofErr w:type="gramEnd"/>
      <w:r>
        <w:br/>
      </w:r>
      <w:r>
        <w:t>----------------------------------------------------------------------------</w:t>
      </w:r>
    </w:p>
    <w:p w:rsidR="00E02083" w:rsidRDefault="00E02083" w:rsidP="006325BA">
      <w:pPr>
        <w:pStyle w:val="ListParagraph"/>
        <w:numPr>
          <w:ilvl w:val="0"/>
          <w:numId w:val="1"/>
        </w:numPr>
        <w:spacing w:after="0"/>
      </w:pPr>
      <w:r>
        <w:t>4</w:t>
      </w:r>
    </w:p>
    <w:p w:rsidR="00E02083" w:rsidRDefault="00E02083" w:rsidP="006325BA">
      <w:pPr>
        <w:pStyle w:val="ListParagraph"/>
        <w:numPr>
          <w:ilvl w:val="0"/>
          <w:numId w:val="1"/>
        </w:numPr>
        <w:spacing w:after="0"/>
      </w:pPr>
      <w:r>
        <w:t>6</w:t>
      </w:r>
    </w:p>
    <w:p w:rsidR="00E02083" w:rsidRDefault="00E02083" w:rsidP="006325BA">
      <w:pPr>
        <w:pStyle w:val="ListParagraph"/>
        <w:numPr>
          <w:ilvl w:val="0"/>
          <w:numId w:val="1"/>
        </w:numPr>
        <w:spacing w:after="0"/>
      </w:pPr>
      <w:r>
        <w:t>4</w:t>
      </w:r>
    </w:p>
    <w:p w:rsidR="00E02083" w:rsidRDefault="00E02083" w:rsidP="006325BA">
      <w:pPr>
        <w:pStyle w:val="ListParagraph"/>
        <w:numPr>
          <w:ilvl w:val="0"/>
          <w:numId w:val="1"/>
        </w:numPr>
        <w:spacing w:after="0"/>
      </w:pPr>
      <w:r>
        <w:t>5</w:t>
      </w:r>
    </w:p>
    <w:p w:rsidR="00E02083" w:rsidRDefault="00E02083" w:rsidP="006325BA">
      <w:pPr>
        <w:pStyle w:val="ListParagraph"/>
        <w:numPr>
          <w:ilvl w:val="0"/>
          <w:numId w:val="1"/>
        </w:numPr>
        <w:spacing w:after="0"/>
      </w:pPr>
      <w:r>
        <w:t>10</w:t>
      </w:r>
    </w:p>
    <w:p w:rsidR="00E02083" w:rsidRDefault="00E02083" w:rsidP="006325BA">
      <w:pPr>
        <w:pStyle w:val="ListParagraph"/>
        <w:numPr>
          <w:ilvl w:val="0"/>
          <w:numId w:val="1"/>
        </w:numPr>
        <w:spacing w:after="0"/>
      </w:pPr>
      <w:r>
        <w:t>8</w:t>
      </w:r>
    </w:p>
    <w:p w:rsidR="00E02083" w:rsidRDefault="00E02083" w:rsidP="006325BA">
      <w:pPr>
        <w:pStyle w:val="ListParagraph"/>
        <w:numPr>
          <w:ilvl w:val="0"/>
          <w:numId w:val="1"/>
        </w:numPr>
        <w:spacing w:after="0"/>
      </w:pPr>
      <w:r>
        <w:t>7</w:t>
      </w:r>
    </w:p>
    <w:p w:rsidR="00E02083" w:rsidRDefault="00E02083" w:rsidP="006325BA">
      <w:pPr>
        <w:pStyle w:val="ListParagraph"/>
        <w:numPr>
          <w:ilvl w:val="0"/>
          <w:numId w:val="1"/>
        </w:numPr>
        <w:spacing w:after="0"/>
      </w:pPr>
      <w:r>
        <w:t>9</w:t>
      </w:r>
    </w:p>
    <w:p w:rsidR="00E02083" w:rsidRDefault="00E02083" w:rsidP="006325BA">
      <w:pPr>
        <w:pStyle w:val="ListParagraph"/>
        <w:numPr>
          <w:ilvl w:val="0"/>
          <w:numId w:val="1"/>
        </w:numPr>
        <w:spacing w:after="0"/>
      </w:pPr>
      <w:r>
        <w:t>12</w:t>
      </w:r>
    </w:p>
    <w:p w:rsidR="00E02083" w:rsidRDefault="00E02083" w:rsidP="006325BA">
      <w:pPr>
        <w:pStyle w:val="ListParagraph"/>
        <w:numPr>
          <w:ilvl w:val="0"/>
          <w:numId w:val="1"/>
        </w:numPr>
        <w:spacing w:after="0"/>
      </w:pPr>
      <w:r>
        <w:t>14</w:t>
      </w:r>
    </w:p>
    <w:p w:rsidR="00E02083" w:rsidRDefault="00E02083" w:rsidP="006325BA">
      <w:pPr>
        <w:pStyle w:val="ListParagraph"/>
        <w:numPr>
          <w:ilvl w:val="0"/>
          <w:numId w:val="1"/>
        </w:numPr>
        <w:pBdr>
          <w:bottom w:val="single" w:sz="6" w:space="1" w:color="auto"/>
        </w:pBdr>
        <w:spacing w:after="0"/>
      </w:pPr>
      <w:r>
        <w:t>15</w:t>
      </w:r>
    </w:p>
    <w:p w:rsidR="00CB061F" w:rsidRDefault="00CB061F" w:rsidP="006325BA">
      <w:pPr>
        <w:spacing w:after="0"/>
        <w:ind w:left="720"/>
      </w:pPr>
    </w:p>
    <w:p w:rsidR="006325BA" w:rsidRDefault="006325BA" w:rsidP="006325BA">
      <w:pPr>
        <w:spacing w:after="0"/>
        <w:ind w:left="720"/>
      </w:pPr>
    </w:p>
    <w:p w:rsidR="001757F5" w:rsidRDefault="001757F5" w:rsidP="006325BA">
      <w:pPr>
        <w:spacing w:after="0"/>
        <w:ind w:left="720"/>
      </w:pPr>
      <w:r>
        <w:t>21)</w:t>
      </w:r>
      <w:r w:rsidR="00305636">
        <w:tab/>
      </w:r>
      <w:r>
        <w:t>Sales</w:t>
      </w:r>
      <w:r w:rsidR="006325BA">
        <w:t xml:space="preserve"> of Cool-Man air conditioners have grown steadily during the past 5 years:</w:t>
      </w:r>
    </w:p>
    <w:p w:rsidR="00305636" w:rsidRDefault="00305636" w:rsidP="006325BA">
      <w:pPr>
        <w:spacing w:after="0"/>
        <w:ind w:left="720"/>
      </w:pPr>
      <w:bookmarkStart w:id="0" w:name="_GoBack"/>
      <w:bookmarkEnd w:id="0"/>
    </w:p>
    <w:p w:rsidR="006325BA" w:rsidRDefault="006325BA" w:rsidP="006325BA">
      <w:pPr>
        <w:spacing w:after="0"/>
        <w:ind w:left="720"/>
      </w:pPr>
      <w:r>
        <w:t>----------------------------------</w:t>
      </w:r>
    </w:p>
    <w:p w:rsidR="006325BA" w:rsidRDefault="006325BA" w:rsidP="006325BA">
      <w:pPr>
        <w:spacing w:after="0"/>
        <w:ind w:left="720"/>
      </w:pPr>
      <w:r>
        <w:t>YEAR</w:t>
      </w:r>
      <w:r>
        <w:tab/>
      </w:r>
      <w:r>
        <w:tab/>
        <w:t>SALES</w:t>
      </w:r>
    </w:p>
    <w:p w:rsidR="006325BA" w:rsidRDefault="006325BA" w:rsidP="006325BA">
      <w:pPr>
        <w:spacing w:after="0"/>
        <w:ind w:left="720"/>
      </w:pPr>
      <w:r>
        <w:t>----------------------------------</w:t>
      </w:r>
    </w:p>
    <w:p w:rsidR="006325BA" w:rsidRDefault="006325BA" w:rsidP="006325BA">
      <w:pPr>
        <w:pStyle w:val="ListParagraph"/>
        <w:numPr>
          <w:ilvl w:val="0"/>
          <w:numId w:val="2"/>
        </w:numPr>
        <w:spacing w:after="0"/>
      </w:pPr>
      <w:r>
        <w:t>450</w:t>
      </w:r>
    </w:p>
    <w:p w:rsidR="006325BA" w:rsidRDefault="006325BA" w:rsidP="006325BA">
      <w:pPr>
        <w:pStyle w:val="ListParagraph"/>
        <w:numPr>
          <w:ilvl w:val="0"/>
          <w:numId w:val="2"/>
        </w:numPr>
        <w:spacing w:after="0"/>
      </w:pPr>
      <w:r>
        <w:t>495</w:t>
      </w:r>
    </w:p>
    <w:p w:rsidR="006325BA" w:rsidRDefault="006325BA" w:rsidP="006325BA">
      <w:pPr>
        <w:pStyle w:val="ListParagraph"/>
        <w:numPr>
          <w:ilvl w:val="0"/>
          <w:numId w:val="2"/>
        </w:numPr>
        <w:spacing w:after="0"/>
      </w:pPr>
      <w:r>
        <w:t>518</w:t>
      </w:r>
    </w:p>
    <w:p w:rsidR="006325BA" w:rsidRDefault="006325BA" w:rsidP="006325BA">
      <w:pPr>
        <w:pStyle w:val="ListParagraph"/>
        <w:numPr>
          <w:ilvl w:val="0"/>
          <w:numId w:val="2"/>
        </w:numPr>
        <w:spacing w:after="0"/>
      </w:pPr>
      <w:r>
        <w:t>563</w:t>
      </w:r>
    </w:p>
    <w:p w:rsidR="006325BA" w:rsidRDefault="006325BA" w:rsidP="006325BA">
      <w:pPr>
        <w:pStyle w:val="ListParagraph"/>
        <w:numPr>
          <w:ilvl w:val="0"/>
          <w:numId w:val="2"/>
        </w:numPr>
        <w:spacing w:after="0"/>
      </w:pPr>
      <w:r>
        <w:t>584</w:t>
      </w:r>
    </w:p>
    <w:p w:rsidR="006325BA" w:rsidRDefault="006325BA" w:rsidP="006325BA">
      <w:pPr>
        <w:pStyle w:val="ListParagraph"/>
        <w:numPr>
          <w:ilvl w:val="0"/>
          <w:numId w:val="2"/>
        </w:numPr>
        <w:spacing w:after="0"/>
      </w:pPr>
      <w:r>
        <w:t>?</w:t>
      </w:r>
    </w:p>
    <w:p w:rsidR="006325BA" w:rsidRDefault="006325BA" w:rsidP="006325BA">
      <w:pPr>
        <w:spacing w:after="0"/>
        <w:ind w:left="720"/>
      </w:pPr>
    </w:p>
    <w:p w:rsidR="006325BA" w:rsidRDefault="006325BA" w:rsidP="00FD22A1">
      <w:pPr>
        <w:spacing w:after="0"/>
        <w:ind w:left="720"/>
      </w:pPr>
      <w:r>
        <w:t>The sales</w:t>
      </w:r>
      <w:r w:rsidR="008A70DF">
        <w:t xml:space="preserve"> manager had predicted, before the business started, that years 1’s sales would be 410 air conditioners. Using exponential smoothing with a weight of </w:t>
      </w:r>
      <w:r w:rsidR="00FD22A1">
        <w:rPr>
          <w:rStyle w:val="mathjax1"/>
          <w:rFonts w:ascii="MathJax_Math-Web" w:hAnsi="MathJax_Math-Web"/>
          <w:i/>
          <w:iCs/>
          <w:color w:val="333333"/>
          <w:sz w:val="30"/>
          <w:szCs w:val="30"/>
          <w:lang w:val="en"/>
        </w:rPr>
        <w:t>α</w:t>
      </w:r>
      <w:r w:rsidR="00FD22A1">
        <w:t xml:space="preserve"> = 0.30, develop forecasts for years 2 through 6.</w:t>
      </w:r>
    </w:p>
    <w:p w:rsidR="006325BA" w:rsidRDefault="006325BA" w:rsidP="006325BA">
      <w:pPr>
        <w:spacing w:after="0"/>
        <w:ind w:left="720"/>
      </w:pPr>
    </w:p>
    <w:p w:rsidR="00CB061F" w:rsidRDefault="00CB061F" w:rsidP="006325BA">
      <w:pPr>
        <w:spacing w:after="0"/>
        <w:ind w:left="720"/>
      </w:pPr>
      <w:r>
        <w:t>25)</w:t>
      </w:r>
      <w:r w:rsidR="007214B1">
        <w:tab/>
      </w:r>
      <w:r>
        <w:t>Using the trend projection method, develop a forecasting model for the sales of Cool-Man air conditioners (see Problem 21)</w:t>
      </w:r>
    </w:p>
    <w:p w:rsidR="00EC5798" w:rsidRDefault="00EC5798" w:rsidP="006325BA">
      <w:pPr>
        <w:spacing w:after="0"/>
        <w:ind w:left="720"/>
      </w:pPr>
    </w:p>
    <w:p w:rsidR="00EC5798" w:rsidRDefault="00EC5798" w:rsidP="006325BA">
      <w:pPr>
        <w:spacing w:after="0"/>
        <w:ind w:left="720"/>
      </w:pPr>
      <w:r>
        <w:lastRenderedPageBreak/>
        <w:t>33)</w:t>
      </w:r>
      <w:r w:rsidR="007214B1">
        <w:tab/>
        <w:t>A major source of revenue in Texas is a state sale tax on certain types of goods and services. Data are compiled and the state comptroller uses them to project future revenues for the state budget. One particular category of goods is classified as Retail Trade. Four years of quarterly data (in $millions) for one particular area of southeast Texas follow:</w:t>
      </w:r>
    </w:p>
    <w:p w:rsidR="007214B1" w:rsidRDefault="007214B1" w:rsidP="006325BA">
      <w:pPr>
        <w:spacing w:after="0"/>
        <w:ind w:left="720"/>
      </w:pPr>
    </w:p>
    <w:p w:rsidR="00305636" w:rsidRDefault="00305636" w:rsidP="006325BA">
      <w:pPr>
        <w:spacing w:after="0"/>
        <w:ind w:left="720"/>
      </w:pPr>
    </w:p>
    <w:p w:rsidR="007214B1" w:rsidRDefault="00390D9C" w:rsidP="006325BA">
      <w:pPr>
        <w:spacing w:after="0"/>
        <w:ind w:left="720"/>
      </w:pPr>
      <w:r>
        <w:t>QUARTER</w:t>
      </w:r>
      <w:r>
        <w:tab/>
        <w:t>YEAR 1</w:t>
      </w:r>
      <w:r w:rsidR="00425DA1">
        <w:tab/>
      </w:r>
      <w:r>
        <w:tab/>
        <w:t xml:space="preserve">YEAR 2 </w:t>
      </w:r>
      <w:r>
        <w:tab/>
      </w:r>
      <w:r w:rsidR="00425DA1">
        <w:tab/>
      </w:r>
      <w:r>
        <w:t>YEAR 3</w:t>
      </w:r>
      <w:r>
        <w:tab/>
      </w:r>
      <w:r w:rsidR="00425DA1">
        <w:tab/>
      </w:r>
      <w:r>
        <w:t>YEAR 4</w:t>
      </w:r>
    </w:p>
    <w:p w:rsidR="00390D9C" w:rsidRDefault="00390D9C" w:rsidP="006325BA">
      <w:pPr>
        <w:spacing w:after="0"/>
        <w:ind w:left="720"/>
      </w:pPr>
      <w:r>
        <w:t>1</w:t>
      </w:r>
      <w:r>
        <w:tab/>
      </w:r>
      <w:r>
        <w:tab/>
        <w:t>218</w:t>
      </w:r>
      <w:r>
        <w:tab/>
      </w:r>
      <w:r w:rsidR="00425DA1">
        <w:tab/>
      </w:r>
      <w:r>
        <w:t>225</w:t>
      </w:r>
      <w:r>
        <w:tab/>
      </w:r>
      <w:r w:rsidR="00425DA1">
        <w:tab/>
      </w:r>
      <w:r>
        <w:t>234</w:t>
      </w:r>
      <w:r>
        <w:tab/>
      </w:r>
      <w:r w:rsidR="00425DA1">
        <w:tab/>
      </w:r>
      <w:r>
        <w:t>250</w:t>
      </w:r>
    </w:p>
    <w:p w:rsidR="00425DA1" w:rsidRDefault="00425DA1" w:rsidP="006325BA">
      <w:pPr>
        <w:spacing w:after="0"/>
        <w:ind w:left="720"/>
      </w:pPr>
      <w:r>
        <w:t>2</w:t>
      </w:r>
      <w:r>
        <w:tab/>
      </w:r>
      <w:r>
        <w:tab/>
        <w:t>247</w:t>
      </w:r>
      <w:r>
        <w:tab/>
      </w:r>
      <w:r>
        <w:tab/>
        <w:t>254</w:t>
      </w:r>
      <w:r>
        <w:tab/>
      </w:r>
      <w:r>
        <w:tab/>
        <w:t>265</w:t>
      </w:r>
      <w:r>
        <w:tab/>
      </w:r>
      <w:r>
        <w:tab/>
        <w:t>283</w:t>
      </w:r>
    </w:p>
    <w:p w:rsidR="00EA500E" w:rsidRDefault="00EA500E" w:rsidP="006325BA">
      <w:pPr>
        <w:spacing w:after="0"/>
        <w:ind w:left="720"/>
      </w:pPr>
      <w:r>
        <w:t>3</w:t>
      </w:r>
      <w:r>
        <w:tab/>
      </w:r>
      <w:r>
        <w:tab/>
        <w:t>243</w:t>
      </w:r>
      <w:r>
        <w:tab/>
      </w:r>
      <w:r>
        <w:tab/>
        <w:t>255</w:t>
      </w:r>
      <w:r>
        <w:tab/>
      </w:r>
      <w:r>
        <w:tab/>
        <w:t>264</w:t>
      </w:r>
      <w:r>
        <w:tab/>
      </w:r>
      <w:r>
        <w:tab/>
        <w:t>289</w:t>
      </w:r>
    </w:p>
    <w:p w:rsidR="00EA500E" w:rsidRDefault="00EA500E" w:rsidP="006325BA">
      <w:pPr>
        <w:spacing w:after="0"/>
        <w:ind w:left="720"/>
      </w:pPr>
      <w:r>
        <w:t>4</w:t>
      </w:r>
      <w:r>
        <w:tab/>
      </w:r>
      <w:r>
        <w:tab/>
        <w:t>292</w:t>
      </w:r>
      <w:r>
        <w:tab/>
      </w:r>
      <w:r>
        <w:tab/>
        <w:t>299</w:t>
      </w:r>
      <w:r>
        <w:tab/>
      </w:r>
      <w:r>
        <w:tab/>
        <w:t>327</w:t>
      </w:r>
      <w:r>
        <w:tab/>
      </w:r>
      <w:r>
        <w:tab/>
        <w:t>356</w:t>
      </w:r>
    </w:p>
    <w:p w:rsidR="00EA500E" w:rsidRDefault="00EA500E" w:rsidP="006325BA">
      <w:pPr>
        <w:spacing w:after="0"/>
        <w:ind w:left="720"/>
      </w:pPr>
    </w:p>
    <w:p w:rsidR="00305636" w:rsidRDefault="00305636" w:rsidP="006325BA">
      <w:pPr>
        <w:spacing w:after="0"/>
        <w:ind w:left="720"/>
      </w:pPr>
    </w:p>
    <w:p w:rsidR="00EA500E" w:rsidRDefault="00EA500E" w:rsidP="00EA500E">
      <w:pPr>
        <w:pStyle w:val="ListParagraph"/>
        <w:numPr>
          <w:ilvl w:val="0"/>
          <w:numId w:val="3"/>
        </w:numPr>
        <w:spacing w:after="0"/>
      </w:pPr>
      <w:r>
        <w:t>Compute seasonal indices for each quarter based on a CMA.</w:t>
      </w:r>
    </w:p>
    <w:p w:rsidR="00EA500E" w:rsidRDefault="00EA500E" w:rsidP="00EA500E">
      <w:pPr>
        <w:pStyle w:val="ListParagraph"/>
        <w:numPr>
          <w:ilvl w:val="0"/>
          <w:numId w:val="3"/>
        </w:numPr>
        <w:spacing w:after="0"/>
      </w:pPr>
      <w:proofErr w:type="spellStart"/>
      <w:r>
        <w:t>Deseasonalize</w:t>
      </w:r>
      <w:proofErr w:type="spellEnd"/>
      <w:r>
        <w:t xml:space="preserve"> the data and develop a trend line on the </w:t>
      </w:r>
      <w:proofErr w:type="spellStart"/>
      <w:r>
        <w:t>deseasonalized</w:t>
      </w:r>
      <w:proofErr w:type="spellEnd"/>
      <w:r>
        <w:t xml:space="preserve"> data.</w:t>
      </w:r>
    </w:p>
    <w:p w:rsidR="00EA500E" w:rsidRDefault="00EA500E" w:rsidP="00EA500E">
      <w:pPr>
        <w:pStyle w:val="ListParagraph"/>
        <w:numPr>
          <w:ilvl w:val="0"/>
          <w:numId w:val="3"/>
        </w:numPr>
        <w:spacing w:after="0"/>
      </w:pPr>
      <w:r>
        <w:t>Use the trend line to forecast the sales for each quarter of year 5.</w:t>
      </w:r>
    </w:p>
    <w:p w:rsidR="00EA500E" w:rsidRDefault="00EA500E" w:rsidP="00EA500E">
      <w:pPr>
        <w:pStyle w:val="ListParagraph"/>
        <w:numPr>
          <w:ilvl w:val="0"/>
          <w:numId w:val="3"/>
        </w:numPr>
        <w:spacing w:after="0"/>
      </w:pPr>
      <w:r>
        <w:t>Use the seasonal indices to adjust the forecasts found in part (c) to obtain the final forecasts.</w:t>
      </w:r>
    </w:p>
    <w:p w:rsidR="00390D9C" w:rsidRDefault="00390D9C" w:rsidP="006325BA">
      <w:pPr>
        <w:spacing w:after="0"/>
        <w:ind w:left="720"/>
      </w:pPr>
    </w:p>
    <w:p w:rsidR="00390D9C" w:rsidRDefault="00390D9C" w:rsidP="006325BA">
      <w:pPr>
        <w:spacing w:after="0"/>
        <w:ind w:left="720"/>
      </w:pPr>
    </w:p>
    <w:p w:rsidR="00EC5798" w:rsidRDefault="00EC5798" w:rsidP="006325BA">
      <w:pPr>
        <w:spacing w:after="0"/>
        <w:ind w:left="720"/>
      </w:pPr>
    </w:p>
    <w:p w:rsidR="001757F5" w:rsidRDefault="001757F5" w:rsidP="006325BA">
      <w:pPr>
        <w:spacing w:after="0"/>
        <w:ind w:left="720"/>
      </w:pPr>
      <w:r>
        <w:t>37)</w:t>
      </w:r>
      <w:r>
        <w:tab/>
        <w:t xml:space="preserve">Management of Davis’s Department Store has used time-series extrapolation to forecast retail sales for the next four quarters. The sales estimates are $100,000, $120,000, $140,000 and $160,000 for the respective quarters before adjusting for seasonality. Seasonal indices for the four quarters have been found to be 1.30, 0.90, 0.70 and 1.10, respectively. Compute a </w:t>
      </w:r>
      <w:proofErr w:type="spellStart"/>
      <w:r>
        <w:t>seasonalized</w:t>
      </w:r>
      <w:proofErr w:type="spellEnd"/>
      <w:r>
        <w:t xml:space="preserve"> or adjusted sales forecast.</w:t>
      </w:r>
    </w:p>
    <w:p w:rsidR="00CB061F" w:rsidRDefault="00CB061F" w:rsidP="006325BA">
      <w:pPr>
        <w:spacing w:after="0"/>
        <w:ind w:left="720"/>
      </w:pPr>
    </w:p>
    <w:sectPr w:rsidR="00CB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thJax_Math-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68BD"/>
    <w:multiLevelType w:val="hybridMultilevel"/>
    <w:tmpl w:val="F4249698"/>
    <w:lvl w:ilvl="0" w:tplc="29946CBC">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3D4287"/>
    <w:multiLevelType w:val="hybridMultilevel"/>
    <w:tmpl w:val="7322439C"/>
    <w:lvl w:ilvl="0" w:tplc="22AEE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255F51"/>
    <w:multiLevelType w:val="hybridMultilevel"/>
    <w:tmpl w:val="F97C8DDA"/>
    <w:lvl w:ilvl="0" w:tplc="E6F854AE">
      <w:start w:val="1"/>
      <w:numFmt w:val="decimal"/>
      <w:lvlText w:val="%1"/>
      <w:lvlJc w:val="left"/>
      <w:pPr>
        <w:ind w:left="3600" w:hanging="28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83"/>
    <w:rsid w:val="001757F5"/>
    <w:rsid w:val="00305636"/>
    <w:rsid w:val="00390D9C"/>
    <w:rsid w:val="00425DA1"/>
    <w:rsid w:val="004931C5"/>
    <w:rsid w:val="006325BA"/>
    <w:rsid w:val="007214B1"/>
    <w:rsid w:val="008A70DF"/>
    <w:rsid w:val="008F6B36"/>
    <w:rsid w:val="00AB384D"/>
    <w:rsid w:val="00CB061F"/>
    <w:rsid w:val="00E02083"/>
    <w:rsid w:val="00EA500E"/>
    <w:rsid w:val="00EC5798"/>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83"/>
    <w:pPr>
      <w:ind w:left="720"/>
      <w:contextualSpacing/>
    </w:pPr>
  </w:style>
  <w:style w:type="character" w:customStyle="1" w:styleId="mathjax1">
    <w:name w:val="mathjax1"/>
    <w:basedOn w:val="DefaultParagraphFont"/>
    <w:rsid w:val="00FD22A1"/>
    <w:rPr>
      <w:b w:val="0"/>
      <w:bCs w:val="0"/>
      <w:i w:val="0"/>
      <w:iCs w:val="0"/>
      <w:caps w:val="0"/>
      <w:vanish w:val="0"/>
      <w:webHidden w:val="0"/>
      <w:spacing w:val="0"/>
      <w:sz w:val="24"/>
      <w:szCs w:val="24"/>
      <w:bdr w:val="none" w:sz="0" w:space="0" w:color="auto" w:frame="1"/>
      <w:rtl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83"/>
    <w:pPr>
      <w:ind w:left="720"/>
      <w:contextualSpacing/>
    </w:pPr>
  </w:style>
  <w:style w:type="character" w:customStyle="1" w:styleId="mathjax1">
    <w:name w:val="mathjax1"/>
    <w:basedOn w:val="DefaultParagraphFont"/>
    <w:rsid w:val="00FD22A1"/>
    <w:rPr>
      <w:b w:val="0"/>
      <w:bCs w:val="0"/>
      <w:i w:val="0"/>
      <w:iCs w:val="0"/>
      <w:caps w:val="0"/>
      <w:vanish w:val="0"/>
      <w:webHidden w:val="0"/>
      <w:spacing w:val="0"/>
      <w:sz w:val="24"/>
      <w:szCs w:val="24"/>
      <w:bdr w:val="none" w:sz="0" w:space="0" w:color="auto" w:frame="1"/>
      <w:rtl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341</Words>
  <Characters>1948</Characters>
  <Application>Microsoft Office Word</Application>
  <DocSecurity>0</DocSecurity>
  <Lines>16</Lines>
  <Paragraphs>4</Paragraphs>
  <ScaleCrop>false</ScaleCrop>
  <Company>NJDGE</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dc:creator>
  <cp:lastModifiedBy>dge</cp:lastModifiedBy>
  <cp:revision>18</cp:revision>
  <dcterms:created xsi:type="dcterms:W3CDTF">2017-03-30T17:56:00Z</dcterms:created>
  <dcterms:modified xsi:type="dcterms:W3CDTF">2017-03-30T18:53:00Z</dcterms:modified>
</cp:coreProperties>
</file>