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843F64" w:rsidRPr="00843F64" w:rsidRDefault="00843F64" w:rsidP="00843F64">
      <w:pPr>
        <w:pStyle w:val="Ttulo2"/>
        <w:numPr>
          <w:ilvl w:val="0"/>
          <w:numId w:val="11"/>
        </w:numPr>
        <w:rPr>
          <w:color w:val="FF0000"/>
        </w:rPr>
      </w:pPr>
      <w:bookmarkStart w:id="0" w:name="_GoBack"/>
      <w:r w:rsidRPr="00843F64">
        <w:rPr>
          <w:color w:val="FF0000"/>
        </w:rPr>
        <w:lastRenderedPageBreak/>
        <w:t>Each question needs to be answer STEP BY STEP</w:t>
      </w:r>
    </w:p>
    <w:p w:rsidR="00843F64" w:rsidRPr="00843F64" w:rsidRDefault="00843F64" w:rsidP="00843F64">
      <w:pPr>
        <w:pStyle w:val="Ttulo2"/>
        <w:numPr>
          <w:ilvl w:val="0"/>
          <w:numId w:val="11"/>
        </w:numPr>
        <w:rPr>
          <w:color w:val="FF0000"/>
        </w:rPr>
      </w:pPr>
      <w:r w:rsidRPr="00843F64">
        <w:rPr>
          <w:color w:val="FF0000"/>
        </w:rPr>
        <w:t>No jumping any procedure</w:t>
      </w:r>
    </w:p>
    <w:p w:rsidR="00843F64" w:rsidRPr="00843F64" w:rsidRDefault="00843F64" w:rsidP="00843F64">
      <w:pPr>
        <w:pStyle w:val="Ttulo2"/>
        <w:numPr>
          <w:ilvl w:val="0"/>
          <w:numId w:val="11"/>
        </w:numPr>
        <w:rPr>
          <w:color w:val="FF0000"/>
        </w:rPr>
      </w:pPr>
      <w:r w:rsidRPr="00843F64">
        <w:rPr>
          <w:color w:val="FF0000"/>
        </w:rPr>
        <w:t>Graphic in the same document of word</w:t>
      </w:r>
    </w:p>
    <w:bookmarkEnd w:id="0"/>
    <w:p w:rsidR="00B466A3" w:rsidRPr="00AB1819" w:rsidRDefault="00040205" w:rsidP="00B01A79">
      <w:pPr>
        <w:pStyle w:val="Ttulo2"/>
      </w:pPr>
      <w:r>
        <w:t>Solving and Graphing Polynomials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040205">
        <w:t>8</w:t>
      </w:r>
      <w:r w:rsidRPr="00B01A79">
        <w:t xml:space="preserve"> points)</w:t>
      </w:r>
    </w:p>
    <w:p w:rsidR="00843F64" w:rsidRDefault="00040205" w:rsidP="00040205">
      <w:pPr>
        <w:pStyle w:val="QuestionNumbered"/>
      </w:pPr>
      <w:r w:rsidRPr="00040205">
        <w:t xml:space="preserve">Divide </w:t>
      </w:r>
      <w:r w:rsidRPr="00040205">
        <w:rPr>
          <w:position w:val="-6"/>
        </w:rPr>
        <w:object w:dxaOrig="24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x to the fourth plus 2x cubed minus 6x squared minus 14x minus 1" style="width:122.1pt;height:15pt" o:ole="">
            <v:imagedata r:id="rId9" o:title=""/>
          </v:shape>
          <o:OLEObject Type="Embed" ProgID="Equation.DSMT4" ShapeID="_x0000_i1025" DrawAspect="Content" ObjectID="_1552147763" r:id="rId10"/>
        </w:object>
      </w:r>
      <w:r>
        <w:t xml:space="preserve"> </w:t>
      </w:r>
      <w:r w:rsidRPr="00040205">
        <w:t xml:space="preserve"> by </w:t>
      </w:r>
      <w:proofErr w:type="gramStart"/>
      <w:r w:rsidRPr="00040205">
        <w:t>3</w:t>
      </w:r>
      <w:r w:rsidRPr="00040205">
        <w:rPr>
          <w:rStyle w:val="ItalChar"/>
        </w:rPr>
        <w:t>x</w:t>
      </w:r>
      <w:proofErr w:type="gramEnd"/>
      <w:r w:rsidRPr="00040205">
        <w:t xml:space="preserve"> + 1 by using long division. </w:t>
      </w:r>
    </w:p>
    <w:p w:rsidR="00612CFF" w:rsidRDefault="00040205" w:rsidP="00843F64">
      <w:pPr>
        <w:pStyle w:val="QuestionNumbered"/>
        <w:numPr>
          <w:ilvl w:val="0"/>
          <w:numId w:val="0"/>
        </w:numPr>
        <w:ind w:left="360"/>
      </w:pPr>
      <w:r w:rsidRPr="00040205">
        <w:t xml:space="preserve">Show all your work. Then explain if </w:t>
      </w:r>
      <w:proofErr w:type="gramStart"/>
      <w:r w:rsidRPr="00040205">
        <w:t>3</w:t>
      </w:r>
      <w:r w:rsidRPr="00040205">
        <w:rPr>
          <w:rStyle w:val="ItalChar"/>
        </w:rPr>
        <w:t>x</w:t>
      </w:r>
      <w:proofErr w:type="gramEnd"/>
      <w:r w:rsidRPr="00040205">
        <w:t xml:space="preserve"> + 1 is a factor of the dividend.</w:t>
      </w:r>
      <w:r w:rsidR="00B87D5B">
        <w:t xml:space="preserve"> 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F4C21" w:rsidRDefault="00040205" w:rsidP="00040205">
      <w:pPr>
        <w:pStyle w:val="QuestionNumbered"/>
      </w:pPr>
      <w:r w:rsidRPr="00040205">
        <w:lastRenderedPageBreak/>
        <w:t xml:space="preserve">Factor </w:t>
      </w:r>
      <w:r w:rsidRPr="00040205">
        <w:rPr>
          <w:position w:val="-8"/>
        </w:rPr>
        <w:object w:dxaOrig="2880" w:dyaOrig="320">
          <v:shape id="_x0000_i1026" type="#_x0000_t75" alt="f of x equals x to the fourth plus x cubed minus 8 squared plus 6x plus 36" style="width:2in;height:16.15pt" o:ole="">
            <v:imagedata r:id="rId11" o:title=""/>
          </v:shape>
          <o:OLEObject Type="Embed" ProgID="Equation.DSMT4" ShapeID="_x0000_i1026" DrawAspect="Content" ObjectID="_1552147764" r:id="rId12"/>
        </w:object>
      </w:r>
      <w:r>
        <w:t xml:space="preserve"> </w:t>
      </w:r>
      <w:r w:rsidRPr="00040205">
        <w:t>completely. Then sketch the graph.</w:t>
      </w:r>
    </w:p>
    <w:p w:rsidR="000C7D17" w:rsidRDefault="000C7D17" w:rsidP="000C7D17">
      <w:r w:rsidRPr="00B8598F">
        <w:t>Answer</w:t>
      </w:r>
      <w:r>
        <w:t>:</w:t>
      </w:r>
    </w:p>
    <w:p w:rsidR="000C7D17" w:rsidRDefault="00040205" w:rsidP="000C7D17">
      <w:r>
        <w:rPr>
          <w:noProof/>
          <w:lang w:val="es-CO" w:eastAsia="es-CO"/>
        </w:rPr>
        <w:drawing>
          <wp:inline distT="0" distB="0" distL="0" distR="0" wp14:anchorId="1CB9BDCA" wp14:editId="1CB2C274">
            <wp:extent cx="5227320" cy="4191000"/>
            <wp:effectExtent l="0" t="0" r="0" b="0"/>
            <wp:docPr id="1" name="Picture 1" descr="Coordinate grid, nothing graphed&#10;Axis labels are x and f of x&#10;The scale for the x-axis is negative 4 to 4 in increments of 1.&#10;The scale for the y-axis is negative 6 to 48 in increments of 2.&#10;&#10;" title="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D17">
        <w:br w:type="page"/>
      </w:r>
    </w:p>
    <w:p w:rsidR="00897F6B" w:rsidRDefault="002F7090" w:rsidP="002F7090">
      <w:pPr>
        <w:pStyle w:val="QuestionNumbered"/>
      </w:pPr>
      <w:r w:rsidRPr="002F7090">
        <w:lastRenderedPageBreak/>
        <w:t>Bricks are delivered to a work site and stacked in rows and columns, forming a rectangular prism. The length of the prism is 1 foot greater than its width, and its height is 2 feet less than its width. Find the dimensions of the prism formed by the bricks, given that its volume is 40 cubic feet.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87" w:rsidRDefault="001B2687" w:rsidP="00B01A79">
      <w:r>
        <w:separator/>
      </w:r>
    </w:p>
    <w:p w:rsidR="001B2687" w:rsidRDefault="001B2687" w:rsidP="00B01A79"/>
  </w:endnote>
  <w:endnote w:type="continuationSeparator" w:id="0">
    <w:p w:rsidR="001B2687" w:rsidRDefault="001B2687" w:rsidP="00B01A79">
      <w:r>
        <w:continuationSeparator/>
      </w:r>
    </w:p>
    <w:p w:rsidR="001B2687" w:rsidRDefault="001B2687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87" w:rsidRDefault="001B2687" w:rsidP="00B01A79">
      <w:r>
        <w:separator/>
      </w:r>
    </w:p>
    <w:p w:rsidR="001B2687" w:rsidRDefault="001B2687" w:rsidP="00B01A79"/>
  </w:footnote>
  <w:footnote w:type="continuationSeparator" w:id="0">
    <w:p w:rsidR="001B2687" w:rsidRDefault="001B2687" w:rsidP="00B01A79">
      <w:r>
        <w:continuationSeparator/>
      </w:r>
    </w:p>
    <w:p w:rsidR="001B2687" w:rsidRDefault="001B2687" w:rsidP="00B01A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44D8"/>
    <w:multiLevelType w:val="hybridMultilevel"/>
    <w:tmpl w:val="8F2AD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40205"/>
    <w:rsid w:val="00053C35"/>
    <w:rsid w:val="0007190D"/>
    <w:rsid w:val="0008559A"/>
    <w:rsid w:val="000877C2"/>
    <w:rsid w:val="000979F1"/>
    <w:rsid w:val="000C7D17"/>
    <w:rsid w:val="000F4C21"/>
    <w:rsid w:val="00124034"/>
    <w:rsid w:val="00130A76"/>
    <w:rsid w:val="0018612A"/>
    <w:rsid w:val="00195C3C"/>
    <w:rsid w:val="00197B99"/>
    <w:rsid w:val="001B2687"/>
    <w:rsid w:val="001F418E"/>
    <w:rsid w:val="00222240"/>
    <w:rsid w:val="00244829"/>
    <w:rsid w:val="002775DC"/>
    <w:rsid w:val="00283B66"/>
    <w:rsid w:val="002A3EE3"/>
    <w:rsid w:val="002C1922"/>
    <w:rsid w:val="002D263C"/>
    <w:rsid w:val="002F7090"/>
    <w:rsid w:val="003947DF"/>
    <w:rsid w:val="003D451F"/>
    <w:rsid w:val="003E6C90"/>
    <w:rsid w:val="00406DA2"/>
    <w:rsid w:val="00427888"/>
    <w:rsid w:val="00492CCC"/>
    <w:rsid w:val="004B2F63"/>
    <w:rsid w:val="00504FC8"/>
    <w:rsid w:val="00520476"/>
    <w:rsid w:val="005207E8"/>
    <w:rsid w:val="0052304E"/>
    <w:rsid w:val="00532FBF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6910A5"/>
    <w:rsid w:val="0070074D"/>
    <w:rsid w:val="00705362"/>
    <w:rsid w:val="00770DDC"/>
    <w:rsid w:val="00773461"/>
    <w:rsid w:val="007C29BB"/>
    <w:rsid w:val="007C41FB"/>
    <w:rsid w:val="00802D89"/>
    <w:rsid w:val="00843F64"/>
    <w:rsid w:val="00852CB2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F613D"/>
    <w:rsid w:val="00A00E5D"/>
    <w:rsid w:val="00AB1819"/>
    <w:rsid w:val="00B01A79"/>
    <w:rsid w:val="00B466A3"/>
    <w:rsid w:val="00B8598F"/>
    <w:rsid w:val="00B87D5B"/>
    <w:rsid w:val="00BA2036"/>
    <w:rsid w:val="00BC559A"/>
    <w:rsid w:val="00BD7AD8"/>
    <w:rsid w:val="00C071FF"/>
    <w:rsid w:val="00C31082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qFormat/>
    <w:rsid w:val="007C41FB"/>
    <w:rPr>
      <w:b/>
    </w:rPr>
  </w:style>
  <w:style w:type="character" w:customStyle="1" w:styleId="NormalBoldChar">
    <w:name w:val="Normal_Bold Char"/>
    <w:basedOn w:val="Fuentedeprrafopredeter"/>
    <w:link w:val="NormalBold"/>
    <w:rsid w:val="007C41FB"/>
    <w:rPr>
      <w:rFonts w:ascii="Arial" w:eastAsia="Times" w:hAnsi="Arial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qFormat/>
    <w:rsid w:val="007C41FB"/>
    <w:rPr>
      <w:b/>
    </w:rPr>
  </w:style>
  <w:style w:type="character" w:customStyle="1" w:styleId="NormalBoldChar">
    <w:name w:val="Normal_Bold Char"/>
    <w:basedOn w:val="Fuentedeprrafopredeter"/>
    <w:link w:val="NormalBold"/>
    <w:rsid w:val="007C41FB"/>
    <w:rPr>
      <w:rFonts w:ascii="Arial" w:eastAsia="Times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72220-8FCD-45CA-B8BD-7A466623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5</TotalTime>
  <Pages>3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Graded Assignment Math Template</vt:lpstr>
      <vt:lpstr>Graded Assignment Math Template</vt:lpstr>
    </vt:vector>
  </TitlesOfParts>
  <Company>K12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Susana Abia</dc:creator>
  <cp:keywords>Accessible</cp:keywords>
  <cp:lastModifiedBy>Susana Abia</cp:lastModifiedBy>
  <cp:revision>3</cp:revision>
  <dcterms:created xsi:type="dcterms:W3CDTF">2017-03-28T00:18:00Z</dcterms:created>
  <dcterms:modified xsi:type="dcterms:W3CDTF">2017-03-28T00:23:00Z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