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97" w:rsidRPr="003E4497" w:rsidRDefault="003E4497" w:rsidP="003E449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3E449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Instructions</w:t>
      </w:r>
    </w:p>
    <w:p w:rsidR="003E4497" w:rsidRPr="003E4497" w:rsidRDefault="003E4497" w:rsidP="003E44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Purpose of Assignment </w:t>
      </w:r>
    </w:p>
    <w:p w:rsidR="003E4497" w:rsidRPr="003E4497" w:rsidRDefault="003E4497" w:rsidP="003E44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sz w:val="21"/>
          <w:szCs w:val="21"/>
          <w:lang w:val="en"/>
        </w:rPr>
        <w:t>The purpose of this assignment is for students to learn how to make managerial decisions using a case study on Normal Distribution. This case uses concepts from Weeks 1 and 2. It provides students an opportunity to perform sensitivity analysis and make a decision while providing their own rationale. This assignment also shows students that statistics is rarely used by itself. It shows tight integration of statistics with product management.</w:t>
      </w: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3E4497" w:rsidRPr="003E4497" w:rsidRDefault="003E4497" w:rsidP="003E44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Assignment Steps </w:t>
      </w:r>
    </w:p>
    <w:p w:rsidR="003E4497" w:rsidRPr="003E4497" w:rsidRDefault="003E4497" w:rsidP="003E44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Resources: </w:t>
      </w:r>
      <w:r w:rsidRPr="003E4497">
        <w:rPr>
          <w:rFonts w:ascii="Arial" w:eastAsia="Times New Roman" w:hAnsi="Arial" w:cs="Arial"/>
          <w:sz w:val="21"/>
          <w:szCs w:val="21"/>
          <w:lang w:val="en"/>
        </w:rPr>
        <w:t>Microsoft Excel</w:t>
      </w:r>
      <w:r w:rsidRPr="003E4497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, </w:t>
      </w:r>
      <w:proofErr w:type="spellStart"/>
      <w:r w:rsidRPr="003E4497">
        <w:rPr>
          <w:rFonts w:ascii="Arial" w:eastAsia="Times New Roman" w:hAnsi="Arial" w:cs="Arial"/>
          <w:sz w:val="21"/>
          <w:szCs w:val="21"/>
          <w:lang w:val="en"/>
        </w:rPr>
        <w:t>SuperFun</w:t>
      </w:r>
      <w:proofErr w:type="spellEnd"/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 Toys Case Study, </w:t>
      </w:r>
      <w:proofErr w:type="spellStart"/>
      <w:r w:rsidRPr="003E4497">
        <w:rPr>
          <w:rFonts w:ascii="Arial" w:eastAsia="Times New Roman" w:hAnsi="Arial" w:cs="Arial"/>
          <w:sz w:val="21"/>
          <w:szCs w:val="21"/>
          <w:lang w:val="en"/>
        </w:rPr>
        <w:t>SuperFun</w:t>
      </w:r>
      <w:proofErr w:type="spellEnd"/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 Toys Case Study Data Set</w:t>
      </w: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3E4497" w:rsidRPr="003E4497" w:rsidRDefault="003E4497" w:rsidP="003E44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Review</w:t>
      </w:r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 the </w:t>
      </w:r>
      <w:proofErr w:type="spellStart"/>
      <w:r w:rsidRPr="003E4497">
        <w:rPr>
          <w:rFonts w:ascii="Arial" w:eastAsia="Times New Roman" w:hAnsi="Arial" w:cs="Arial"/>
          <w:sz w:val="21"/>
          <w:szCs w:val="21"/>
          <w:lang w:val="en"/>
        </w:rPr>
        <w:t>SuperFun</w:t>
      </w:r>
      <w:proofErr w:type="spellEnd"/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 Toys Case Study and Data Set. </w:t>
      </w:r>
    </w:p>
    <w:p w:rsidR="003E4497" w:rsidRPr="003E4497" w:rsidRDefault="003E4497" w:rsidP="003E449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Develop</w:t>
      </w:r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 a 1,050-word case study analysis including the following:</w:t>
      </w: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  <w:bookmarkStart w:id="0" w:name="_GoBack"/>
      <w:bookmarkEnd w:id="0"/>
    </w:p>
    <w:p w:rsidR="003E4497" w:rsidRPr="003E4497" w:rsidRDefault="003E4497" w:rsidP="003E44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sz w:val="21"/>
          <w:szCs w:val="21"/>
          <w:lang w:val="en"/>
        </w:rPr>
        <w:t>Use the sales forecaster's prediction to describe a normal probability distribution that can be used to approximate the demand distribution.</w:t>
      </w:r>
    </w:p>
    <w:p w:rsidR="003E4497" w:rsidRPr="003E4497" w:rsidRDefault="003E4497" w:rsidP="003E44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Sketch the distribution and show its mean and standard deviation. </w:t>
      </w:r>
      <w:r w:rsidRPr="003E4497">
        <w:rPr>
          <w:rFonts w:ascii="Arial" w:eastAsia="Times New Roman" w:hAnsi="Arial" w:cs="Arial"/>
          <w:i/>
          <w:iCs/>
          <w:sz w:val="21"/>
          <w:szCs w:val="21"/>
          <w:lang w:val="en"/>
        </w:rPr>
        <w:t>Hint</w:t>
      </w:r>
      <w:r w:rsidRPr="003E4497">
        <w:rPr>
          <w:rFonts w:ascii="Arial" w:eastAsia="Times New Roman" w:hAnsi="Arial" w:cs="Arial"/>
          <w:sz w:val="21"/>
          <w:szCs w:val="21"/>
          <w:lang w:val="en"/>
        </w:rPr>
        <w:t>: To find the standard deviation, think Empirical Rule covered in Week 1.</w:t>
      </w:r>
    </w:p>
    <w:p w:rsidR="003E4497" w:rsidRPr="003E4497" w:rsidRDefault="003E4497" w:rsidP="003E44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sz w:val="21"/>
          <w:szCs w:val="21"/>
          <w:lang w:val="en"/>
        </w:rPr>
        <w:t>Compute the probability of a stock-out for the order quantities suggested by members of the management team (i.e. 15,000; 18,000; 24,000; 28,000).</w:t>
      </w:r>
    </w:p>
    <w:p w:rsidR="003E4497" w:rsidRPr="003E4497" w:rsidRDefault="003E4497" w:rsidP="003E44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Compute the projected profit for the order quantities suggested by the management team </w:t>
      </w:r>
      <w:proofErr w:type="gramStart"/>
      <w:r w:rsidRPr="003E4497">
        <w:rPr>
          <w:rFonts w:ascii="Arial" w:eastAsia="Times New Roman" w:hAnsi="Arial" w:cs="Arial"/>
          <w:sz w:val="21"/>
          <w:szCs w:val="21"/>
          <w:lang w:val="en"/>
        </w:rPr>
        <w:t>under</w:t>
      </w:r>
      <w:proofErr w:type="gramEnd"/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 three scenarios: pessimistic in which sales are 10,000 units, most likely case in which sales are 20,000 units, and optimistic in which sales are 30,000 units.</w:t>
      </w:r>
    </w:p>
    <w:p w:rsidR="003E4497" w:rsidRPr="003E4497" w:rsidRDefault="003E4497" w:rsidP="003E44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One of </w:t>
      </w:r>
      <w:proofErr w:type="spellStart"/>
      <w:r w:rsidRPr="003E4497">
        <w:rPr>
          <w:rFonts w:ascii="Arial" w:eastAsia="Times New Roman" w:hAnsi="Arial" w:cs="Arial"/>
          <w:sz w:val="21"/>
          <w:szCs w:val="21"/>
          <w:lang w:val="en"/>
        </w:rPr>
        <w:t>SuperFun's</w:t>
      </w:r>
      <w:proofErr w:type="spellEnd"/>
      <w:r w:rsidRPr="003E4497">
        <w:rPr>
          <w:rFonts w:ascii="Arial" w:eastAsia="Times New Roman" w:hAnsi="Arial" w:cs="Arial"/>
          <w:sz w:val="21"/>
          <w:szCs w:val="21"/>
          <w:lang w:val="en"/>
        </w:rPr>
        <w:t xml:space="preserve"> managers felt the profit potential was so great the order quantity should have a 70% chance of meeting demand and only a 30% chance of any stock- outs. What quantity would be ordered under this policy, and what is the projected profit under the three sales scenarios?</w:t>
      </w:r>
    </w:p>
    <w:p w:rsidR="003E4497" w:rsidRPr="003E4497" w:rsidRDefault="003E4497" w:rsidP="003E4497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3E4497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3E4497">
        <w:rPr>
          <w:rFonts w:ascii="Arial" w:eastAsia="Times New Roman" w:hAnsi="Arial" w:cs="Arial"/>
          <w:sz w:val="21"/>
          <w:szCs w:val="21"/>
          <w:lang w:val="en"/>
        </w:rPr>
        <w:t> your assignment consistent with APA format.</w:t>
      </w:r>
    </w:p>
    <w:p w:rsidR="002D187D" w:rsidRDefault="002D187D"/>
    <w:p w:rsidR="00916161" w:rsidRDefault="00916161" w:rsidP="00916161">
      <w:pPr>
        <w:pStyle w:val="Heading2"/>
        <w:rPr>
          <w:color w:val="auto"/>
        </w:rPr>
      </w:pPr>
      <w:r>
        <w:rPr>
          <w:color w:val="auto"/>
        </w:rPr>
        <w:t>Resources Required</w:t>
      </w:r>
    </w:p>
    <w:p w:rsidR="00916161" w:rsidRDefault="00916161" w:rsidP="00916161">
      <w:pPr>
        <w:tabs>
          <w:tab w:val="left" w:pos="360"/>
        </w:tabs>
      </w:pPr>
    </w:p>
    <w:p w:rsidR="00916161" w:rsidRDefault="00916161" w:rsidP="00916161">
      <w:pPr>
        <w:pStyle w:val="UPhxBodyText2"/>
        <w:numPr>
          <w:ilvl w:val="0"/>
          <w:numId w:val="2"/>
        </w:numPr>
        <w:spacing w:before="0" w:after="0"/>
      </w:pPr>
      <w:r>
        <w:rPr>
          <w:rFonts w:cs="Arial"/>
        </w:rPr>
        <w:t>Microsoft Excel</w:t>
      </w:r>
      <w:r>
        <w:rPr>
          <w:rFonts w:cs="Arial"/>
          <w:vertAlign w:val="superscript"/>
        </w:rPr>
        <w:t>®</w:t>
      </w:r>
    </w:p>
    <w:p w:rsidR="00916161" w:rsidRDefault="00916161" w:rsidP="00916161">
      <w:pPr>
        <w:pStyle w:val="UPhxBodyText2"/>
        <w:numPr>
          <w:ilvl w:val="0"/>
          <w:numId w:val="2"/>
        </w:numPr>
        <w:spacing w:before="0" w:after="0"/>
        <w:rPr>
          <w:rStyle w:val="Strong"/>
          <w:b w:val="0"/>
          <w:bCs w:val="0"/>
        </w:rPr>
      </w:pPr>
      <w:proofErr w:type="spellStart"/>
      <w:r>
        <w:rPr>
          <w:rStyle w:val="Strong"/>
          <w:b w:val="0"/>
          <w:bCs w:val="0"/>
        </w:rPr>
        <w:t>SuperFun</w:t>
      </w:r>
      <w:proofErr w:type="spellEnd"/>
      <w:r>
        <w:rPr>
          <w:rStyle w:val="Strong"/>
          <w:b w:val="0"/>
          <w:bCs w:val="0"/>
        </w:rPr>
        <w:t xml:space="preserve"> Toys Case Study</w:t>
      </w:r>
    </w:p>
    <w:p w:rsidR="00916161" w:rsidRDefault="00916161" w:rsidP="00916161">
      <w:pPr>
        <w:pStyle w:val="UPhxBodyText2"/>
        <w:numPr>
          <w:ilvl w:val="0"/>
          <w:numId w:val="2"/>
        </w:numPr>
        <w:spacing w:before="0" w:after="0"/>
      </w:pPr>
      <w:proofErr w:type="spellStart"/>
      <w:r>
        <w:rPr>
          <w:rStyle w:val="Strong"/>
          <w:b w:val="0"/>
          <w:bCs w:val="0"/>
        </w:rPr>
        <w:t>SuperFun</w:t>
      </w:r>
      <w:proofErr w:type="spellEnd"/>
      <w:r>
        <w:rPr>
          <w:rStyle w:val="Strong"/>
          <w:b w:val="0"/>
          <w:bCs w:val="0"/>
        </w:rPr>
        <w:t xml:space="preserve"> Toys Case Study data set</w:t>
      </w:r>
    </w:p>
    <w:p w:rsidR="00916161" w:rsidRDefault="00916161" w:rsidP="00916161">
      <w:pPr>
        <w:pStyle w:val="Heading1"/>
      </w:pPr>
      <w:r>
        <w:t>Grading Guide</w:t>
      </w:r>
    </w:p>
    <w:p w:rsidR="00916161" w:rsidRDefault="00916161" w:rsidP="00916161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916161" w:rsidTr="00916161">
        <w:trPr>
          <w:trHeight w:val="479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916161" w:rsidRDefault="00916161">
            <w:pPr>
              <w:tabs>
                <w:tab w:val="right" w:pos="5239"/>
              </w:tabs>
              <w:jc w:val="center"/>
              <w:rPr>
                <w:rFonts w:ascii="Arial" w:hAnsi="Arial" w:cs="Arial"/>
              </w:rPr>
            </w:pPr>
            <w:bookmarkStart w:id="1" w:name="ColumnTitle"/>
            <w:bookmarkEnd w:id="1"/>
            <w:r>
              <w:rPr>
                <w:b/>
                <w:bCs/>
                <w:i/>
                <w:iCs/>
              </w:rPr>
              <w:t>Content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rPr>
                <w:i/>
                <w:iCs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i/>
                <w:iCs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rPr>
                <w:i/>
                <w:iCs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t>Comments:</w:t>
            </w:r>
          </w:p>
        </w:tc>
      </w:tr>
      <w:tr w:rsidR="00916161" w:rsidTr="00916161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16161" w:rsidRDefault="00916161">
            <w:pPr>
              <w:pStyle w:val="AssignmentsLevel1"/>
            </w:pPr>
            <w:r>
              <w:lastRenderedPageBreak/>
              <w:t xml:space="preserve">Review the </w:t>
            </w:r>
            <w:proofErr w:type="spellStart"/>
            <w:r>
              <w:t>SuperFun</w:t>
            </w:r>
            <w:proofErr w:type="spellEnd"/>
            <w:r>
              <w:t xml:space="preserve"> Toys Case Study and Data Set.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631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16161" w:rsidRDefault="00916161">
            <w:pPr>
              <w:pStyle w:val="ListParagraph"/>
              <w:widowControl/>
              <w:shd w:val="clear" w:color="auto" w:fill="FFFFFF"/>
              <w:spacing w:after="240"/>
              <w:ind w:left="0"/>
              <w:contextualSpacing/>
            </w:pPr>
            <w:r>
              <w:rPr>
                <w:b/>
              </w:rPr>
              <w:t>Develop</w:t>
            </w:r>
            <w:r>
              <w:t xml:space="preserve"> a 1,050-word case study analysis including the following:</w:t>
            </w:r>
          </w:p>
          <w:p w:rsidR="00916161" w:rsidRDefault="00916161" w:rsidP="00916161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after="240"/>
              <w:contextualSpacing/>
            </w:pPr>
            <w:r>
              <w:t xml:space="preserve">Use the sales forecaster’s prediction to describe a normal probability distribution that can be used to approximate the demand distribution. </w:t>
            </w:r>
          </w:p>
          <w:p w:rsidR="00916161" w:rsidRDefault="00916161" w:rsidP="00916161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after="240"/>
              <w:contextualSpacing/>
            </w:pPr>
            <w:r>
              <w:t xml:space="preserve">Sketch the distribution and show its mean and standard deviation. </w:t>
            </w:r>
            <w:r>
              <w:rPr>
                <w:i/>
                <w:u w:val="single"/>
              </w:rPr>
              <w:t>Hint</w:t>
            </w:r>
            <w:r>
              <w:t>: To find the standard deviation, think Empirical Rule covered in Week 1.</w:t>
            </w:r>
          </w:p>
          <w:p w:rsidR="00916161" w:rsidRDefault="00916161" w:rsidP="00916161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after="240"/>
              <w:contextualSpacing/>
            </w:pPr>
            <w:r>
              <w:t>Compute the probability of a stock-out for the order quantities suggested by members of the management team (i.e. 15,000; 18,000; 24,000; 28,000).</w:t>
            </w:r>
          </w:p>
          <w:p w:rsidR="00916161" w:rsidRDefault="00916161" w:rsidP="00916161"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pacing w:after="240"/>
              <w:contextualSpacing/>
              <w:rPr>
                <w:b/>
              </w:rPr>
            </w:pPr>
            <w:r>
              <w:t xml:space="preserve">Compute the projected profit for the order quantities suggested by the management team </w:t>
            </w:r>
            <w:proofErr w:type="gramStart"/>
            <w:r>
              <w:t>under</w:t>
            </w:r>
            <w:proofErr w:type="gramEnd"/>
            <w:r>
              <w:t xml:space="preserve"> three scenarios: pessimistic in which sales are 10,000 units, most likely case in which sales are 20,000 units, and optimistic in which sales are 30,000 units.</w:t>
            </w:r>
          </w:p>
          <w:p w:rsidR="00916161" w:rsidRDefault="00916161" w:rsidP="00916161">
            <w:pPr>
              <w:pStyle w:val="ListParagraph"/>
              <w:numPr>
                <w:ilvl w:val="0"/>
                <w:numId w:val="3"/>
              </w:numPr>
            </w:pPr>
            <w:r>
              <w:t xml:space="preserve">One of </w:t>
            </w:r>
            <w:proofErr w:type="spellStart"/>
            <w:r>
              <w:t>SuperFun’s</w:t>
            </w:r>
            <w:proofErr w:type="spellEnd"/>
            <w:r>
              <w:t xml:space="preserve"> managers felt the profit potential was so great the order quantity should have a 70% chance of meeting demand and only a 30% chance of any stock- outs. What quantity would be ordered under this policy, and what is the projected profit under the three sales scenarios?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5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jc w:val="right"/>
              <w:rPr>
                <w:rFonts w:ascii="Arial" w:hAnsi="Arial" w:cs="Arial"/>
              </w:rPr>
            </w:pPr>
          </w:p>
          <w:p w:rsidR="00916161" w:rsidRDefault="00916161"/>
          <w:p w:rsidR="00916161" w:rsidRDefault="00916161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203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t>7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t>#/7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</w:tbl>
    <w:p w:rsidR="00916161" w:rsidRDefault="00916161" w:rsidP="00916161">
      <w:pPr>
        <w:rPr>
          <w:rFonts w:ascii="Arial" w:hAnsi="Arial" w:cs="Arial"/>
          <w:sz w:val="20"/>
          <w:szCs w:val="20"/>
        </w:rPr>
      </w:pPr>
    </w:p>
    <w:p w:rsidR="00916161" w:rsidRDefault="00916161" w:rsidP="00916161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916161" w:rsidTr="00916161">
        <w:trPr>
          <w:trHeight w:val="240"/>
          <w:tblHeader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:rsidR="00916161" w:rsidRDefault="00916161">
            <w:pPr>
              <w:tabs>
                <w:tab w:val="center" w:pos="2619"/>
              </w:tabs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lastRenderedPageBreak/>
              <w:t>Writing Guidelines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i/>
                <w:iCs/>
              </w:rPr>
              <w:t>Met</w:t>
            </w: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i/>
                <w:iCs/>
              </w:rPr>
              <w:t>Partially Met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rPr>
                <w:i/>
                <w:iCs/>
              </w:rPr>
              <w:t>Not Met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0C0C0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t>Comments:</w:t>
            </w:r>
          </w:p>
        </w:tc>
      </w:tr>
      <w:tr w:rsidR="00916161" w:rsidTr="00916161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16161" w:rsidRDefault="00916161">
            <w:pPr>
              <w:rPr>
                <w:rFonts w:ascii="Arial" w:hAnsi="Arial" w:cs="Arial"/>
              </w:rPr>
            </w:pPr>
            <w: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16161" w:rsidRDefault="00916161">
            <w:pPr>
              <w:rPr>
                <w:rFonts w:ascii="Arial" w:hAnsi="Arial" w:cs="Arial"/>
              </w:rPr>
            </w:pPr>
            <w:r>
              <w:t>Intellectual property is recognized with in-text citations and a reference page.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16161" w:rsidRDefault="00916161">
            <w:pPr>
              <w:rPr>
                <w:rFonts w:ascii="Arial" w:hAnsi="Arial" w:cs="Arial"/>
              </w:rPr>
            </w:pPr>
            <w:r>
              <w:t>Paragraph and sentence transitions are present, logical, and maintain the flow throughout the paper.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437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16161" w:rsidRDefault="00916161">
            <w:pPr>
              <w:rPr>
                <w:rFonts w:ascii="Arial" w:hAnsi="Arial" w:cs="Arial"/>
              </w:rPr>
            </w:pPr>
            <w:r>
              <w:t>Sentences are complete, clear, and concise.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16161" w:rsidRDefault="00916161">
            <w:pPr>
              <w:rPr>
                <w:rFonts w:ascii="Arial" w:hAnsi="Arial" w:cs="Arial"/>
              </w:rPr>
            </w:pPr>
            <w:r>
              <w:t>Rules of grammar and usage are followed including spelling and punctuation.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17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 Available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Total Earned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  <w:tr w:rsidR="00916161" w:rsidTr="00916161">
        <w:trPr>
          <w:trHeight w:val="159"/>
          <w:jc w:val="center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16161" w:rsidRDefault="00916161">
            <w:pPr>
              <w:rPr>
                <w:rFonts w:ascii="Arial" w:hAnsi="Arial" w:cs="Arial"/>
              </w:rPr>
            </w:pPr>
            <w:r>
              <w:t> 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t>3</w:t>
            </w:r>
          </w:p>
        </w:tc>
        <w:tc>
          <w:tcPr>
            <w:tcW w:w="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CCFF"/>
            <w:vAlign w:val="center"/>
            <w:hideMark/>
          </w:tcPr>
          <w:p w:rsidR="00916161" w:rsidRDefault="00916161">
            <w:pPr>
              <w:jc w:val="center"/>
              <w:rPr>
                <w:rFonts w:ascii="Arial" w:hAnsi="Arial" w:cs="Arial"/>
              </w:rPr>
            </w:pPr>
            <w:r>
              <w:t>#/3</w:t>
            </w:r>
          </w:p>
        </w:tc>
        <w:tc>
          <w:tcPr>
            <w:tcW w:w="28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16161" w:rsidRDefault="00916161">
            <w:pPr>
              <w:rPr>
                <w:rFonts w:ascii="Arial" w:hAnsi="Arial" w:cs="Arial"/>
              </w:rPr>
            </w:pPr>
          </w:p>
        </w:tc>
      </w:tr>
    </w:tbl>
    <w:p w:rsidR="00916161" w:rsidRDefault="00916161" w:rsidP="00916161">
      <w:pPr>
        <w:rPr>
          <w:rFonts w:ascii="Arial" w:hAnsi="Arial" w:cs="Arial"/>
          <w:sz w:val="20"/>
          <w:szCs w:val="20"/>
        </w:rPr>
      </w:pPr>
    </w:p>
    <w:p w:rsidR="00916161" w:rsidRDefault="00916161"/>
    <w:sectPr w:rsidR="0091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A54"/>
    <w:multiLevelType w:val="hybridMultilevel"/>
    <w:tmpl w:val="954C00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9F1A24"/>
    <w:multiLevelType w:val="multilevel"/>
    <w:tmpl w:val="FC8A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638D4"/>
    <w:multiLevelType w:val="hybridMultilevel"/>
    <w:tmpl w:val="A6E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97"/>
    <w:rsid w:val="002D187D"/>
    <w:rsid w:val="003E4497"/>
    <w:rsid w:val="0091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6161"/>
    <w:pPr>
      <w:keepNext/>
      <w:pBdr>
        <w:bottom w:val="single" w:sz="4" w:space="1" w:color="auto"/>
      </w:pBdr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6161"/>
    <w:pPr>
      <w:keepNext/>
      <w:pBdr>
        <w:bottom w:val="single" w:sz="4" w:space="1" w:color="auto"/>
      </w:pBdr>
      <w:spacing w:before="120" w:after="60" w:line="240" w:lineRule="auto"/>
      <w:ind w:left="360"/>
      <w:outlineLvl w:val="1"/>
    </w:pPr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6161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16161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styleId="ListParagraph">
    <w:name w:val="List Paragraph"/>
    <w:basedOn w:val="Normal"/>
    <w:uiPriority w:val="34"/>
    <w:qFormat/>
    <w:rsid w:val="00916161"/>
    <w:pPr>
      <w:widowControl w:val="0"/>
      <w:spacing w:after="0" w:line="240" w:lineRule="auto"/>
      <w:ind w:left="720"/>
    </w:pPr>
    <w:rPr>
      <w:rFonts w:ascii="Arial" w:eastAsia="Times New Roman" w:hAnsi="Arial" w:cs="Times New Roman"/>
      <w:sz w:val="20"/>
      <w:szCs w:val="24"/>
    </w:rPr>
  </w:style>
  <w:style w:type="paragraph" w:customStyle="1" w:styleId="UPhxBodyText2">
    <w:name w:val="UPhx Body Text 2"/>
    <w:basedOn w:val="Normal"/>
    <w:rsid w:val="00916161"/>
    <w:pPr>
      <w:spacing w:before="60" w:after="6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character" w:customStyle="1" w:styleId="AssignmentsLevel1Char">
    <w:name w:val="Assignments Level 1 Char"/>
    <w:link w:val="AssignmentsLevel1"/>
    <w:locked/>
    <w:rsid w:val="00916161"/>
    <w:rPr>
      <w:rFonts w:ascii="Arial" w:hAnsi="Arial" w:cs="Arial"/>
    </w:rPr>
  </w:style>
  <w:style w:type="paragraph" w:customStyle="1" w:styleId="AssignmentsLevel1">
    <w:name w:val="Assignments Level 1"/>
    <w:basedOn w:val="Normal"/>
    <w:link w:val="AssignmentsLevel1Char"/>
    <w:qFormat/>
    <w:rsid w:val="00916161"/>
    <w:pPr>
      <w:widowControl w:val="0"/>
      <w:spacing w:after="0" w:line="240" w:lineRule="auto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9161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6161"/>
    <w:pPr>
      <w:keepNext/>
      <w:pBdr>
        <w:bottom w:val="single" w:sz="4" w:space="1" w:color="auto"/>
      </w:pBdr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6161"/>
    <w:pPr>
      <w:keepNext/>
      <w:pBdr>
        <w:bottom w:val="single" w:sz="4" w:space="1" w:color="auto"/>
      </w:pBdr>
      <w:spacing w:before="120" w:after="60" w:line="240" w:lineRule="auto"/>
      <w:ind w:left="360"/>
      <w:outlineLvl w:val="1"/>
    </w:pPr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6161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916161"/>
    <w:rPr>
      <w:rFonts w:ascii="Arial" w:eastAsia="Times New Roman" w:hAnsi="Arial" w:cs="Times New Roman"/>
      <w:b/>
      <w:bCs/>
      <w:i/>
      <w:iCs/>
      <w:color w:val="000000"/>
      <w:sz w:val="20"/>
      <w:szCs w:val="28"/>
    </w:rPr>
  </w:style>
  <w:style w:type="paragraph" w:styleId="ListParagraph">
    <w:name w:val="List Paragraph"/>
    <w:basedOn w:val="Normal"/>
    <w:uiPriority w:val="34"/>
    <w:qFormat/>
    <w:rsid w:val="00916161"/>
    <w:pPr>
      <w:widowControl w:val="0"/>
      <w:spacing w:after="0" w:line="240" w:lineRule="auto"/>
      <w:ind w:left="720"/>
    </w:pPr>
    <w:rPr>
      <w:rFonts w:ascii="Arial" w:eastAsia="Times New Roman" w:hAnsi="Arial" w:cs="Times New Roman"/>
      <w:sz w:val="20"/>
      <w:szCs w:val="24"/>
    </w:rPr>
  </w:style>
  <w:style w:type="paragraph" w:customStyle="1" w:styleId="UPhxBodyText2">
    <w:name w:val="UPhx Body Text 2"/>
    <w:basedOn w:val="Normal"/>
    <w:rsid w:val="00916161"/>
    <w:pPr>
      <w:spacing w:before="60" w:after="6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character" w:customStyle="1" w:styleId="AssignmentsLevel1Char">
    <w:name w:val="Assignments Level 1 Char"/>
    <w:link w:val="AssignmentsLevel1"/>
    <w:locked/>
    <w:rsid w:val="00916161"/>
    <w:rPr>
      <w:rFonts w:ascii="Arial" w:hAnsi="Arial" w:cs="Arial"/>
    </w:rPr>
  </w:style>
  <w:style w:type="paragraph" w:customStyle="1" w:styleId="AssignmentsLevel1">
    <w:name w:val="Assignments Level 1"/>
    <w:basedOn w:val="Normal"/>
    <w:link w:val="AssignmentsLevel1Char"/>
    <w:qFormat/>
    <w:rsid w:val="00916161"/>
    <w:pPr>
      <w:widowControl w:val="0"/>
      <w:spacing w:after="0" w:line="240" w:lineRule="auto"/>
    </w:pPr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916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516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41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78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371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28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7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77995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589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697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2017-05-07T06:40:00Z</dcterms:created>
  <dcterms:modified xsi:type="dcterms:W3CDTF">2017-05-07T06:59:00Z</dcterms:modified>
</cp:coreProperties>
</file>