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76F384" w14:textId="5BF1899A" w:rsidR="00AC7213" w:rsidRPr="00A859A1" w:rsidRDefault="00AC7213" w:rsidP="00150808">
      <w:pPr>
        <w:spacing w:line="240" w:lineRule="auto"/>
        <w:rPr>
          <w:rFonts w:ascii="Garamond" w:eastAsia="Meiryo" w:hAnsi="Garamond" w:cs="Meiryo"/>
          <w:b/>
          <w:sz w:val="24"/>
          <w:szCs w:val="24"/>
        </w:rPr>
      </w:pPr>
      <w:r w:rsidRPr="00A859A1">
        <w:rPr>
          <w:rFonts w:ascii="Garamond" w:eastAsia="Meiryo" w:hAnsi="Garamond" w:cs="Meiryo"/>
          <w:b/>
          <w:sz w:val="24"/>
          <w:szCs w:val="24"/>
        </w:rPr>
        <w:t>EL111/</w:t>
      </w:r>
      <w:r w:rsidR="007F288C" w:rsidRPr="00A859A1">
        <w:rPr>
          <w:rFonts w:ascii="Garamond" w:eastAsia="Meiryo" w:hAnsi="Garamond" w:cs="Meiryo"/>
          <w:b/>
          <w:sz w:val="24"/>
          <w:szCs w:val="24"/>
        </w:rPr>
        <w:t>Advanced Composition</w:t>
      </w:r>
      <w:r w:rsidR="00AB04A2" w:rsidRPr="00A859A1">
        <w:rPr>
          <w:rFonts w:ascii="Garamond" w:eastAsia="Meiryo" w:hAnsi="Garamond" w:cs="Meiryo"/>
          <w:b/>
          <w:sz w:val="24"/>
          <w:szCs w:val="24"/>
        </w:rPr>
        <w:t xml:space="preserve">          </w:t>
      </w:r>
      <w:r w:rsidR="00150808">
        <w:rPr>
          <w:rFonts w:ascii="Garamond" w:eastAsia="Meiryo" w:hAnsi="Garamond" w:cs="Meiryo"/>
          <w:b/>
          <w:sz w:val="24"/>
          <w:szCs w:val="24"/>
        </w:rPr>
        <w:t xml:space="preserve">                </w:t>
      </w:r>
      <w:r w:rsidR="00247EB5">
        <w:rPr>
          <w:rFonts w:ascii="Garamond" w:eastAsia="Meiryo" w:hAnsi="Garamond" w:cs="Meiryo"/>
          <w:b/>
          <w:sz w:val="24"/>
          <w:szCs w:val="24"/>
        </w:rPr>
        <w:t xml:space="preserve">Essay </w:t>
      </w:r>
      <w:r w:rsidR="00492E69">
        <w:rPr>
          <w:rFonts w:ascii="Garamond" w:eastAsia="Meiryo" w:hAnsi="Garamond" w:cs="Meiryo"/>
          <w:b/>
          <w:sz w:val="24"/>
          <w:szCs w:val="24"/>
        </w:rPr>
        <w:t>2</w:t>
      </w:r>
      <w:r w:rsidR="00DF5CDE" w:rsidRPr="00A859A1">
        <w:rPr>
          <w:rFonts w:ascii="Garamond" w:eastAsia="Meiryo" w:hAnsi="Garamond" w:cs="Meiryo"/>
          <w:b/>
          <w:sz w:val="24"/>
          <w:szCs w:val="24"/>
        </w:rPr>
        <w:t xml:space="preserve">: </w:t>
      </w:r>
      <w:r w:rsidR="00AB04A2" w:rsidRPr="00A859A1">
        <w:rPr>
          <w:rFonts w:ascii="Garamond" w:eastAsia="Meiryo" w:hAnsi="Garamond" w:cs="Meiryo"/>
          <w:b/>
          <w:sz w:val="24"/>
          <w:szCs w:val="24"/>
        </w:rPr>
        <w:t>Analysis of Non-F</w:t>
      </w:r>
      <w:r w:rsidR="007F288C" w:rsidRPr="00A859A1">
        <w:rPr>
          <w:rFonts w:ascii="Garamond" w:eastAsia="Meiryo" w:hAnsi="Garamond" w:cs="Meiryo"/>
          <w:b/>
          <w:sz w:val="24"/>
          <w:szCs w:val="24"/>
        </w:rPr>
        <w:t>iction</w:t>
      </w:r>
      <w:r w:rsidR="00150808">
        <w:rPr>
          <w:rFonts w:ascii="Garamond" w:eastAsia="Meiryo" w:hAnsi="Garamond" w:cs="Meiryo"/>
          <w:b/>
          <w:sz w:val="24"/>
          <w:szCs w:val="24"/>
        </w:rPr>
        <w:t xml:space="preserve"> (125 points)</w:t>
      </w:r>
    </w:p>
    <w:p w14:paraId="0924379C" w14:textId="77777777" w:rsidR="00341B6C" w:rsidRDefault="00341B6C" w:rsidP="00762995">
      <w:pPr>
        <w:spacing w:line="240" w:lineRule="auto"/>
        <w:rPr>
          <w:rFonts w:ascii="Garamond" w:eastAsia="Meiryo" w:hAnsi="Garamond" w:cs="Meiryo"/>
          <w:b/>
          <w:sz w:val="24"/>
          <w:szCs w:val="24"/>
          <w:u w:val="single"/>
        </w:rPr>
      </w:pPr>
    </w:p>
    <w:p w14:paraId="6CE36DC1" w14:textId="3C1FF05D" w:rsidR="005A2ECB" w:rsidRPr="00150808" w:rsidRDefault="00AC7213" w:rsidP="00762995">
      <w:pPr>
        <w:spacing w:line="240" w:lineRule="auto"/>
        <w:rPr>
          <w:rFonts w:ascii="Garamond" w:eastAsia="Meiryo" w:hAnsi="Garamond" w:cs="Meiryo"/>
          <w:b/>
          <w:sz w:val="24"/>
          <w:szCs w:val="24"/>
          <w:u w:val="single"/>
        </w:rPr>
      </w:pPr>
      <w:r w:rsidRPr="00150808">
        <w:rPr>
          <w:rFonts w:ascii="Garamond" w:eastAsia="Meiryo" w:hAnsi="Garamond" w:cs="Meiryo"/>
          <w:b/>
          <w:sz w:val="24"/>
          <w:szCs w:val="24"/>
          <w:u w:val="single"/>
        </w:rPr>
        <w:t xml:space="preserve">PART 1 </w:t>
      </w:r>
      <w:proofErr w:type="gramStart"/>
      <w:r w:rsidR="00AB04A2" w:rsidRPr="00150808">
        <w:rPr>
          <w:rFonts w:ascii="Garamond" w:eastAsia="Meiryo" w:hAnsi="Garamond" w:cs="Meiryo"/>
          <w:b/>
          <w:sz w:val="24"/>
          <w:szCs w:val="24"/>
          <w:u w:val="single"/>
        </w:rPr>
        <w:t xml:space="preserve">– </w:t>
      </w:r>
      <w:r w:rsidRPr="00150808">
        <w:rPr>
          <w:rFonts w:ascii="Garamond" w:eastAsia="Meiryo" w:hAnsi="Garamond" w:cs="Meiryo"/>
          <w:b/>
          <w:sz w:val="24"/>
          <w:szCs w:val="24"/>
          <w:u w:val="single"/>
        </w:rPr>
        <w:t xml:space="preserve"> </w:t>
      </w:r>
      <w:r w:rsidR="00AB04A2" w:rsidRPr="00150808">
        <w:rPr>
          <w:rFonts w:ascii="Garamond" w:eastAsia="Meiryo" w:hAnsi="Garamond" w:cs="Meiryo"/>
          <w:b/>
          <w:sz w:val="24"/>
          <w:szCs w:val="24"/>
          <w:u w:val="single"/>
        </w:rPr>
        <w:t>The</w:t>
      </w:r>
      <w:proofErr w:type="gramEnd"/>
      <w:r w:rsidR="00AB04A2" w:rsidRPr="00150808">
        <w:rPr>
          <w:rFonts w:ascii="Garamond" w:eastAsia="Meiryo" w:hAnsi="Garamond" w:cs="Meiryo"/>
          <w:b/>
          <w:sz w:val="24"/>
          <w:szCs w:val="24"/>
          <w:u w:val="single"/>
        </w:rPr>
        <w:t xml:space="preserve"> Genre</w:t>
      </w:r>
      <w:r w:rsidR="005A2ECB" w:rsidRPr="00150808">
        <w:rPr>
          <w:rFonts w:ascii="Garamond" w:eastAsia="Meiryo" w:hAnsi="Garamond" w:cs="Meiryo"/>
          <w:sz w:val="24"/>
          <w:szCs w:val="24"/>
          <w:u w:val="single"/>
        </w:rPr>
        <w:t xml:space="preserve"> </w:t>
      </w:r>
    </w:p>
    <w:p w14:paraId="6BF68204" w14:textId="62BE5696" w:rsidR="005A2ECB" w:rsidRPr="00A859A1" w:rsidRDefault="00341B6C" w:rsidP="0079286D">
      <w:pPr>
        <w:rPr>
          <w:rFonts w:ascii="Garamond" w:eastAsia="Meiryo" w:hAnsi="Garamond" w:cs="Meiryo"/>
          <w:sz w:val="24"/>
          <w:szCs w:val="24"/>
        </w:rPr>
      </w:pPr>
      <w:r>
        <w:rPr>
          <w:rFonts w:ascii="Garamond" w:eastAsia="Meiryo" w:hAnsi="Garamond" w:cs="Meiryo"/>
          <w:sz w:val="24"/>
          <w:szCs w:val="24"/>
        </w:rPr>
        <w:t>Writing a good response paper</w:t>
      </w:r>
      <w:r w:rsidR="005A2ECB" w:rsidRPr="00A859A1">
        <w:rPr>
          <w:rFonts w:ascii="Garamond" w:eastAsia="Meiryo" w:hAnsi="Garamond" w:cs="Meiryo"/>
          <w:sz w:val="24"/>
          <w:szCs w:val="24"/>
        </w:rPr>
        <w:t xml:space="preserve"> is not simply a matter of reading the text, understanding it, and expressing an opinion about it. You must </w:t>
      </w:r>
      <w:bookmarkStart w:id="0" w:name="_GoBack"/>
      <w:bookmarkEnd w:id="0"/>
      <w:r>
        <w:rPr>
          <w:rFonts w:ascii="Garamond" w:eastAsia="Meiryo" w:hAnsi="Garamond" w:cs="Meiryo"/>
          <w:sz w:val="24"/>
          <w:szCs w:val="24"/>
        </w:rPr>
        <w:t>analyze the author’s stance from a neutral and academic position.</w:t>
      </w:r>
    </w:p>
    <w:p w14:paraId="6AE6CBDC" w14:textId="77777777" w:rsidR="005A2ECB" w:rsidRPr="00A859A1" w:rsidRDefault="005A2ECB" w:rsidP="005A2ECB">
      <w:pPr>
        <w:rPr>
          <w:rFonts w:ascii="Garamond" w:eastAsia="Meiryo" w:hAnsi="Garamond" w:cs="Meiryo"/>
          <w:b/>
          <w:sz w:val="24"/>
          <w:szCs w:val="24"/>
        </w:rPr>
      </w:pPr>
      <w:r w:rsidRPr="00A859A1">
        <w:rPr>
          <w:rFonts w:ascii="Garamond" w:eastAsia="Meiryo" w:hAnsi="Garamond" w:cs="Meiryo"/>
          <w:b/>
          <w:sz w:val="24"/>
          <w:szCs w:val="24"/>
        </w:rPr>
        <w:t>Questions to Ask</w:t>
      </w:r>
    </w:p>
    <w:p w14:paraId="15139F1A" w14:textId="6D4A5A2E" w:rsidR="005A2ECB" w:rsidRPr="00341B6C" w:rsidRDefault="005A2ECB" w:rsidP="00341B6C">
      <w:pPr>
        <w:pStyle w:val="ListParagraph"/>
        <w:numPr>
          <w:ilvl w:val="0"/>
          <w:numId w:val="12"/>
        </w:numPr>
        <w:spacing w:line="240" w:lineRule="auto"/>
        <w:rPr>
          <w:rFonts w:ascii="Garamond" w:eastAsia="Meiryo" w:hAnsi="Garamond" w:cs="Meiryo"/>
          <w:sz w:val="24"/>
          <w:szCs w:val="24"/>
        </w:rPr>
      </w:pPr>
      <w:r w:rsidRPr="00341B6C">
        <w:rPr>
          <w:rFonts w:ascii="Garamond" w:eastAsia="Meiryo" w:hAnsi="Garamond" w:cs="Meiryo"/>
          <w:sz w:val="24"/>
          <w:szCs w:val="24"/>
        </w:rPr>
        <w:t>What is the main problem or issue that the author is addressing?</w:t>
      </w:r>
    </w:p>
    <w:p w14:paraId="2CCB528E" w14:textId="60861857" w:rsidR="005A2ECB" w:rsidRPr="00341B6C" w:rsidRDefault="005A2ECB" w:rsidP="00341B6C">
      <w:pPr>
        <w:pStyle w:val="ListParagraph"/>
        <w:numPr>
          <w:ilvl w:val="0"/>
          <w:numId w:val="12"/>
        </w:numPr>
        <w:spacing w:line="240" w:lineRule="auto"/>
        <w:rPr>
          <w:rFonts w:ascii="Garamond" w:eastAsia="Meiryo" w:hAnsi="Garamond" w:cs="Meiryo"/>
          <w:sz w:val="24"/>
          <w:szCs w:val="24"/>
        </w:rPr>
      </w:pPr>
      <w:r w:rsidRPr="00341B6C">
        <w:rPr>
          <w:rFonts w:ascii="Garamond" w:eastAsia="Meiryo" w:hAnsi="Garamond" w:cs="Meiryo"/>
          <w:sz w:val="24"/>
          <w:szCs w:val="24"/>
        </w:rPr>
        <w:t>What is the author’s central claim, argument, or point?</w:t>
      </w:r>
    </w:p>
    <w:p w14:paraId="7D0F40D6" w14:textId="1306FD11" w:rsidR="005A2ECB" w:rsidRPr="00341B6C" w:rsidRDefault="005A2ECB" w:rsidP="00341B6C">
      <w:pPr>
        <w:pStyle w:val="ListParagraph"/>
        <w:numPr>
          <w:ilvl w:val="0"/>
          <w:numId w:val="12"/>
        </w:numPr>
        <w:spacing w:line="240" w:lineRule="auto"/>
        <w:rPr>
          <w:rFonts w:ascii="Garamond" w:eastAsia="Meiryo" w:hAnsi="Garamond" w:cs="Meiryo"/>
          <w:sz w:val="24"/>
          <w:szCs w:val="24"/>
        </w:rPr>
      </w:pPr>
      <w:r w:rsidRPr="00341B6C">
        <w:rPr>
          <w:rFonts w:ascii="Garamond" w:eastAsia="Meiryo" w:hAnsi="Garamond" w:cs="Meiryo"/>
          <w:sz w:val="24"/>
          <w:szCs w:val="24"/>
        </w:rPr>
        <w:t>What evidence does the author present?</w:t>
      </w:r>
      <w:r w:rsidR="00E938BE" w:rsidRPr="00341B6C">
        <w:rPr>
          <w:rFonts w:ascii="Garamond" w:eastAsia="Meiryo" w:hAnsi="Garamond" w:cs="Meiryo"/>
          <w:sz w:val="24"/>
          <w:szCs w:val="24"/>
        </w:rPr>
        <w:t xml:space="preserve"> </w:t>
      </w:r>
    </w:p>
    <w:p w14:paraId="4D373DDD" w14:textId="60051E8F" w:rsidR="005A2ECB" w:rsidRPr="00341B6C" w:rsidRDefault="005A2ECB" w:rsidP="00341B6C">
      <w:pPr>
        <w:pStyle w:val="ListParagraph"/>
        <w:numPr>
          <w:ilvl w:val="0"/>
          <w:numId w:val="12"/>
        </w:numPr>
        <w:spacing w:line="240" w:lineRule="auto"/>
        <w:rPr>
          <w:rFonts w:ascii="Garamond" w:eastAsia="Meiryo" w:hAnsi="Garamond" w:cs="Meiryo"/>
          <w:sz w:val="24"/>
          <w:szCs w:val="24"/>
        </w:rPr>
      </w:pPr>
      <w:r w:rsidRPr="00341B6C">
        <w:rPr>
          <w:rFonts w:ascii="Garamond" w:eastAsia="Meiryo" w:hAnsi="Garamond" w:cs="Meiryo"/>
          <w:sz w:val="24"/>
          <w:szCs w:val="24"/>
        </w:rPr>
        <w:t>What are the strengths and weaknesses of the text?</w:t>
      </w:r>
    </w:p>
    <w:p w14:paraId="5B4D2552" w14:textId="05896FDE" w:rsidR="005A2ECB" w:rsidRPr="00341B6C" w:rsidRDefault="005A2ECB" w:rsidP="00341B6C">
      <w:pPr>
        <w:pStyle w:val="ListParagraph"/>
        <w:numPr>
          <w:ilvl w:val="0"/>
          <w:numId w:val="12"/>
        </w:numPr>
        <w:spacing w:line="240" w:lineRule="auto"/>
        <w:rPr>
          <w:rFonts w:ascii="Garamond" w:eastAsia="Meiryo" w:hAnsi="Garamond" w:cs="Meiryo"/>
          <w:sz w:val="24"/>
          <w:szCs w:val="24"/>
        </w:rPr>
      </w:pPr>
      <w:r w:rsidRPr="00341B6C">
        <w:rPr>
          <w:rFonts w:ascii="Garamond" w:eastAsia="Meiryo" w:hAnsi="Garamond" w:cs="Meiryo"/>
          <w:sz w:val="24"/>
          <w:szCs w:val="24"/>
        </w:rPr>
        <w:t>What are possible counterarguments to the text’s claims?</w:t>
      </w:r>
    </w:p>
    <w:p w14:paraId="399D930E" w14:textId="4376A436" w:rsidR="007F288C" w:rsidRPr="00341B6C" w:rsidRDefault="005A2ECB" w:rsidP="00341B6C">
      <w:pPr>
        <w:pStyle w:val="ListParagraph"/>
        <w:numPr>
          <w:ilvl w:val="0"/>
          <w:numId w:val="12"/>
        </w:numPr>
        <w:spacing w:line="240" w:lineRule="auto"/>
        <w:rPr>
          <w:rFonts w:ascii="Garamond" w:eastAsia="Meiryo" w:hAnsi="Garamond" w:cs="Meiryo"/>
          <w:sz w:val="24"/>
          <w:szCs w:val="24"/>
        </w:rPr>
      </w:pPr>
      <w:r w:rsidRPr="00341B6C">
        <w:rPr>
          <w:rFonts w:ascii="Garamond" w:eastAsia="Meiryo" w:hAnsi="Garamond" w:cs="Meiryo"/>
          <w:sz w:val="24"/>
          <w:szCs w:val="24"/>
        </w:rPr>
        <w:t>Why are the problem(s) and the argument(s) interesting or important?</w:t>
      </w:r>
    </w:p>
    <w:p w14:paraId="0182B239" w14:textId="77777777" w:rsidR="00595CE4" w:rsidRPr="00A859A1" w:rsidRDefault="00C97B7B" w:rsidP="00595CE4">
      <w:pPr>
        <w:rPr>
          <w:rFonts w:ascii="Garamond" w:eastAsia="Meiryo" w:hAnsi="Garamond" w:cs="Meiryo"/>
          <w:b/>
          <w:sz w:val="24"/>
          <w:szCs w:val="24"/>
        </w:rPr>
      </w:pPr>
      <w:r w:rsidRPr="00A859A1">
        <w:rPr>
          <w:rFonts w:ascii="Garamond" w:eastAsia="Meiryo" w:hAnsi="Garamond" w:cs="Meiryo"/>
          <w:b/>
          <w:sz w:val="24"/>
          <w:szCs w:val="24"/>
        </w:rPr>
        <w:t>Actions to Take</w:t>
      </w:r>
    </w:p>
    <w:p w14:paraId="4E59B438" w14:textId="15C6A4FE" w:rsidR="006774A3" w:rsidRPr="00341B6C" w:rsidRDefault="008F4A2B" w:rsidP="00281E58">
      <w:pPr>
        <w:pStyle w:val="ListParagraph"/>
        <w:numPr>
          <w:ilvl w:val="1"/>
          <w:numId w:val="17"/>
        </w:numPr>
        <w:rPr>
          <w:rFonts w:ascii="Garamond" w:eastAsia="Meiryo" w:hAnsi="Garamond" w:cs="Meiryo"/>
          <w:sz w:val="24"/>
          <w:szCs w:val="24"/>
        </w:rPr>
      </w:pPr>
      <w:r w:rsidRPr="00341B6C">
        <w:rPr>
          <w:rFonts w:ascii="Garamond" w:eastAsia="Meiryo" w:hAnsi="Garamond" w:cs="Meiryo"/>
          <w:sz w:val="24"/>
          <w:szCs w:val="24"/>
        </w:rPr>
        <w:t>Be sure</w:t>
      </w:r>
      <w:r w:rsidR="006774A3" w:rsidRPr="00341B6C">
        <w:rPr>
          <w:rFonts w:ascii="Garamond" w:eastAsia="Meiryo" w:hAnsi="Garamond" w:cs="Meiryo"/>
          <w:sz w:val="24"/>
          <w:szCs w:val="24"/>
        </w:rPr>
        <w:t xml:space="preserve"> to do all </w:t>
      </w:r>
      <w:r w:rsidR="00D93378" w:rsidRPr="00341B6C">
        <w:rPr>
          <w:rFonts w:ascii="Garamond" w:eastAsia="Meiryo" w:hAnsi="Garamond" w:cs="Meiryo"/>
          <w:sz w:val="24"/>
          <w:szCs w:val="24"/>
        </w:rPr>
        <w:t xml:space="preserve">three </w:t>
      </w:r>
      <w:r w:rsidR="00341B6C" w:rsidRPr="00341B6C">
        <w:rPr>
          <w:rFonts w:ascii="Garamond" w:eastAsia="Meiryo" w:hAnsi="Garamond" w:cs="Meiryo"/>
          <w:sz w:val="24"/>
          <w:szCs w:val="24"/>
        </w:rPr>
        <w:t>parts of the assignment, with equal importance to each section</w:t>
      </w:r>
      <w:r w:rsidR="006774A3" w:rsidRPr="00341B6C">
        <w:rPr>
          <w:rFonts w:ascii="Garamond" w:eastAsia="Meiryo" w:hAnsi="Garamond" w:cs="Meiryo"/>
          <w:sz w:val="24"/>
          <w:szCs w:val="24"/>
        </w:rPr>
        <w:t xml:space="preserve">. </w:t>
      </w:r>
      <w:r w:rsidR="007F288C" w:rsidRPr="00341B6C">
        <w:rPr>
          <w:rFonts w:ascii="Garamond" w:eastAsia="Meiryo" w:hAnsi="Garamond" w:cs="Meiryo"/>
          <w:sz w:val="24"/>
          <w:szCs w:val="24"/>
        </w:rPr>
        <w:t xml:space="preserve">The author is </w:t>
      </w:r>
      <w:r w:rsidR="00B55636" w:rsidRPr="00341B6C">
        <w:rPr>
          <w:rFonts w:ascii="Garamond" w:eastAsia="Meiryo" w:hAnsi="Garamond" w:cs="Meiryo"/>
          <w:sz w:val="24"/>
          <w:szCs w:val="24"/>
        </w:rPr>
        <w:t>in a conversation</w:t>
      </w:r>
      <w:r w:rsidR="006774A3" w:rsidRPr="00341B6C">
        <w:rPr>
          <w:rFonts w:ascii="Garamond" w:eastAsia="Meiryo" w:hAnsi="Garamond" w:cs="Meiryo"/>
          <w:sz w:val="24"/>
          <w:szCs w:val="24"/>
        </w:rPr>
        <w:t xml:space="preserve"> with </w:t>
      </w:r>
      <w:r w:rsidR="007F288C" w:rsidRPr="00341B6C">
        <w:rPr>
          <w:rFonts w:ascii="Garamond" w:eastAsia="Meiryo" w:hAnsi="Garamond" w:cs="Meiryo"/>
          <w:sz w:val="24"/>
          <w:szCs w:val="24"/>
        </w:rPr>
        <w:t>you and the world</w:t>
      </w:r>
      <w:r w:rsidR="00B55636" w:rsidRPr="00341B6C">
        <w:rPr>
          <w:rFonts w:ascii="Garamond" w:eastAsia="Meiryo" w:hAnsi="Garamond" w:cs="Meiryo"/>
          <w:sz w:val="24"/>
          <w:szCs w:val="24"/>
        </w:rPr>
        <w:t xml:space="preserve">; in an analysis </w:t>
      </w:r>
      <w:r w:rsidR="006774A3" w:rsidRPr="00341B6C">
        <w:rPr>
          <w:rFonts w:ascii="Garamond" w:eastAsia="Meiryo" w:hAnsi="Garamond" w:cs="Meiryo"/>
          <w:sz w:val="24"/>
          <w:szCs w:val="24"/>
        </w:rPr>
        <w:t>you must be able to recognize and explain what is going on in that conversation.</w:t>
      </w:r>
      <w:r w:rsidR="002C7DD6" w:rsidRPr="00341B6C">
        <w:rPr>
          <w:rFonts w:ascii="Garamond" w:eastAsia="Meiryo" w:hAnsi="Garamond" w:cs="Meiryo"/>
          <w:sz w:val="24"/>
          <w:szCs w:val="24"/>
        </w:rPr>
        <w:t xml:space="preserve"> How to do this is in the guide </w:t>
      </w:r>
      <w:r w:rsidR="00281E58">
        <w:rPr>
          <w:rFonts w:ascii="Garamond" w:eastAsia="Meiryo" w:hAnsi="Garamond" w:cs="Meiryo"/>
          <w:sz w:val="24"/>
          <w:szCs w:val="24"/>
        </w:rPr>
        <w:t>in section 2</w:t>
      </w:r>
      <w:r w:rsidR="002C7DD6" w:rsidRPr="00341B6C">
        <w:rPr>
          <w:rFonts w:ascii="Garamond" w:eastAsia="Meiryo" w:hAnsi="Garamond" w:cs="Meiryo"/>
          <w:sz w:val="24"/>
          <w:szCs w:val="24"/>
        </w:rPr>
        <w:t>.</w:t>
      </w:r>
    </w:p>
    <w:p w14:paraId="263FF4FE" w14:textId="77777777" w:rsidR="006774A3" w:rsidRPr="00A859A1" w:rsidRDefault="006774A3" w:rsidP="006774A3">
      <w:pPr>
        <w:rPr>
          <w:rFonts w:ascii="Garamond" w:eastAsia="Meiryo" w:hAnsi="Garamond" w:cs="Meiryo"/>
          <w:b/>
          <w:sz w:val="24"/>
          <w:szCs w:val="24"/>
        </w:rPr>
      </w:pPr>
      <w:r w:rsidRPr="00A859A1">
        <w:rPr>
          <w:rFonts w:ascii="Garamond" w:eastAsia="Meiryo" w:hAnsi="Garamond" w:cs="Meiryo"/>
          <w:b/>
          <w:sz w:val="24"/>
          <w:szCs w:val="24"/>
        </w:rPr>
        <w:t>Actions Not to Take</w:t>
      </w:r>
    </w:p>
    <w:p w14:paraId="7EA68C3C" w14:textId="211D8C19" w:rsidR="006774A3" w:rsidRPr="00341B6C" w:rsidRDefault="006774A3" w:rsidP="00281E58">
      <w:pPr>
        <w:pStyle w:val="ListParagraph"/>
        <w:numPr>
          <w:ilvl w:val="1"/>
          <w:numId w:val="18"/>
        </w:numPr>
        <w:rPr>
          <w:rFonts w:ascii="Garamond" w:eastAsia="Meiryo" w:hAnsi="Garamond" w:cs="Meiryo"/>
          <w:sz w:val="24"/>
          <w:szCs w:val="24"/>
        </w:rPr>
      </w:pPr>
      <w:r w:rsidRPr="00341B6C">
        <w:rPr>
          <w:rFonts w:ascii="Garamond" w:eastAsia="Meiryo" w:hAnsi="Garamond" w:cs="Meiryo"/>
          <w:sz w:val="24"/>
          <w:szCs w:val="24"/>
        </w:rPr>
        <w:t>Do not wait too long to start writing. Remember that reading and understanding the texts are only the first steps toward putting the paper together.</w:t>
      </w:r>
    </w:p>
    <w:p w14:paraId="565EE370" w14:textId="34B41618" w:rsidR="006774A3" w:rsidRPr="00341B6C" w:rsidRDefault="006774A3" w:rsidP="00281E58">
      <w:pPr>
        <w:pStyle w:val="ListParagraph"/>
        <w:numPr>
          <w:ilvl w:val="1"/>
          <w:numId w:val="18"/>
        </w:numPr>
        <w:rPr>
          <w:rFonts w:ascii="Garamond" w:eastAsia="Meiryo" w:hAnsi="Garamond" w:cs="Meiryo"/>
          <w:sz w:val="24"/>
          <w:szCs w:val="24"/>
        </w:rPr>
      </w:pPr>
      <w:r w:rsidRPr="00341B6C">
        <w:rPr>
          <w:rFonts w:ascii="Garamond" w:eastAsia="Meiryo" w:hAnsi="Garamond" w:cs="Meiryo"/>
          <w:sz w:val="24"/>
          <w:szCs w:val="24"/>
        </w:rPr>
        <w:t xml:space="preserve">Do not write an autobiographical essay. </w:t>
      </w:r>
    </w:p>
    <w:p w14:paraId="11483374" w14:textId="765EC22B" w:rsidR="00F96AD5" w:rsidRPr="00341B6C" w:rsidRDefault="00F96AD5" w:rsidP="00281E58">
      <w:pPr>
        <w:pStyle w:val="ListParagraph"/>
        <w:numPr>
          <w:ilvl w:val="1"/>
          <w:numId w:val="18"/>
        </w:numPr>
        <w:rPr>
          <w:rFonts w:ascii="Garamond" w:eastAsia="Meiryo" w:hAnsi="Garamond" w:cs="Meiryo"/>
          <w:sz w:val="24"/>
          <w:szCs w:val="24"/>
        </w:rPr>
      </w:pPr>
      <w:r w:rsidRPr="00341B6C">
        <w:rPr>
          <w:rFonts w:ascii="Garamond" w:eastAsia="Meiryo" w:hAnsi="Garamond" w:cs="Meiryo"/>
          <w:sz w:val="24"/>
          <w:szCs w:val="24"/>
        </w:rPr>
        <w:t>Do not just summarize the texts. You are supposed to be reacting or responding to them, not simply repeating what they say. If there is no analysis involved, then you have not responded, only regurgitated.</w:t>
      </w:r>
      <w:r w:rsidR="008F4A2B" w:rsidRPr="00341B6C">
        <w:rPr>
          <w:rFonts w:ascii="Garamond" w:eastAsia="Meiryo" w:hAnsi="Garamond" w:cs="Meiryo"/>
          <w:sz w:val="24"/>
          <w:szCs w:val="24"/>
        </w:rPr>
        <w:t xml:space="preserve"> </w:t>
      </w:r>
    </w:p>
    <w:p w14:paraId="19EAB4F9" w14:textId="1879C401" w:rsidR="00F96AD5" w:rsidRPr="00341B6C" w:rsidRDefault="00F96AD5" w:rsidP="00281E58">
      <w:pPr>
        <w:pStyle w:val="ListParagraph"/>
        <w:numPr>
          <w:ilvl w:val="1"/>
          <w:numId w:val="18"/>
        </w:numPr>
        <w:rPr>
          <w:rFonts w:ascii="Garamond" w:eastAsia="Meiryo" w:hAnsi="Garamond" w:cs="Meiryo"/>
          <w:sz w:val="24"/>
          <w:szCs w:val="24"/>
        </w:rPr>
      </w:pPr>
      <w:r w:rsidRPr="00341B6C">
        <w:rPr>
          <w:rFonts w:ascii="Garamond" w:eastAsia="Meiryo" w:hAnsi="Garamond" w:cs="Meiryo"/>
          <w:sz w:val="24"/>
          <w:szCs w:val="24"/>
        </w:rPr>
        <w:t xml:space="preserve">If there are things in the text that you don’t understand, </w:t>
      </w:r>
      <w:r w:rsidR="00B55636" w:rsidRPr="00341B6C">
        <w:rPr>
          <w:rFonts w:ascii="Garamond" w:eastAsia="Meiryo" w:hAnsi="Garamond" w:cs="Meiryo"/>
          <w:sz w:val="24"/>
          <w:szCs w:val="24"/>
        </w:rPr>
        <w:t>t</w:t>
      </w:r>
      <w:r w:rsidRPr="00341B6C">
        <w:rPr>
          <w:rFonts w:ascii="Garamond" w:eastAsia="Meiryo" w:hAnsi="Garamond" w:cs="Meiryo"/>
          <w:sz w:val="24"/>
          <w:szCs w:val="24"/>
        </w:rPr>
        <w:t xml:space="preserve">ry to find out what </w:t>
      </w:r>
      <w:r w:rsidR="00AC7213" w:rsidRPr="00341B6C">
        <w:rPr>
          <w:rFonts w:ascii="Garamond" w:eastAsia="Meiryo" w:hAnsi="Garamond" w:cs="Meiryo"/>
          <w:sz w:val="24"/>
          <w:szCs w:val="24"/>
        </w:rPr>
        <w:t>the text means. Ask questions</w:t>
      </w:r>
      <w:r w:rsidRPr="00341B6C">
        <w:rPr>
          <w:rFonts w:ascii="Garamond" w:eastAsia="Meiryo" w:hAnsi="Garamond" w:cs="Meiryo"/>
          <w:sz w:val="24"/>
          <w:szCs w:val="24"/>
        </w:rPr>
        <w:t xml:space="preserve">. </w:t>
      </w:r>
      <w:r w:rsidR="008F4A2B" w:rsidRPr="00341B6C">
        <w:rPr>
          <w:rFonts w:ascii="Garamond" w:eastAsia="Meiryo" w:hAnsi="Garamond" w:cs="Meiryo"/>
          <w:sz w:val="24"/>
          <w:szCs w:val="24"/>
        </w:rPr>
        <w:t xml:space="preserve">Look things up. </w:t>
      </w:r>
      <w:r w:rsidR="00AC7213" w:rsidRPr="00341B6C">
        <w:rPr>
          <w:rFonts w:ascii="Garamond" w:eastAsia="Meiryo" w:hAnsi="Garamond" w:cs="Meiryo"/>
          <w:sz w:val="24"/>
          <w:szCs w:val="24"/>
        </w:rPr>
        <w:t>You will need this deep-</w:t>
      </w:r>
      <w:r w:rsidR="00B55636" w:rsidRPr="00341B6C">
        <w:rPr>
          <w:rFonts w:ascii="Garamond" w:eastAsia="Meiryo" w:hAnsi="Garamond" w:cs="Meiryo"/>
          <w:sz w:val="24"/>
          <w:szCs w:val="24"/>
        </w:rPr>
        <w:t xml:space="preserve">reading skill </w:t>
      </w:r>
      <w:r w:rsidR="00AC7213" w:rsidRPr="00341B6C">
        <w:rPr>
          <w:rFonts w:ascii="Garamond" w:eastAsia="Meiryo" w:hAnsi="Garamond" w:cs="Meiryo"/>
          <w:sz w:val="24"/>
          <w:szCs w:val="24"/>
        </w:rPr>
        <w:t>for your research paper.</w:t>
      </w:r>
    </w:p>
    <w:p w14:paraId="650CCEC3" w14:textId="3068C884" w:rsidR="00AC7213" w:rsidRPr="00A859A1" w:rsidRDefault="00AB04A2" w:rsidP="005915C1">
      <w:pPr>
        <w:widowControl w:val="0"/>
        <w:autoSpaceDE w:val="0"/>
        <w:autoSpaceDN w:val="0"/>
        <w:adjustRightInd w:val="0"/>
        <w:spacing w:after="0" w:line="360" w:lineRule="auto"/>
        <w:rPr>
          <w:rFonts w:ascii="Garamond" w:eastAsia="Meiryo" w:hAnsi="Garamond" w:cs="Meiryo"/>
          <w:sz w:val="24"/>
          <w:szCs w:val="24"/>
        </w:rPr>
      </w:pPr>
      <w:r w:rsidRPr="00A859A1">
        <w:rPr>
          <w:rFonts w:ascii="Garamond" w:eastAsia="Meiryo" w:hAnsi="Garamond" w:cs="Meiryo"/>
          <w:b/>
          <w:sz w:val="24"/>
          <w:szCs w:val="24"/>
        </w:rPr>
        <w:t>Note:</w:t>
      </w:r>
      <w:r w:rsidRPr="00A859A1">
        <w:rPr>
          <w:rFonts w:ascii="Garamond" w:eastAsia="Meiryo" w:hAnsi="Garamond" w:cs="Meiryo"/>
          <w:sz w:val="24"/>
          <w:szCs w:val="24"/>
        </w:rPr>
        <w:t xml:space="preserve"> E</w:t>
      </w:r>
      <w:r w:rsidR="004C5D4B" w:rsidRPr="00A859A1">
        <w:rPr>
          <w:rFonts w:ascii="Garamond" w:eastAsia="Meiryo" w:hAnsi="Garamond" w:cs="Meiryo"/>
          <w:sz w:val="24"/>
          <w:szCs w:val="24"/>
        </w:rPr>
        <w:t xml:space="preserve">very faculty member will be </w:t>
      </w:r>
      <w:r w:rsidR="00AC7213" w:rsidRPr="00A859A1">
        <w:rPr>
          <w:rFonts w:ascii="Garamond" w:eastAsia="Meiryo" w:hAnsi="Garamond" w:cs="Meiryo"/>
          <w:sz w:val="24"/>
          <w:szCs w:val="24"/>
        </w:rPr>
        <w:t>different</w:t>
      </w:r>
      <w:r w:rsidR="004C5D4B" w:rsidRPr="00A859A1">
        <w:rPr>
          <w:rFonts w:ascii="Garamond" w:eastAsia="Meiryo" w:hAnsi="Garamond" w:cs="Meiryo"/>
          <w:sz w:val="24"/>
          <w:szCs w:val="24"/>
        </w:rPr>
        <w:t xml:space="preserve"> with this type of writing</w:t>
      </w:r>
      <w:r w:rsidR="00AC7213" w:rsidRPr="00A859A1">
        <w:rPr>
          <w:rFonts w:ascii="Garamond" w:eastAsia="Meiryo" w:hAnsi="Garamond" w:cs="Meiryo"/>
          <w:sz w:val="24"/>
          <w:szCs w:val="24"/>
        </w:rPr>
        <w:t>: some will want you to</w:t>
      </w:r>
      <w:r w:rsidR="004C5D4B" w:rsidRPr="00A859A1">
        <w:rPr>
          <w:rFonts w:ascii="Garamond" w:eastAsia="Meiryo" w:hAnsi="Garamond" w:cs="Meiryo"/>
          <w:sz w:val="24"/>
          <w:szCs w:val="24"/>
        </w:rPr>
        <w:t xml:space="preserve"> </w:t>
      </w:r>
      <w:r w:rsidR="00C53B07">
        <w:rPr>
          <w:rFonts w:ascii="Garamond" w:eastAsia="Meiryo" w:hAnsi="Garamond" w:cs="Meiryo"/>
          <w:sz w:val="24"/>
          <w:szCs w:val="24"/>
        </w:rPr>
        <w:t>spend more time evaluating</w:t>
      </w:r>
      <w:r w:rsidR="00AC7213" w:rsidRPr="00A859A1">
        <w:rPr>
          <w:rFonts w:ascii="Garamond" w:eastAsia="Meiryo" w:hAnsi="Garamond" w:cs="Meiryo"/>
          <w:sz w:val="24"/>
          <w:szCs w:val="24"/>
        </w:rPr>
        <w:t xml:space="preserve"> the piece, others on giving your personal</w:t>
      </w:r>
      <w:r w:rsidR="004164FC">
        <w:rPr>
          <w:rFonts w:ascii="Garamond" w:eastAsia="Meiryo" w:hAnsi="Garamond" w:cs="Meiryo"/>
          <w:sz w:val="24"/>
          <w:szCs w:val="24"/>
        </w:rPr>
        <w:t xml:space="preserve"> r</w:t>
      </w:r>
      <w:r w:rsidR="00616B7B" w:rsidRPr="00A859A1">
        <w:rPr>
          <w:rFonts w:ascii="Garamond" w:eastAsia="Meiryo" w:hAnsi="Garamond" w:cs="Meiryo"/>
          <w:sz w:val="24"/>
          <w:szCs w:val="24"/>
        </w:rPr>
        <w:t>eactions</w:t>
      </w:r>
      <w:r w:rsidR="00AC7213" w:rsidRPr="00A859A1">
        <w:rPr>
          <w:rFonts w:ascii="Garamond" w:eastAsia="Meiryo" w:hAnsi="Garamond" w:cs="Meiryo"/>
          <w:sz w:val="24"/>
          <w:szCs w:val="24"/>
        </w:rPr>
        <w:t xml:space="preserve"> to it. The best </w:t>
      </w:r>
      <w:r w:rsidRPr="00A859A1">
        <w:rPr>
          <w:rFonts w:ascii="Garamond" w:eastAsia="Meiryo" w:hAnsi="Garamond" w:cs="Meiryo"/>
          <w:sz w:val="24"/>
          <w:szCs w:val="24"/>
        </w:rPr>
        <w:t>plan</w:t>
      </w:r>
      <w:r w:rsidR="00AC7213" w:rsidRPr="00A859A1">
        <w:rPr>
          <w:rFonts w:ascii="Garamond" w:eastAsia="Meiryo" w:hAnsi="Garamond" w:cs="Meiryo"/>
          <w:sz w:val="24"/>
          <w:szCs w:val="24"/>
        </w:rPr>
        <w:t xml:space="preserve"> is to ask your </w:t>
      </w:r>
      <w:r w:rsidRPr="00A859A1">
        <w:rPr>
          <w:rFonts w:ascii="Garamond" w:eastAsia="Meiryo" w:hAnsi="Garamond" w:cs="Meiryo"/>
          <w:sz w:val="24"/>
          <w:szCs w:val="24"/>
        </w:rPr>
        <w:t>professor</w:t>
      </w:r>
      <w:r w:rsidR="00AC7213" w:rsidRPr="00A859A1">
        <w:rPr>
          <w:rFonts w:ascii="Garamond" w:eastAsia="Meiryo" w:hAnsi="Garamond" w:cs="Meiryo"/>
          <w:sz w:val="24"/>
          <w:szCs w:val="24"/>
        </w:rPr>
        <w:t xml:space="preserve"> for clarification.</w:t>
      </w:r>
    </w:p>
    <w:p w14:paraId="62BFDC83" w14:textId="77777777" w:rsidR="00762995" w:rsidRDefault="00762995" w:rsidP="00AC7213">
      <w:pPr>
        <w:widowControl w:val="0"/>
        <w:autoSpaceDE w:val="0"/>
        <w:autoSpaceDN w:val="0"/>
        <w:adjustRightInd w:val="0"/>
        <w:spacing w:after="0" w:line="240" w:lineRule="auto"/>
        <w:rPr>
          <w:rFonts w:ascii="Garamond" w:eastAsia="Meiryo" w:hAnsi="Garamond" w:cs="Meiryo"/>
          <w:sz w:val="24"/>
          <w:szCs w:val="24"/>
        </w:rPr>
      </w:pPr>
    </w:p>
    <w:p w14:paraId="047E030D" w14:textId="77777777" w:rsidR="00ED3380" w:rsidRDefault="00ED3380" w:rsidP="00AC7213">
      <w:pPr>
        <w:widowControl w:val="0"/>
        <w:autoSpaceDE w:val="0"/>
        <w:autoSpaceDN w:val="0"/>
        <w:adjustRightInd w:val="0"/>
        <w:spacing w:after="0" w:line="240" w:lineRule="auto"/>
        <w:rPr>
          <w:rFonts w:ascii="Garamond" w:eastAsia="Meiryo" w:hAnsi="Garamond" w:cs="Meiryo"/>
          <w:b/>
          <w:sz w:val="24"/>
          <w:szCs w:val="24"/>
        </w:rPr>
      </w:pPr>
    </w:p>
    <w:p w14:paraId="576A1DE7" w14:textId="77777777" w:rsidR="00341B6C" w:rsidRDefault="00341B6C" w:rsidP="00492E69">
      <w:pPr>
        <w:widowControl w:val="0"/>
        <w:autoSpaceDE w:val="0"/>
        <w:autoSpaceDN w:val="0"/>
        <w:adjustRightInd w:val="0"/>
        <w:spacing w:after="0" w:line="240" w:lineRule="auto"/>
        <w:rPr>
          <w:rFonts w:ascii="Garamond" w:eastAsia="Meiryo" w:hAnsi="Garamond" w:cs="Meiryo"/>
          <w:b/>
          <w:sz w:val="24"/>
          <w:szCs w:val="24"/>
          <w:u w:val="single"/>
        </w:rPr>
      </w:pPr>
    </w:p>
    <w:p w14:paraId="1D0A08B4" w14:textId="77777777" w:rsidR="00341B6C" w:rsidRDefault="00341B6C" w:rsidP="00492E69">
      <w:pPr>
        <w:widowControl w:val="0"/>
        <w:autoSpaceDE w:val="0"/>
        <w:autoSpaceDN w:val="0"/>
        <w:adjustRightInd w:val="0"/>
        <w:spacing w:after="0" w:line="240" w:lineRule="auto"/>
        <w:rPr>
          <w:rFonts w:ascii="Garamond" w:eastAsia="Meiryo" w:hAnsi="Garamond" w:cs="Meiryo"/>
          <w:b/>
          <w:sz w:val="24"/>
          <w:szCs w:val="24"/>
          <w:u w:val="single"/>
        </w:rPr>
      </w:pPr>
    </w:p>
    <w:p w14:paraId="24FC9671" w14:textId="77777777" w:rsidR="00341B6C" w:rsidRDefault="00341B6C" w:rsidP="00492E69">
      <w:pPr>
        <w:widowControl w:val="0"/>
        <w:autoSpaceDE w:val="0"/>
        <w:autoSpaceDN w:val="0"/>
        <w:adjustRightInd w:val="0"/>
        <w:spacing w:after="0" w:line="240" w:lineRule="auto"/>
        <w:rPr>
          <w:rFonts w:ascii="Garamond" w:eastAsia="Meiryo" w:hAnsi="Garamond" w:cs="Meiryo"/>
          <w:b/>
          <w:sz w:val="24"/>
          <w:szCs w:val="24"/>
          <w:u w:val="single"/>
        </w:rPr>
      </w:pPr>
    </w:p>
    <w:p w14:paraId="02CF9DCA" w14:textId="13EB768D" w:rsidR="00AC7213" w:rsidRPr="00150808" w:rsidRDefault="00AC7213" w:rsidP="00492E69">
      <w:pPr>
        <w:widowControl w:val="0"/>
        <w:autoSpaceDE w:val="0"/>
        <w:autoSpaceDN w:val="0"/>
        <w:adjustRightInd w:val="0"/>
        <w:spacing w:after="0" w:line="240" w:lineRule="auto"/>
        <w:rPr>
          <w:rFonts w:ascii="Garamond" w:eastAsia="Meiryo" w:hAnsi="Garamond" w:cs="Meiryo"/>
          <w:b/>
          <w:sz w:val="24"/>
          <w:szCs w:val="24"/>
          <w:u w:val="single"/>
        </w:rPr>
      </w:pPr>
      <w:r w:rsidRPr="00150808">
        <w:rPr>
          <w:rFonts w:ascii="Garamond" w:eastAsia="Meiryo" w:hAnsi="Garamond" w:cs="Meiryo"/>
          <w:b/>
          <w:sz w:val="24"/>
          <w:szCs w:val="24"/>
          <w:u w:val="single"/>
        </w:rPr>
        <w:t xml:space="preserve">PART 2 – </w:t>
      </w:r>
      <w:r w:rsidR="00492E69" w:rsidRPr="00150808">
        <w:rPr>
          <w:rFonts w:ascii="Garamond" w:eastAsia="Meiryo" w:hAnsi="Garamond" w:cs="Meiryo"/>
          <w:b/>
          <w:sz w:val="24"/>
          <w:szCs w:val="24"/>
          <w:u w:val="single"/>
        </w:rPr>
        <w:t>What To Do</w:t>
      </w:r>
    </w:p>
    <w:p w14:paraId="0F231DF5" w14:textId="77777777" w:rsidR="00AC7213" w:rsidRPr="00A859A1" w:rsidRDefault="00AC7213" w:rsidP="00AC7213">
      <w:pPr>
        <w:widowControl w:val="0"/>
        <w:autoSpaceDE w:val="0"/>
        <w:autoSpaceDN w:val="0"/>
        <w:adjustRightInd w:val="0"/>
        <w:spacing w:after="0" w:line="240" w:lineRule="auto"/>
        <w:rPr>
          <w:rFonts w:ascii="Garamond" w:eastAsia="Meiryo" w:hAnsi="Garamond" w:cs="Meiryo"/>
          <w:b/>
          <w:sz w:val="24"/>
          <w:szCs w:val="24"/>
        </w:rPr>
      </w:pPr>
    </w:p>
    <w:p w14:paraId="26C6F988" w14:textId="7F185802" w:rsidR="006C095E" w:rsidRPr="008F4A2B" w:rsidRDefault="00FB1B99" w:rsidP="00492E69">
      <w:pPr>
        <w:widowControl w:val="0"/>
        <w:autoSpaceDE w:val="0"/>
        <w:autoSpaceDN w:val="0"/>
        <w:adjustRightInd w:val="0"/>
        <w:spacing w:after="0" w:line="240" w:lineRule="auto"/>
        <w:rPr>
          <w:rFonts w:ascii="Garamond" w:eastAsia="Meiryo" w:hAnsi="Garamond" w:cs="Meiryo"/>
          <w:sz w:val="24"/>
          <w:szCs w:val="24"/>
        </w:rPr>
      </w:pPr>
      <w:r w:rsidRPr="00A859A1">
        <w:rPr>
          <w:rFonts w:ascii="Garamond" w:eastAsia="Meiryo" w:hAnsi="Garamond" w:cs="Meiryo"/>
          <w:sz w:val="24"/>
          <w:szCs w:val="24"/>
        </w:rPr>
        <w:t xml:space="preserve">You will write a 2- to 3-page paper, analyzing </w:t>
      </w:r>
      <w:r w:rsidR="008F4A2B">
        <w:rPr>
          <w:rFonts w:ascii="Garamond" w:eastAsia="Meiryo" w:hAnsi="Garamond" w:cs="Meiryo"/>
          <w:sz w:val="24"/>
          <w:szCs w:val="24"/>
        </w:rPr>
        <w:t>an article that is academic in nature</w:t>
      </w:r>
      <w:r w:rsidRPr="00A859A1">
        <w:rPr>
          <w:rFonts w:ascii="Garamond" w:eastAsia="Meiryo" w:hAnsi="Garamond" w:cs="Meiryo"/>
          <w:sz w:val="24"/>
          <w:szCs w:val="24"/>
        </w:rPr>
        <w:t xml:space="preserve">. </w:t>
      </w:r>
      <w:r w:rsidR="006C095E" w:rsidRPr="00A859A1">
        <w:rPr>
          <w:rFonts w:ascii="Garamond" w:eastAsia="Meiryo" w:hAnsi="Garamond" w:cs="Meiryo"/>
          <w:sz w:val="24"/>
          <w:szCs w:val="24"/>
        </w:rPr>
        <w:t xml:space="preserve">Please </w:t>
      </w:r>
      <w:r w:rsidR="00AB04A2" w:rsidRPr="00A859A1">
        <w:rPr>
          <w:rFonts w:ascii="Garamond" w:eastAsia="Meiryo" w:hAnsi="Garamond" w:cs="Meiryo"/>
          <w:sz w:val="24"/>
          <w:szCs w:val="24"/>
        </w:rPr>
        <w:t>use</w:t>
      </w:r>
      <w:r w:rsidR="006C095E" w:rsidRPr="00A859A1">
        <w:rPr>
          <w:rFonts w:ascii="Garamond" w:eastAsia="Meiryo" w:hAnsi="Garamond" w:cs="Meiryo"/>
          <w:sz w:val="24"/>
          <w:szCs w:val="24"/>
        </w:rPr>
        <w:t xml:space="preserve"> the proper formatting</w:t>
      </w:r>
      <w:r w:rsidR="008F4A2B">
        <w:rPr>
          <w:rFonts w:ascii="Garamond" w:eastAsia="Meiryo" w:hAnsi="Garamond" w:cs="Meiryo"/>
          <w:sz w:val="24"/>
          <w:szCs w:val="24"/>
        </w:rPr>
        <w:t xml:space="preserve"> (in your book)</w:t>
      </w:r>
      <w:r w:rsidR="006C095E" w:rsidRPr="00A859A1">
        <w:rPr>
          <w:rFonts w:ascii="Garamond" w:eastAsia="Meiryo" w:hAnsi="Garamond" w:cs="Meiryo"/>
          <w:sz w:val="24"/>
          <w:szCs w:val="24"/>
        </w:rPr>
        <w:t xml:space="preserve"> </w:t>
      </w:r>
      <w:r w:rsidR="00D93378" w:rsidRPr="00A859A1">
        <w:rPr>
          <w:rFonts w:ascii="Garamond" w:eastAsia="Meiryo" w:hAnsi="Garamond" w:cs="Meiryo"/>
          <w:sz w:val="24"/>
          <w:szCs w:val="24"/>
        </w:rPr>
        <w:t>as you compose</w:t>
      </w:r>
      <w:r w:rsidR="006C095E" w:rsidRPr="00A859A1">
        <w:rPr>
          <w:rFonts w:ascii="Garamond" w:eastAsia="Meiryo" w:hAnsi="Garamond" w:cs="Meiryo"/>
          <w:sz w:val="24"/>
          <w:szCs w:val="24"/>
        </w:rPr>
        <w:t xml:space="preserve"> your paper.</w:t>
      </w:r>
      <w:r w:rsidR="008F4A2B">
        <w:rPr>
          <w:rFonts w:ascii="Garamond" w:eastAsia="Meiryo" w:hAnsi="Garamond" w:cs="Meiryo"/>
          <w:sz w:val="24"/>
          <w:szCs w:val="24"/>
        </w:rPr>
        <w:t xml:space="preserve"> </w:t>
      </w:r>
    </w:p>
    <w:p w14:paraId="3A5F9A24" w14:textId="77777777" w:rsidR="006C095E" w:rsidRPr="00A859A1" w:rsidRDefault="006C095E" w:rsidP="00AC7213">
      <w:pPr>
        <w:widowControl w:val="0"/>
        <w:autoSpaceDE w:val="0"/>
        <w:autoSpaceDN w:val="0"/>
        <w:adjustRightInd w:val="0"/>
        <w:spacing w:after="0" w:line="240" w:lineRule="auto"/>
        <w:rPr>
          <w:rFonts w:ascii="Garamond" w:eastAsia="Meiryo" w:hAnsi="Garamond" w:cs="Meiryo"/>
          <w:sz w:val="24"/>
          <w:szCs w:val="24"/>
        </w:rPr>
      </w:pPr>
    </w:p>
    <w:p w14:paraId="76F16B97" w14:textId="605110E0" w:rsidR="006C095E" w:rsidRPr="00A859A1" w:rsidRDefault="006C095E" w:rsidP="00AC7213">
      <w:pPr>
        <w:widowControl w:val="0"/>
        <w:autoSpaceDE w:val="0"/>
        <w:autoSpaceDN w:val="0"/>
        <w:adjustRightInd w:val="0"/>
        <w:spacing w:after="0" w:line="240" w:lineRule="auto"/>
        <w:rPr>
          <w:rFonts w:ascii="Garamond" w:eastAsia="Meiryo" w:hAnsi="Garamond" w:cs="Meiryo"/>
          <w:sz w:val="24"/>
          <w:szCs w:val="24"/>
        </w:rPr>
      </w:pPr>
      <w:r w:rsidRPr="00A859A1">
        <w:rPr>
          <w:rFonts w:ascii="Garamond" w:eastAsia="Meiryo" w:hAnsi="Garamond" w:cs="Meiryo"/>
          <w:b/>
          <w:sz w:val="24"/>
          <w:szCs w:val="24"/>
        </w:rPr>
        <w:t>1)</w:t>
      </w:r>
      <w:r w:rsidRPr="00A859A1">
        <w:rPr>
          <w:rFonts w:ascii="Garamond" w:eastAsia="Meiryo" w:hAnsi="Garamond" w:cs="Meiryo"/>
          <w:sz w:val="24"/>
          <w:szCs w:val="24"/>
        </w:rPr>
        <w:t xml:space="preserve"> Choose, print, and annotate your article, using the above (and below) questions to guide you. </w:t>
      </w:r>
    </w:p>
    <w:p w14:paraId="346468E5" w14:textId="246FE502" w:rsidR="006C095E" w:rsidRPr="00A859A1" w:rsidRDefault="006C095E" w:rsidP="00492E69">
      <w:pPr>
        <w:widowControl w:val="0"/>
        <w:autoSpaceDE w:val="0"/>
        <w:autoSpaceDN w:val="0"/>
        <w:adjustRightInd w:val="0"/>
        <w:spacing w:after="0" w:line="240" w:lineRule="auto"/>
        <w:rPr>
          <w:rFonts w:ascii="Garamond" w:eastAsia="Meiryo" w:hAnsi="Garamond" w:cs="Meiryo"/>
          <w:sz w:val="24"/>
          <w:szCs w:val="24"/>
        </w:rPr>
      </w:pPr>
      <w:r w:rsidRPr="00A859A1">
        <w:rPr>
          <w:rFonts w:ascii="Garamond" w:eastAsia="Meiryo" w:hAnsi="Garamond" w:cs="Meiryo"/>
          <w:b/>
          <w:sz w:val="24"/>
          <w:szCs w:val="24"/>
        </w:rPr>
        <w:t>2)</w:t>
      </w:r>
      <w:r w:rsidRPr="00A859A1">
        <w:rPr>
          <w:rFonts w:ascii="Garamond" w:eastAsia="Meiryo" w:hAnsi="Garamond" w:cs="Meiryo"/>
          <w:sz w:val="24"/>
          <w:szCs w:val="24"/>
        </w:rPr>
        <w:t xml:space="preserve"> </w:t>
      </w:r>
      <w:r w:rsidR="00492E69">
        <w:rPr>
          <w:rFonts w:ascii="Garamond" w:eastAsia="Meiryo" w:hAnsi="Garamond" w:cs="Meiryo"/>
          <w:sz w:val="24"/>
          <w:szCs w:val="24"/>
        </w:rPr>
        <w:t xml:space="preserve">Create a rough outline and send it to my </w:t>
      </w:r>
      <w:proofErr w:type="spellStart"/>
      <w:r w:rsidR="00492E69">
        <w:rPr>
          <w:rFonts w:ascii="Garamond" w:eastAsia="Meiryo" w:hAnsi="Garamond" w:cs="Meiryo"/>
          <w:sz w:val="24"/>
          <w:szCs w:val="24"/>
        </w:rPr>
        <w:t>gmail</w:t>
      </w:r>
      <w:proofErr w:type="spellEnd"/>
      <w:r w:rsidR="00492E69">
        <w:rPr>
          <w:rFonts w:ascii="Garamond" w:eastAsia="Meiryo" w:hAnsi="Garamond" w:cs="Meiryo"/>
          <w:sz w:val="24"/>
          <w:szCs w:val="24"/>
        </w:rPr>
        <w:t xml:space="preserve"> address by the deadline we decide in class.</w:t>
      </w:r>
    </w:p>
    <w:p w14:paraId="382A5BE2" w14:textId="0495FDAF" w:rsidR="006C095E" w:rsidRPr="00A859A1" w:rsidRDefault="006C095E" w:rsidP="00AC7213">
      <w:pPr>
        <w:widowControl w:val="0"/>
        <w:autoSpaceDE w:val="0"/>
        <w:autoSpaceDN w:val="0"/>
        <w:adjustRightInd w:val="0"/>
        <w:spacing w:after="0" w:line="240" w:lineRule="auto"/>
        <w:rPr>
          <w:rFonts w:ascii="Garamond" w:eastAsia="Meiryo" w:hAnsi="Garamond" w:cs="Meiryo"/>
          <w:sz w:val="24"/>
          <w:szCs w:val="24"/>
        </w:rPr>
      </w:pPr>
      <w:r w:rsidRPr="00A859A1">
        <w:rPr>
          <w:rFonts w:ascii="Garamond" w:eastAsia="Meiryo" w:hAnsi="Garamond" w:cs="Meiryo"/>
          <w:b/>
          <w:sz w:val="24"/>
          <w:szCs w:val="24"/>
        </w:rPr>
        <w:t>3)</w:t>
      </w:r>
      <w:r w:rsidRPr="00A859A1">
        <w:rPr>
          <w:rFonts w:ascii="Garamond" w:eastAsia="Meiryo" w:hAnsi="Garamond" w:cs="Meiryo"/>
          <w:sz w:val="24"/>
          <w:szCs w:val="24"/>
        </w:rPr>
        <w:t xml:space="preserve"> Bring in your rough draft </w:t>
      </w:r>
      <w:r w:rsidR="004164FC">
        <w:rPr>
          <w:rFonts w:ascii="Garamond" w:eastAsia="Meiryo" w:hAnsi="Garamond" w:cs="Meiryo"/>
          <w:sz w:val="24"/>
          <w:szCs w:val="24"/>
        </w:rPr>
        <w:t>to class on the date posted in Blackboard.</w:t>
      </w:r>
    </w:p>
    <w:p w14:paraId="3329D1FA" w14:textId="475DA363" w:rsidR="006C095E" w:rsidRPr="00A859A1" w:rsidRDefault="006C095E" w:rsidP="00AC7213">
      <w:pPr>
        <w:widowControl w:val="0"/>
        <w:autoSpaceDE w:val="0"/>
        <w:autoSpaceDN w:val="0"/>
        <w:adjustRightInd w:val="0"/>
        <w:spacing w:after="0" w:line="240" w:lineRule="auto"/>
        <w:rPr>
          <w:rFonts w:ascii="Garamond" w:eastAsia="Meiryo" w:hAnsi="Garamond" w:cs="Meiryo"/>
          <w:sz w:val="24"/>
          <w:szCs w:val="24"/>
        </w:rPr>
      </w:pPr>
      <w:r w:rsidRPr="00A859A1">
        <w:rPr>
          <w:rFonts w:ascii="Garamond" w:eastAsia="Meiryo" w:hAnsi="Garamond" w:cs="Meiryo"/>
          <w:b/>
          <w:sz w:val="24"/>
          <w:szCs w:val="24"/>
        </w:rPr>
        <w:t>4)</w:t>
      </w:r>
      <w:r w:rsidR="002C7DD6">
        <w:rPr>
          <w:rFonts w:ascii="Garamond" w:eastAsia="Meiryo" w:hAnsi="Garamond" w:cs="Meiryo"/>
          <w:sz w:val="24"/>
          <w:szCs w:val="24"/>
        </w:rPr>
        <w:t xml:space="preserve"> First draft will include citations and</w:t>
      </w:r>
      <w:r w:rsidRPr="00A859A1">
        <w:rPr>
          <w:rFonts w:ascii="Garamond" w:eastAsia="Meiryo" w:hAnsi="Garamond" w:cs="Meiryo"/>
          <w:sz w:val="24"/>
          <w:szCs w:val="24"/>
        </w:rPr>
        <w:t xml:space="preserve"> a </w:t>
      </w:r>
      <w:r w:rsidR="004164FC">
        <w:rPr>
          <w:rFonts w:ascii="Garamond" w:eastAsia="Meiryo" w:hAnsi="Garamond" w:cs="Meiryo"/>
          <w:sz w:val="24"/>
          <w:szCs w:val="24"/>
        </w:rPr>
        <w:t>reference page, even though you only have one source.</w:t>
      </w:r>
    </w:p>
    <w:p w14:paraId="6A360777" w14:textId="77777777" w:rsidR="006C095E" w:rsidRPr="00A859A1" w:rsidRDefault="006C095E" w:rsidP="00AC7213">
      <w:pPr>
        <w:widowControl w:val="0"/>
        <w:autoSpaceDE w:val="0"/>
        <w:autoSpaceDN w:val="0"/>
        <w:adjustRightInd w:val="0"/>
        <w:spacing w:after="0" w:line="240" w:lineRule="auto"/>
        <w:rPr>
          <w:rFonts w:ascii="Garamond" w:eastAsia="Meiryo" w:hAnsi="Garamond" w:cs="Meiryo"/>
          <w:sz w:val="24"/>
          <w:szCs w:val="24"/>
        </w:rPr>
      </w:pPr>
    </w:p>
    <w:p w14:paraId="09DB901F" w14:textId="420996F6" w:rsidR="006C095E" w:rsidRPr="00A859A1" w:rsidRDefault="006C095E" w:rsidP="00AC7213">
      <w:pPr>
        <w:widowControl w:val="0"/>
        <w:autoSpaceDE w:val="0"/>
        <w:autoSpaceDN w:val="0"/>
        <w:adjustRightInd w:val="0"/>
        <w:spacing w:after="0" w:line="240" w:lineRule="auto"/>
        <w:rPr>
          <w:rFonts w:ascii="Garamond" w:eastAsia="Meiryo" w:hAnsi="Garamond" w:cs="Meiryo"/>
          <w:sz w:val="24"/>
          <w:szCs w:val="24"/>
        </w:rPr>
      </w:pPr>
      <w:r w:rsidRPr="00A859A1">
        <w:rPr>
          <w:rFonts w:ascii="Garamond" w:eastAsia="Meiryo" w:hAnsi="Garamond" w:cs="Meiryo"/>
          <w:sz w:val="24"/>
          <w:szCs w:val="24"/>
        </w:rPr>
        <w:t>Here is a suggested format for organizing your paper. Your outline should also follow this form.</w:t>
      </w:r>
    </w:p>
    <w:p w14:paraId="3ED45CA8" w14:textId="77777777" w:rsidR="00FB1B99" w:rsidRPr="00A859A1" w:rsidRDefault="00FB1B99" w:rsidP="00AC7213">
      <w:pPr>
        <w:widowControl w:val="0"/>
        <w:autoSpaceDE w:val="0"/>
        <w:autoSpaceDN w:val="0"/>
        <w:adjustRightInd w:val="0"/>
        <w:spacing w:after="0" w:line="240" w:lineRule="auto"/>
        <w:rPr>
          <w:rFonts w:ascii="Garamond" w:eastAsia="Meiryo" w:hAnsi="Garamond" w:cs="Meiryo"/>
          <w:sz w:val="24"/>
          <w:szCs w:val="24"/>
        </w:rPr>
      </w:pPr>
    </w:p>
    <w:p w14:paraId="2C2812F8" w14:textId="77777777" w:rsidR="002C7DD6" w:rsidRDefault="00AC7213" w:rsidP="002C7DD6">
      <w:pPr>
        <w:widowControl w:val="0"/>
        <w:autoSpaceDE w:val="0"/>
        <w:autoSpaceDN w:val="0"/>
        <w:adjustRightInd w:val="0"/>
        <w:spacing w:after="0" w:line="240" w:lineRule="auto"/>
        <w:rPr>
          <w:rFonts w:ascii="Garamond" w:eastAsia="Meiryo" w:hAnsi="Garamond" w:cs="Meiryo"/>
          <w:sz w:val="24"/>
          <w:szCs w:val="24"/>
        </w:rPr>
      </w:pPr>
      <w:r w:rsidRPr="00A859A1">
        <w:rPr>
          <w:rFonts w:ascii="Garamond" w:eastAsia="Meiryo" w:hAnsi="Garamond" w:cs="Meiryo"/>
          <w:b/>
          <w:sz w:val="24"/>
          <w:szCs w:val="24"/>
        </w:rPr>
        <w:t>I. SUMMARY/SYNOPSIS</w:t>
      </w:r>
      <w:r w:rsidRPr="00A859A1">
        <w:rPr>
          <w:rFonts w:ascii="Garamond" w:eastAsia="Meiryo" w:hAnsi="Garamond" w:cs="Meiryo"/>
          <w:sz w:val="24"/>
          <w:szCs w:val="24"/>
        </w:rPr>
        <w:t xml:space="preserve"> – What are you reacting to?</w:t>
      </w:r>
      <w:r w:rsidR="002C7DD6">
        <w:rPr>
          <w:rFonts w:ascii="Garamond" w:eastAsia="Meiryo" w:hAnsi="Garamond" w:cs="Meiryo"/>
          <w:sz w:val="24"/>
          <w:szCs w:val="24"/>
        </w:rPr>
        <w:t xml:space="preserve"> </w:t>
      </w:r>
    </w:p>
    <w:p w14:paraId="3EE14080" w14:textId="77777777" w:rsidR="00C53B07" w:rsidRDefault="00C53B07" w:rsidP="002C7DD6">
      <w:pPr>
        <w:widowControl w:val="0"/>
        <w:autoSpaceDE w:val="0"/>
        <w:autoSpaceDN w:val="0"/>
        <w:adjustRightInd w:val="0"/>
        <w:spacing w:after="0" w:line="240" w:lineRule="auto"/>
        <w:rPr>
          <w:rFonts w:ascii="Garamond" w:eastAsia="Meiryo" w:hAnsi="Garamond" w:cs="Meiryo"/>
          <w:i/>
          <w:sz w:val="24"/>
          <w:szCs w:val="24"/>
          <w:u w:val="single"/>
        </w:rPr>
      </w:pPr>
    </w:p>
    <w:p w14:paraId="05CED799" w14:textId="186C7CC7" w:rsidR="006C095E" w:rsidRDefault="00AC7213" w:rsidP="002C7DD6">
      <w:pPr>
        <w:widowControl w:val="0"/>
        <w:autoSpaceDE w:val="0"/>
        <w:autoSpaceDN w:val="0"/>
        <w:adjustRightInd w:val="0"/>
        <w:spacing w:after="0" w:line="240" w:lineRule="auto"/>
        <w:rPr>
          <w:rFonts w:ascii="Garamond" w:eastAsia="Meiryo" w:hAnsi="Garamond" w:cs="Meiryo"/>
          <w:sz w:val="24"/>
          <w:szCs w:val="24"/>
        </w:rPr>
      </w:pPr>
      <w:r w:rsidRPr="00A859A1">
        <w:rPr>
          <w:rFonts w:ascii="Garamond" w:eastAsia="Meiryo" w:hAnsi="Garamond" w:cs="Meiryo"/>
          <w:i/>
          <w:sz w:val="24"/>
          <w:szCs w:val="24"/>
          <w:u w:val="single"/>
        </w:rPr>
        <w:t>GOAL</w:t>
      </w:r>
      <w:r w:rsidRPr="00A859A1">
        <w:rPr>
          <w:rFonts w:ascii="Garamond" w:eastAsia="Meiryo" w:hAnsi="Garamond" w:cs="Meiryo"/>
          <w:sz w:val="24"/>
          <w:szCs w:val="24"/>
        </w:rPr>
        <w:t>: Show that you understand the thesis, main ideas, and supporting</w:t>
      </w:r>
      <w:r w:rsidR="005915C1" w:rsidRPr="00A859A1">
        <w:rPr>
          <w:rFonts w:ascii="Garamond" w:eastAsia="Meiryo" w:hAnsi="Garamond" w:cs="Meiryo"/>
          <w:sz w:val="24"/>
          <w:szCs w:val="24"/>
        </w:rPr>
        <w:t xml:space="preserve"> </w:t>
      </w:r>
      <w:r w:rsidRPr="00A859A1">
        <w:rPr>
          <w:rFonts w:ascii="Garamond" w:eastAsia="Meiryo" w:hAnsi="Garamond" w:cs="Meiryo"/>
          <w:sz w:val="24"/>
          <w:szCs w:val="24"/>
        </w:rPr>
        <w:t xml:space="preserve">ideas in the </w:t>
      </w:r>
      <w:r w:rsidR="005915C1" w:rsidRPr="00A859A1">
        <w:rPr>
          <w:rFonts w:ascii="Garamond" w:eastAsia="Meiryo" w:hAnsi="Garamond" w:cs="Meiryo"/>
          <w:sz w:val="24"/>
          <w:szCs w:val="24"/>
        </w:rPr>
        <w:t>article</w:t>
      </w:r>
      <w:r w:rsidRPr="00A859A1">
        <w:rPr>
          <w:rFonts w:ascii="Garamond" w:eastAsia="Meiryo" w:hAnsi="Garamond" w:cs="Meiryo"/>
          <w:sz w:val="24"/>
          <w:szCs w:val="24"/>
        </w:rPr>
        <w:t>.</w:t>
      </w:r>
      <w:r w:rsidR="002C7DD6">
        <w:rPr>
          <w:rFonts w:ascii="Garamond" w:eastAsia="Meiryo" w:hAnsi="Garamond" w:cs="Meiryo"/>
          <w:sz w:val="24"/>
          <w:szCs w:val="24"/>
        </w:rPr>
        <w:t xml:space="preserve"> </w:t>
      </w:r>
      <w:r w:rsidR="00737C65" w:rsidRPr="00A859A1">
        <w:rPr>
          <w:rFonts w:ascii="Garamond" w:eastAsia="Meiryo" w:hAnsi="Garamond" w:cs="Meiryo"/>
          <w:sz w:val="24"/>
          <w:szCs w:val="24"/>
        </w:rPr>
        <w:t xml:space="preserve">Identify the basic information about the article, </w:t>
      </w:r>
      <w:r w:rsidRPr="00A859A1">
        <w:rPr>
          <w:rFonts w:ascii="Garamond" w:eastAsia="Meiryo" w:hAnsi="Garamond" w:cs="Meiryo"/>
          <w:sz w:val="24"/>
          <w:szCs w:val="24"/>
        </w:rPr>
        <w:t>including:</w:t>
      </w:r>
    </w:p>
    <w:p w14:paraId="5BE7FAD5" w14:textId="77777777" w:rsidR="002C7DD6" w:rsidRPr="00A859A1" w:rsidRDefault="002C7DD6" w:rsidP="002C7DD6">
      <w:pPr>
        <w:widowControl w:val="0"/>
        <w:autoSpaceDE w:val="0"/>
        <w:autoSpaceDN w:val="0"/>
        <w:adjustRightInd w:val="0"/>
        <w:spacing w:after="0" w:line="240" w:lineRule="auto"/>
        <w:rPr>
          <w:rFonts w:ascii="Garamond" w:eastAsia="Meiryo" w:hAnsi="Garamond" w:cs="Meiryo"/>
          <w:sz w:val="24"/>
          <w:szCs w:val="24"/>
        </w:rPr>
      </w:pPr>
    </w:p>
    <w:p w14:paraId="722231AC" w14:textId="31F866F6" w:rsidR="00AC7213" w:rsidRPr="00A859A1" w:rsidRDefault="00AC7213" w:rsidP="00AC7213">
      <w:pPr>
        <w:pStyle w:val="ListParagraph"/>
        <w:numPr>
          <w:ilvl w:val="0"/>
          <w:numId w:val="6"/>
        </w:numPr>
        <w:rPr>
          <w:rFonts w:ascii="Garamond" w:eastAsia="Meiryo" w:hAnsi="Garamond" w:cs="Meiryo"/>
          <w:sz w:val="24"/>
          <w:szCs w:val="24"/>
        </w:rPr>
      </w:pPr>
      <w:r w:rsidRPr="00A859A1">
        <w:rPr>
          <w:rFonts w:ascii="Garamond" w:eastAsia="Meiryo" w:hAnsi="Garamond" w:cs="Meiryo"/>
          <w:sz w:val="24"/>
          <w:szCs w:val="24"/>
        </w:rPr>
        <w:t>the author of the piece, the title of the piece, the title of the book or journal</w:t>
      </w:r>
      <w:r w:rsidR="006C095E" w:rsidRPr="00A859A1">
        <w:rPr>
          <w:rFonts w:ascii="Garamond" w:eastAsia="Meiryo" w:hAnsi="Garamond" w:cs="Meiryo"/>
          <w:sz w:val="24"/>
          <w:szCs w:val="24"/>
        </w:rPr>
        <w:t xml:space="preserve"> </w:t>
      </w:r>
      <w:r w:rsidRPr="00A859A1">
        <w:rPr>
          <w:rFonts w:ascii="Garamond" w:eastAsia="Meiryo" w:hAnsi="Garamond" w:cs="Meiryo"/>
          <w:sz w:val="24"/>
          <w:szCs w:val="24"/>
        </w:rPr>
        <w:t>from which it was taken (if relevant), the publish</w:t>
      </w:r>
      <w:r w:rsidR="006C095E" w:rsidRPr="00A859A1">
        <w:rPr>
          <w:rFonts w:ascii="Garamond" w:eastAsia="Meiryo" w:hAnsi="Garamond" w:cs="Meiryo"/>
          <w:sz w:val="24"/>
          <w:szCs w:val="24"/>
        </w:rPr>
        <w:t>er, and the year of publication</w:t>
      </w:r>
    </w:p>
    <w:p w14:paraId="19E358E8" w14:textId="30AC3214" w:rsidR="00AC7213" w:rsidRPr="00A859A1" w:rsidRDefault="00341B6C" w:rsidP="00341B6C">
      <w:pPr>
        <w:pStyle w:val="ListParagraph"/>
        <w:numPr>
          <w:ilvl w:val="0"/>
          <w:numId w:val="6"/>
        </w:numPr>
        <w:rPr>
          <w:rFonts w:ascii="Garamond" w:eastAsia="Meiryo" w:hAnsi="Garamond" w:cs="Meiryo"/>
          <w:sz w:val="24"/>
          <w:szCs w:val="24"/>
        </w:rPr>
      </w:pPr>
      <w:proofErr w:type="gramStart"/>
      <w:r>
        <w:rPr>
          <w:rFonts w:ascii="Garamond" w:eastAsia="Meiryo" w:hAnsi="Garamond" w:cs="Meiryo"/>
          <w:sz w:val="24"/>
          <w:szCs w:val="24"/>
        </w:rPr>
        <w:t>think</w:t>
      </w:r>
      <w:proofErr w:type="gramEnd"/>
      <w:r>
        <w:rPr>
          <w:rFonts w:ascii="Garamond" w:eastAsia="Meiryo" w:hAnsi="Garamond" w:cs="Meiryo"/>
          <w:sz w:val="24"/>
          <w:szCs w:val="24"/>
        </w:rPr>
        <w:t xml:space="preserve"> about the topic of the article</w:t>
      </w:r>
      <w:r w:rsidR="00AC7213" w:rsidRPr="00A859A1">
        <w:rPr>
          <w:rFonts w:ascii="Garamond" w:eastAsia="Meiryo" w:hAnsi="Garamond" w:cs="Meiryo"/>
          <w:sz w:val="24"/>
          <w:szCs w:val="24"/>
        </w:rPr>
        <w:t xml:space="preserve">—for example, "The </w:t>
      </w:r>
      <w:r w:rsidR="004C59CD" w:rsidRPr="00A859A1">
        <w:rPr>
          <w:rFonts w:ascii="Garamond" w:eastAsia="Meiryo" w:hAnsi="Garamond" w:cs="Meiryo"/>
          <w:sz w:val="24"/>
          <w:szCs w:val="24"/>
        </w:rPr>
        <w:t>dangers of eating liver</w:t>
      </w:r>
      <w:r w:rsidR="00AC7213" w:rsidRPr="00A859A1">
        <w:rPr>
          <w:rFonts w:ascii="Garamond" w:eastAsia="Meiryo" w:hAnsi="Garamond" w:cs="Meiryo"/>
          <w:sz w:val="24"/>
          <w:szCs w:val="24"/>
        </w:rPr>
        <w:t>"</w:t>
      </w:r>
      <w:r w:rsidR="004C59CD" w:rsidRPr="00A859A1">
        <w:rPr>
          <w:rFonts w:ascii="Garamond" w:eastAsia="Meiryo" w:hAnsi="Garamond" w:cs="Meiryo"/>
          <w:sz w:val="24"/>
          <w:szCs w:val="24"/>
        </w:rPr>
        <w:t xml:space="preserve"> </w:t>
      </w:r>
      <w:r w:rsidR="00AC7213" w:rsidRPr="00A859A1">
        <w:rPr>
          <w:rFonts w:ascii="Garamond" w:eastAsia="Meiryo" w:hAnsi="Garamond" w:cs="Meiryo"/>
          <w:sz w:val="24"/>
          <w:szCs w:val="24"/>
        </w:rPr>
        <w:t>or "</w:t>
      </w:r>
      <w:r w:rsidR="004C59CD" w:rsidRPr="00A859A1">
        <w:rPr>
          <w:rFonts w:ascii="Garamond" w:eastAsia="Meiryo" w:hAnsi="Garamond" w:cs="Meiryo"/>
          <w:sz w:val="24"/>
          <w:szCs w:val="24"/>
        </w:rPr>
        <w:t xml:space="preserve">Student protestors in jail in </w:t>
      </w:r>
      <w:r>
        <w:rPr>
          <w:rFonts w:ascii="Garamond" w:eastAsia="Meiryo" w:hAnsi="Garamond" w:cs="Meiryo"/>
          <w:sz w:val="24"/>
          <w:szCs w:val="24"/>
        </w:rPr>
        <w:t>Evansville</w:t>
      </w:r>
      <w:r w:rsidR="00AC7213" w:rsidRPr="00A859A1">
        <w:rPr>
          <w:rFonts w:ascii="Garamond" w:eastAsia="Meiryo" w:hAnsi="Garamond" w:cs="Meiryo"/>
          <w:sz w:val="24"/>
          <w:szCs w:val="24"/>
        </w:rPr>
        <w:t>" In other</w:t>
      </w:r>
      <w:r w:rsidR="006C095E" w:rsidRPr="00A859A1">
        <w:rPr>
          <w:rFonts w:ascii="Garamond" w:eastAsia="Meiryo" w:hAnsi="Garamond" w:cs="Meiryo"/>
          <w:sz w:val="24"/>
          <w:szCs w:val="24"/>
        </w:rPr>
        <w:t xml:space="preserve"> </w:t>
      </w:r>
      <w:r w:rsidR="00AC7213" w:rsidRPr="00A859A1">
        <w:rPr>
          <w:rFonts w:ascii="Garamond" w:eastAsia="Meiryo" w:hAnsi="Garamond" w:cs="Meiryo"/>
          <w:sz w:val="24"/>
          <w:szCs w:val="24"/>
        </w:rPr>
        <w:t>words, tell what the piece</w:t>
      </w:r>
      <w:r w:rsidR="006C095E" w:rsidRPr="00A859A1">
        <w:rPr>
          <w:rFonts w:ascii="Garamond" w:eastAsia="Meiryo" w:hAnsi="Garamond" w:cs="Meiryo"/>
          <w:sz w:val="24"/>
          <w:szCs w:val="24"/>
        </w:rPr>
        <w:t xml:space="preserve"> is about in </w:t>
      </w:r>
      <w:r>
        <w:rPr>
          <w:rFonts w:ascii="Garamond" w:eastAsia="Meiryo" w:hAnsi="Garamond" w:cs="Meiryo"/>
          <w:sz w:val="24"/>
          <w:szCs w:val="24"/>
        </w:rPr>
        <w:t>this first paragraph</w:t>
      </w:r>
      <w:r w:rsidR="005915C1" w:rsidRPr="00A859A1">
        <w:rPr>
          <w:rFonts w:ascii="Garamond" w:eastAsia="Meiryo" w:hAnsi="Garamond" w:cs="Meiryo"/>
          <w:sz w:val="24"/>
          <w:szCs w:val="24"/>
        </w:rPr>
        <w:t>.</w:t>
      </w:r>
      <w:r>
        <w:rPr>
          <w:rFonts w:ascii="Garamond" w:eastAsia="Meiryo" w:hAnsi="Garamond" w:cs="Meiryo"/>
          <w:sz w:val="24"/>
          <w:szCs w:val="24"/>
        </w:rPr>
        <w:t xml:space="preserve"> Write a short summary.</w:t>
      </w:r>
    </w:p>
    <w:p w14:paraId="1D893E72" w14:textId="5E9B11D9" w:rsidR="00AC7213" w:rsidRPr="00A859A1" w:rsidRDefault="00296379" w:rsidP="00341B6C">
      <w:pPr>
        <w:pStyle w:val="ListParagraph"/>
        <w:numPr>
          <w:ilvl w:val="0"/>
          <w:numId w:val="6"/>
        </w:numPr>
        <w:rPr>
          <w:rFonts w:ascii="Garamond" w:eastAsia="Meiryo" w:hAnsi="Garamond" w:cs="Meiryo"/>
          <w:sz w:val="24"/>
          <w:szCs w:val="24"/>
        </w:rPr>
      </w:pPr>
      <w:r>
        <w:rPr>
          <w:rFonts w:ascii="Garamond" w:eastAsia="Meiryo" w:hAnsi="Garamond" w:cs="Meiryo"/>
          <w:sz w:val="24"/>
          <w:szCs w:val="24"/>
        </w:rPr>
        <w:t xml:space="preserve">figure out </w:t>
      </w:r>
      <w:r w:rsidR="00AC7213" w:rsidRPr="00A859A1">
        <w:rPr>
          <w:rFonts w:ascii="Garamond" w:eastAsia="Meiryo" w:hAnsi="Garamond" w:cs="Meiryo"/>
          <w:sz w:val="24"/>
          <w:szCs w:val="24"/>
        </w:rPr>
        <w:t xml:space="preserve">the author's </w:t>
      </w:r>
      <w:r w:rsidR="00341B6C">
        <w:rPr>
          <w:rFonts w:ascii="Garamond" w:eastAsia="Meiryo" w:hAnsi="Garamond" w:cs="Meiryo"/>
          <w:sz w:val="24"/>
          <w:szCs w:val="24"/>
        </w:rPr>
        <w:t xml:space="preserve">argument or thesis, which is the </w:t>
      </w:r>
      <w:r w:rsidR="00AC7213" w:rsidRPr="00A859A1">
        <w:rPr>
          <w:rFonts w:ascii="Garamond" w:eastAsia="Meiryo" w:hAnsi="Garamond" w:cs="Meiryo"/>
          <w:sz w:val="24"/>
          <w:szCs w:val="24"/>
        </w:rPr>
        <w:t xml:space="preserve">purpose or motive for writing the piece—for example, "to </w:t>
      </w:r>
      <w:r w:rsidR="002C7DD6">
        <w:rPr>
          <w:rFonts w:ascii="Garamond" w:eastAsia="Meiryo" w:hAnsi="Garamond" w:cs="Meiryo"/>
          <w:sz w:val="24"/>
          <w:szCs w:val="24"/>
        </w:rPr>
        <w:t>show how eating this food can affect one’s health</w:t>
      </w:r>
      <w:r w:rsidR="00AC7213" w:rsidRPr="00A859A1">
        <w:rPr>
          <w:rFonts w:ascii="Garamond" w:eastAsia="Meiryo" w:hAnsi="Garamond" w:cs="Meiryo"/>
          <w:sz w:val="24"/>
          <w:szCs w:val="24"/>
        </w:rPr>
        <w:t xml:space="preserve">" or "to </w:t>
      </w:r>
      <w:r w:rsidR="002C7DD6">
        <w:rPr>
          <w:rFonts w:ascii="Garamond" w:eastAsia="Meiryo" w:hAnsi="Garamond" w:cs="Meiryo"/>
          <w:sz w:val="24"/>
          <w:szCs w:val="24"/>
        </w:rPr>
        <w:t xml:space="preserve">illustrate the horrible conditions in </w:t>
      </w:r>
      <w:r w:rsidR="00341B6C">
        <w:rPr>
          <w:rFonts w:ascii="Garamond" w:eastAsia="Meiryo" w:hAnsi="Garamond" w:cs="Meiryo"/>
          <w:sz w:val="24"/>
          <w:szCs w:val="24"/>
        </w:rPr>
        <w:t>Evansville</w:t>
      </w:r>
      <w:r w:rsidR="002C7DD6">
        <w:rPr>
          <w:rFonts w:ascii="Garamond" w:eastAsia="Meiryo" w:hAnsi="Garamond" w:cs="Meiryo"/>
          <w:sz w:val="24"/>
          <w:szCs w:val="24"/>
        </w:rPr>
        <w:t xml:space="preserve"> prisons</w:t>
      </w:r>
      <w:r>
        <w:rPr>
          <w:rFonts w:ascii="Garamond" w:eastAsia="Meiryo" w:hAnsi="Garamond" w:cs="Meiryo"/>
          <w:sz w:val="24"/>
          <w:szCs w:val="24"/>
        </w:rPr>
        <w:t xml:space="preserve">.” Then state clearly, in one sentence, what the author’s thesis—not your thesis, but the author’s. </w:t>
      </w:r>
    </w:p>
    <w:p w14:paraId="14FB991D" w14:textId="77777777" w:rsidR="002C7DD6" w:rsidRDefault="00AC7213" w:rsidP="002C7DD6">
      <w:pPr>
        <w:spacing w:line="240" w:lineRule="auto"/>
        <w:rPr>
          <w:rFonts w:ascii="Garamond" w:eastAsia="Meiryo" w:hAnsi="Garamond" w:cs="Meiryo"/>
          <w:sz w:val="24"/>
          <w:szCs w:val="24"/>
        </w:rPr>
      </w:pPr>
      <w:r w:rsidRPr="00A859A1">
        <w:rPr>
          <w:rFonts w:ascii="Garamond" w:eastAsia="Meiryo" w:hAnsi="Garamond" w:cs="Meiryo"/>
          <w:b/>
          <w:sz w:val="24"/>
          <w:szCs w:val="24"/>
        </w:rPr>
        <w:t>II. Analysis/Evaluation</w:t>
      </w:r>
      <w:r w:rsidR="00773625" w:rsidRPr="00A859A1">
        <w:rPr>
          <w:rFonts w:ascii="Garamond" w:eastAsia="Meiryo" w:hAnsi="Garamond" w:cs="Meiryo"/>
          <w:sz w:val="24"/>
          <w:szCs w:val="24"/>
        </w:rPr>
        <w:t xml:space="preserve"> - </w:t>
      </w:r>
      <w:r w:rsidRPr="00A859A1">
        <w:rPr>
          <w:rFonts w:ascii="Garamond" w:eastAsia="Meiryo" w:hAnsi="Garamond" w:cs="Meiryo"/>
          <w:sz w:val="24"/>
          <w:szCs w:val="24"/>
        </w:rPr>
        <w:t>What are the strengths and weaknesses of</w:t>
      </w:r>
      <w:r w:rsidR="00773625" w:rsidRPr="00A859A1">
        <w:rPr>
          <w:rFonts w:ascii="Garamond" w:eastAsia="Meiryo" w:hAnsi="Garamond" w:cs="Meiryo"/>
          <w:sz w:val="24"/>
          <w:szCs w:val="24"/>
        </w:rPr>
        <w:t xml:space="preserve"> </w:t>
      </w:r>
      <w:r w:rsidRPr="00A859A1">
        <w:rPr>
          <w:rFonts w:ascii="Garamond" w:eastAsia="Meiryo" w:hAnsi="Garamond" w:cs="Meiryo"/>
          <w:sz w:val="24"/>
          <w:szCs w:val="24"/>
        </w:rPr>
        <w:t xml:space="preserve">the </w:t>
      </w:r>
      <w:r w:rsidR="005915C1" w:rsidRPr="00A859A1">
        <w:rPr>
          <w:rFonts w:ascii="Garamond" w:eastAsia="Meiryo" w:hAnsi="Garamond" w:cs="Meiryo"/>
          <w:sz w:val="24"/>
          <w:szCs w:val="24"/>
        </w:rPr>
        <w:t>article</w:t>
      </w:r>
      <w:r w:rsidRPr="00A859A1">
        <w:rPr>
          <w:rFonts w:ascii="Garamond" w:eastAsia="Meiryo" w:hAnsi="Garamond" w:cs="Meiryo"/>
          <w:sz w:val="24"/>
          <w:szCs w:val="24"/>
        </w:rPr>
        <w:t>?</w:t>
      </w:r>
      <w:r w:rsidR="002C7DD6">
        <w:rPr>
          <w:rFonts w:ascii="Garamond" w:eastAsia="Meiryo" w:hAnsi="Garamond" w:cs="Meiryo"/>
          <w:sz w:val="24"/>
          <w:szCs w:val="24"/>
        </w:rPr>
        <w:t xml:space="preserve"> </w:t>
      </w:r>
    </w:p>
    <w:p w14:paraId="776BFF54" w14:textId="132DB791" w:rsidR="00AC7213" w:rsidRPr="00A859A1" w:rsidRDefault="00773625" w:rsidP="002C7DD6">
      <w:pPr>
        <w:spacing w:line="240" w:lineRule="auto"/>
        <w:rPr>
          <w:rFonts w:ascii="Garamond" w:eastAsia="Meiryo" w:hAnsi="Garamond" w:cs="Meiryo"/>
          <w:sz w:val="24"/>
          <w:szCs w:val="24"/>
        </w:rPr>
      </w:pPr>
      <w:r w:rsidRPr="00A859A1">
        <w:rPr>
          <w:rFonts w:ascii="Garamond" w:eastAsia="Meiryo" w:hAnsi="Garamond" w:cs="Meiryo"/>
          <w:i/>
          <w:sz w:val="24"/>
          <w:szCs w:val="24"/>
          <w:u w:val="single"/>
        </w:rPr>
        <w:t>GOAL</w:t>
      </w:r>
      <w:r w:rsidR="00AC7213" w:rsidRPr="00A859A1">
        <w:rPr>
          <w:rFonts w:ascii="Garamond" w:eastAsia="Meiryo" w:hAnsi="Garamond" w:cs="Meiryo"/>
          <w:sz w:val="24"/>
          <w:szCs w:val="24"/>
        </w:rPr>
        <w:t xml:space="preserve">: Show that you understand what the author does well </w:t>
      </w:r>
      <w:r w:rsidR="00737C65" w:rsidRPr="00A859A1">
        <w:rPr>
          <w:rFonts w:ascii="Garamond" w:eastAsia="Meiryo" w:hAnsi="Garamond" w:cs="Meiryo"/>
          <w:sz w:val="24"/>
          <w:szCs w:val="24"/>
        </w:rPr>
        <w:t>or not</w:t>
      </w:r>
      <w:r w:rsidR="00AC7213" w:rsidRPr="00A859A1">
        <w:rPr>
          <w:rFonts w:ascii="Garamond" w:eastAsia="Meiryo" w:hAnsi="Garamond" w:cs="Meiryo"/>
          <w:sz w:val="24"/>
          <w:szCs w:val="24"/>
        </w:rPr>
        <w:t xml:space="preserve"> so well.</w:t>
      </w:r>
      <w:r w:rsidR="005915C1" w:rsidRPr="00A859A1">
        <w:rPr>
          <w:rFonts w:ascii="Garamond" w:eastAsia="Meiryo" w:hAnsi="Garamond" w:cs="Meiryo"/>
          <w:sz w:val="24"/>
          <w:szCs w:val="24"/>
        </w:rPr>
        <w:t xml:space="preserve"> </w:t>
      </w:r>
      <w:r w:rsidR="00AC7213" w:rsidRPr="00A859A1">
        <w:rPr>
          <w:rFonts w:ascii="Garamond" w:eastAsia="Meiryo" w:hAnsi="Garamond" w:cs="Meiryo"/>
          <w:sz w:val="24"/>
          <w:szCs w:val="24"/>
        </w:rPr>
        <w:t xml:space="preserve">Answer </w:t>
      </w:r>
      <w:r w:rsidR="005915C1" w:rsidRPr="00A859A1">
        <w:rPr>
          <w:rFonts w:ascii="Garamond" w:eastAsia="Meiryo" w:hAnsi="Garamond" w:cs="Meiryo"/>
          <w:sz w:val="24"/>
          <w:szCs w:val="24"/>
        </w:rPr>
        <w:t>questions</w:t>
      </w:r>
      <w:r w:rsidR="00AC7213" w:rsidRPr="00A859A1">
        <w:rPr>
          <w:rFonts w:ascii="Garamond" w:eastAsia="Meiryo" w:hAnsi="Garamond" w:cs="Meiryo"/>
          <w:sz w:val="24"/>
          <w:szCs w:val="24"/>
        </w:rPr>
        <w:t xml:space="preserve"> like why, why not, wha</w:t>
      </w:r>
      <w:r w:rsidR="005915C1" w:rsidRPr="00A859A1">
        <w:rPr>
          <w:rFonts w:ascii="Garamond" w:eastAsia="Meiryo" w:hAnsi="Garamond" w:cs="Meiryo"/>
          <w:sz w:val="24"/>
          <w:szCs w:val="24"/>
        </w:rPr>
        <w:t>t, what if, what for</w:t>
      </w:r>
      <w:r w:rsidR="00AC7213" w:rsidRPr="00A859A1">
        <w:rPr>
          <w:rFonts w:ascii="Garamond" w:eastAsia="Meiryo" w:hAnsi="Garamond" w:cs="Meiryo"/>
          <w:sz w:val="24"/>
          <w:szCs w:val="24"/>
        </w:rPr>
        <w:t>. . . Specific questions might include:</w:t>
      </w:r>
    </w:p>
    <w:p w14:paraId="4F9C4E99" w14:textId="65263258" w:rsidR="00773625" w:rsidRDefault="00247EB5" w:rsidP="00AC7213">
      <w:pPr>
        <w:pStyle w:val="ListParagraph"/>
        <w:numPr>
          <w:ilvl w:val="0"/>
          <w:numId w:val="7"/>
        </w:numPr>
        <w:rPr>
          <w:rFonts w:ascii="Garamond" w:eastAsia="Meiryo" w:hAnsi="Garamond" w:cs="Meiryo"/>
          <w:sz w:val="24"/>
          <w:szCs w:val="24"/>
        </w:rPr>
      </w:pPr>
      <w:proofErr w:type="gramStart"/>
      <w:r>
        <w:rPr>
          <w:rFonts w:ascii="Garamond" w:eastAsia="Meiryo" w:hAnsi="Garamond" w:cs="Meiryo"/>
          <w:sz w:val="24"/>
          <w:szCs w:val="24"/>
        </w:rPr>
        <w:t>is</w:t>
      </w:r>
      <w:proofErr w:type="gramEnd"/>
      <w:r>
        <w:rPr>
          <w:rFonts w:ascii="Garamond" w:eastAsia="Meiryo" w:hAnsi="Garamond" w:cs="Meiryo"/>
          <w:sz w:val="24"/>
          <w:szCs w:val="24"/>
        </w:rPr>
        <w:t xml:space="preserve"> the article </w:t>
      </w:r>
      <w:r w:rsidR="00AC7213" w:rsidRPr="00A859A1">
        <w:rPr>
          <w:rFonts w:ascii="Garamond" w:eastAsia="Meiryo" w:hAnsi="Garamond" w:cs="Meiryo"/>
          <w:sz w:val="24"/>
          <w:szCs w:val="24"/>
        </w:rPr>
        <w:t>well-researched?</w:t>
      </w:r>
    </w:p>
    <w:p w14:paraId="0993B3A3" w14:textId="4807AAD2" w:rsidR="00150808" w:rsidRDefault="00150808" w:rsidP="00AC7213">
      <w:pPr>
        <w:pStyle w:val="ListParagraph"/>
        <w:numPr>
          <w:ilvl w:val="0"/>
          <w:numId w:val="7"/>
        </w:numPr>
        <w:rPr>
          <w:rFonts w:ascii="Garamond" w:eastAsia="Meiryo" w:hAnsi="Garamond" w:cs="Meiryo"/>
          <w:sz w:val="24"/>
          <w:szCs w:val="24"/>
        </w:rPr>
      </w:pPr>
      <w:proofErr w:type="gramStart"/>
      <w:r>
        <w:rPr>
          <w:rFonts w:ascii="Garamond" w:eastAsia="Meiryo" w:hAnsi="Garamond" w:cs="Meiryo"/>
          <w:sz w:val="24"/>
          <w:szCs w:val="24"/>
        </w:rPr>
        <w:t>what</w:t>
      </w:r>
      <w:proofErr w:type="gramEnd"/>
      <w:r>
        <w:rPr>
          <w:rFonts w:ascii="Garamond" w:eastAsia="Meiryo" w:hAnsi="Garamond" w:cs="Meiryo"/>
          <w:sz w:val="24"/>
          <w:szCs w:val="24"/>
        </w:rPr>
        <w:t xml:space="preserve"> are the author’s main supporting ideas? Provide evidence with quotes</w:t>
      </w:r>
    </w:p>
    <w:p w14:paraId="70FD411E" w14:textId="37ECE543" w:rsidR="00247EB5" w:rsidRPr="00A859A1" w:rsidRDefault="00247EB5" w:rsidP="00AC7213">
      <w:pPr>
        <w:pStyle w:val="ListParagraph"/>
        <w:numPr>
          <w:ilvl w:val="0"/>
          <w:numId w:val="7"/>
        </w:numPr>
        <w:rPr>
          <w:rFonts w:ascii="Garamond" w:eastAsia="Meiryo" w:hAnsi="Garamond" w:cs="Meiryo"/>
          <w:sz w:val="24"/>
          <w:szCs w:val="24"/>
        </w:rPr>
      </w:pPr>
      <w:proofErr w:type="gramStart"/>
      <w:r>
        <w:rPr>
          <w:rFonts w:ascii="Garamond" w:eastAsia="Meiryo" w:hAnsi="Garamond" w:cs="Meiryo"/>
          <w:sz w:val="24"/>
          <w:szCs w:val="24"/>
        </w:rPr>
        <w:t>does</w:t>
      </w:r>
      <w:proofErr w:type="gramEnd"/>
      <w:r>
        <w:rPr>
          <w:rFonts w:ascii="Garamond" w:eastAsia="Meiryo" w:hAnsi="Garamond" w:cs="Meiryo"/>
          <w:sz w:val="24"/>
          <w:szCs w:val="24"/>
        </w:rPr>
        <w:t xml:space="preserve"> it appeal to your emotions or your intellect? What examples can you use to support this? Are the examples too personal or are they effective?</w:t>
      </w:r>
    </w:p>
    <w:p w14:paraId="30D69D64" w14:textId="319E8356" w:rsidR="00773625" w:rsidRPr="00A859A1" w:rsidRDefault="00AC7213" w:rsidP="00AC7213">
      <w:pPr>
        <w:pStyle w:val="ListParagraph"/>
        <w:numPr>
          <w:ilvl w:val="0"/>
          <w:numId w:val="7"/>
        </w:numPr>
        <w:rPr>
          <w:rFonts w:ascii="Garamond" w:eastAsia="Meiryo" w:hAnsi="Garamond" w:cs="Meiryo"/>
          <w:sz w:val="24"/>
          <w:szCs w:val="24"/>
        </w:rPr>
      </w:pPr>
      <w:proofErr w:type="gramStart"/>
      <w:r w:rsidRPr="00A859A1">
        <w:rPr>
          <w:rFonts w:ascii="Garamond" w:eastAsia="Meiryo" w:hAnsi="Garamond" w:cs="Meiryo"/>
          <w:sz w:val="24"/>
          <w:szCs w:val="24"/>
        </w:rPr>
        <w:t>are</w:t>
      </w:r>
      <w:proofErr w:type="gramEnd"/>
      <w:r w:rsidRPr="00A859A1">
        <w:rPr>
          <w:rFonts w:ascii="Garamond" w:eastAsia="Meiryo" w:hAnsi="Garamond" w:cs="Meiryo"/>
          <w:sz w:val="24"/>
          <w:szCs w:val="24"/>
        </w:rPr>
        <w:t xml:space="preserve"> the sources the author uses reputable? </w:t>
      </w:r>
      <w:r w:rsidR="00247EB5">
        <w:rPr>
          <w:rFonts w:ascii="Garamond" w:eastAsia="Meiryo" w:hAnsi="Garamond" w:cs="Meiryo"/>
          <w:sz w:val="24"/>
          <w:szCs w:val="24"/>
        </w:rPr>
        <w:t>Do these sources lend credibility</w:t>
      </w:r>
      <w:r w:rsidR="002C7DD6">
        <w:rPr>
          <w:rFonts w:ascii="Garamond" w:eastAsia="Meiryo" w:hAnsi="Garamond" w:cs="Meiryo"/>
          <w:sz w:val="24"/>
          <w:szCs w:val="24"/>
        </w:rPr>
        <w:t>?</w:t>
      </w:r>
    </w:p>
    <w:p w14:paraId="0BE085D1" w14:textId="7E02828A" w:rsidR="00773625" w:rsidRPr="00A859A1" w:rsidRDefault="00AC7213" w:rsidP="00AC7213">
      <w:pPr>
        <w:pStyle w:val="ListParagraph"/>
        <w:numPr>
          <w:ilvl w:val="0"/>
          <w:numId w:val="7"/>
        </w:numPr>
        <w:rPr>
          <w:rFonts w:ascii="Garamond" w:eastAsia="Meiryo" w:hAnsi="Garamond" w:cs="Meiryo"/>
          <w:sz w:val="24"/>
          <w:szCs w:val="24"/>
        </w:rPr>
      </w:pPr>
      <w:proofErr w:type="gramStart"/>
      <w:r w:rsidRPr="00A859A1">
        <w:rPr>
          <w:rFonts w:ascii="Garamond" w:eastAsia="Meiryo" w:hAnsi="Garamond" w:cs="Meiryo"/>
          <w:sz w:val="24"/>
          <w:szCs w:val="24"/>
        </w:rPr>
        <w:t>did</w:t>
      </w:r>
      <w:proofErr w:type="gramEnd"/>
      <w:r w:rsidRPr="00A859A1">
        <w:rPr>
          <w:rFonts w:ascii="Garamond" w:eastAsia="Meiryo" w:hAnsi="Garamond" w:cs="Meiryo"/>
          <w:sz w:val="24"/>
          <w:szCs w:val="24"/>
        </w:rPr>
        <w:t xml:space="preserve"> the author overlook or</w:t>
      </w:r>
      <w:r w:rsidR="002C7DD6">
        <w:rPr>
          <w:rFonts w:ascii="Garamond" w:eastAsia="Meiryo" w:hAnsi="Garamond" w:cs="Meiryo"/>
          <w:sz w:val="24"/>
          <w:szCs w:val="24"/>
        </w:rPr>
        <w:t xml:space="preserve"> leave out anything important? W</w:t>
      </w:r>
      <w:r w:rsidRPr="00A859A1">
        <w:rPr>
          <w:rFonts w:ascii="Garamond" w:eastAsia="Meiryo" w:hAnsi="Garamond" w:cs="Meiryo"/>
          <w:sz w:val="24"/>
          <w:szCs w:val="24"/>
        </w:rPr>
        <w:t>hat?</w:t>
      </w:r>
    </w:p>
    <w:p w14:paraId="513A4C76" w14:textId="3E21BCBB" w:rsidR="005915C1" w:rsidRPr="00A859A1" w:rsidRDefault="005915C1" w:rsidP="00AC7213">
      <w:pPr>
        <w:pStyle w:val="ListParagraph"/>
        <w:numPr>
          <w:ilvl w:val="0"/>
          <w:numId w:val="7"/>
        </w:numPr>
        <w:rPr>
          <w:rFonts w:ascii="Garamond" w:eastAsia="Meiryo" w:hAnsi="Garamond" w:cs="Meiryo"/>
          <w:sz w:val="24"/>
          <w:szCs w:val="24"/>
        </w:rPr>
      </w:pPr>
      <w:proofErr w:type="gramStart"/>
      <w:r w:rsidRPr="00A859A1">
        <w:rPr>
          <w:rFonts w:ascii="Garamond" w:eastAsia="Meiryo" w:hAnsi="Garamond" w:cs="Meiryo"/>
          <w:sz w:val="24"/>
          <w:szCs w:val="24"/>
        </w:rPr>
        <w:t>is</w:t>
      </w:r>
      <w:proofErr w:type="gramEnd"/>
      <w:r w:rsidRPr="00A859A1">
        <w:rPr>
          <w:rFonts w:ascii="Garamond" w:eastAsia="Meiryo" w:hAnsi="Garamond" w:cs="Meiryo"/>
          <w:sz w:val="24"/>
          <w:szCs w:val="24"/>
        </w:rPr>
        <w:t xml:space="preserve"> there a counter argument</w:t>
      </w:r>
      <w:r w:rsidR="00247EB5">
        <w:rPr>
          <w:rFonts w:ascii="Garamond" w:eastAsia="Meiryo" w:hAnsi="Garamond" w:cs="Meiryo"/>
          <w:sz w:val="24"/>
          <w:szCs w:val="24"/>
        </w:rPr>
        <w:t xml:space="preserve"> evident</w:t>
      </w:r>
      <w:r w:rsidR="002C7DD6">
        <w:rPr>
          <w:rFonts w:ascii="Garamond" w:eastAsia="Meiryo" w:hAnsi="Garamond" w:cs="Meiryo"/>
          <w:sz w:val="24"/>
          <w:szCs w:val="24"/>
        </w:rPr>
        <w:t>? S</w:t>
      </w:r>
      <w:r w:rsidRPr="00A859A1">
        <w:rPr>
          <w:rFonts w:ascii="Garamond" w:eastAsia="Meiryo" w:hAnsi="Garamond" w:cs="Meiryo"/>
          <w:sz w:val="24"/>
          <w:szCs w:val="24"/>
        </w:rPr>
        <w:t>hould there be?</w:t>
      </w:r>
    </w:p>
    <w:p w14:paraId="06A9F177" w14:textId="47805911" w:rsidR="00773625" w:rsidRPr="00A859A1" w:rsidRDefault="00616B7B" w:rsidP="00AC7213">
      <w:pPr>
        <w:pStyle w:val="ListParagraph"/>
        <w:numPr>
          <w:ilvl w:val="0"/>
          <w:numId w:val="7"/>
        </w:numPr>
        <w:rPr>
          <w:rFonts w:ascii="Garamond" w:eastAsia="Meiryo" w:hAnsi="Garamond" w:cs="Meiryo"/>
          <w:sz w:val="24"/>
          <w:szCs w:val="24"/>
        </w:rPr>
      </w:pPr>
      <w:proofErr w:type="gramStart"/>
      <w:r w:rsidRPr="00A859A1">
        <w:rPr>
          <w:rFonts w:ascii="Garamond" w:eastAsia="Meiryo" w:hAnsi="Garamond" w:cs="Meiryo"/>
          <w:sz w:val="24"/>
          <w:szCs w:val="24"/>
        </w:rPr>
        <w:t>did</w:t>
      </w:r>
      <w:proofErr w:type="gramEnd"/>
      <w:r w:rsidRPr="00A859A1">
        <w:rPr>
          <w:rFonts w:ascii="Garamond" w:eastAsia="Meiryo" w:hAnsi="Garamond" w:cs="Meiryo"/>
          <w:sz w:val="24"/>
          <w:szCs w:val="24"/>
        </w:rPr>
        <w:t xml:space="preserve"> the author overemphasize </w:t>
      </w:r>
      <w:r w:rsidR="00ED3380">
        <w:rPr>
          <w:rFonts w:ascii="Garamond" w:eastAsia="Meiryo" w:hAnsi="Garamond" w:cs="Meiryo"/>
          <w:sz w:val="24"/>
          <w:szCs w:val="24"/>
        </w:rPr>
        <w:t>anything? W</w:t>
      </w:r>
      <w:r w:rsidR="00AC7213" w:rsidRPr="00A859A1">
        <w:rPr>
          <w:rFonts w:ascii="Garamond" w:eastAsia="Meiryo" w:hAnsi="Garamond" w:cs="Meiryo"/>
          <w:sz w:val="24"/>
          <w:szCs w:val="24"/>
        </w:rPr>
        <w:t>hat?</w:t>
      </w:r>
    </w:p>
    <w:p w14:paraId="7E55AD03" w14:textId="615BA8D3" w:rsidR="00AC7213" w:rsidRDefault="00AC7213" w:rsidP="00AC7213">
      <w:pPr>
        <w:pStyle w:val="ListParagraph"/>
        <w:numPr>
          <w:ilvl w:val="0"/>
          <w:numId w:val="7"/>
        </w:numPr>
        <w:rPr>
          <w:rFonts w:ascii="Garamond" w:eastAsia="Meiryo" w:hAnsi="Garamond" w:cs="Meiryo"/>
          <w:sz w:val="24"/>
          <w:szCs w:val="24"/>
        </w:rPr>
      </w:pPr>
      <w:proofErr w:type="gramStart"/>
      <w:r w:rsidRPr="00A859A1">
        <w:rPr>
          <w:rFonts w:ascii="Garamond" w:eastAsia="Meiryo" w:hAnsi="Garamond" w:cs="Meiryo"/>
          <w:sz w:val="24"/>
          <w:szCs w:val="24"/>
        </w:rPr>
        <w:t>is</w:t>
      </w:r>
      <w:proofErr w:type="gramEnd"/>
      <w:r w:rsidRPr="00A859A1">
        <w:rPr>
          <w:rFonts w:ascii="Garamond" w:eastAsia="Meiryo" w:hAnsi="Garamond" w:cs="Meiryo"/>
          <w:sz w:val="24"/>
          <w:szCs w:val="24"/>
        </w:rPr>
        <w:t xml:space="preserve"> the author one-sided </w:t>
      </w:r>
      <w:r w:rsidR="004C59CD" w:rsidRPr="00A859A1">
        <w:rPr>
          <w:rFonts w:ascii="Garamond" w:eastAsia="Meiryo" w:hAnsi="Garamond" w:cs="Meiryo"/>
          <w:sz w:val="24"/>
          <w:szCs w:val="24"/>
        </w:rPr>
        <w:t>(</w:t>
      </w:r>
      <w:r w:rsidR="00AB04A2" w:rsidRPr="00A859A1">
        <w:rPr>
          <w:rFonts w:ascii="Garamond" w:eastAsia="Meiryo" w:hAnsi="Garamond" w:cs="Meiryo"/>
          <w:sz w:val="24"/>
          <w:szCs w:val="24"/>
        </w:rPr>
        <w:t>biased</w:t>
      </w:r>
      <w:r w:rsidR="004C59CD" w:rsidRPr="00A859A1">
        <w:rPr>
          <w:rFonts w:ascii="Garamond" w:eastAsia="Meiryo" w:hAnsi="Garamond" w:cs="Meiryo"/>
          <w:sz w:val="24"/>
          <w:szCs w:val="24"/>
        </w:rPr>
        <w:t>)</w:t>
      </w:r>
      <w:r w:rsidR="00AB04A2" w:rsidRPr="00A859A1">
        <w:rPr>
          <w:rFonts w:ascii="Garamond" w:eastAsia="Meiryo" w:hAnsi="Garamond" w:cs="Meiryo"/>
          <w:sz w:val="24"/>
          <w:szCs w:val="24"/>
        </w:rPr>
        <w:t xml:space="preserve"> </w:t>
      </w:r>
      <w:r w:rsidRPr="00A859A1">
        <w:rPr>
          <w:rFonts w:ascii="Garamond" w:eastAsia="Meiryo" w:hAnsi="Garamond" w:cs="Meiryo"/>
          <w:sz w:val="24"/>
          <w:szCs w:val="24"/>
        </w:rPr>
        <w:t>ev</w:t>
      </w:r>
      <w:r w:rsidR="004C59CD" w:rsidRPr="00A859A1">
        <w:rPr>
          <w:rFonts w:ascii="Garamond" w:eastAsia="Meiryo" w:hAnsi="Garamond" w:cs="Meiryo"/>
          <w:sz w:val="24"/>
          <w:szCs w:val="24"/>
        </w:rPr>
        <w:t>en if he or she takes your side</w:t>
      </w:r>
      <w:r w:rsidRPr="00A859A1">
        <w:rPr>
          <w:rFonts w:ascii="Garamond" w:eastAsia="Meiryo" w:hAnsi="Garamond" w:cs="Meiryo"/>
          <w:sz w:val="24"/>
          <w:szCs w:val="24"/>
        </w:rPr>
        <w:t>, or does the author</w:t>
      </w:r>
      <w:r w:rsidR="00AB04A2" w:rsidRPr="00A859A1">
        <w:rPr>
          <w:rFonts w:ascii="Garamond" w:eastAsia="Meiryo" w:hAnsi="Garamond" w:cs="Meiryo"/>
          <w:sz w:val="24"/>
          <w:szCs w:val="24"/>
        </w:rPr>
        <w:t xml:space="preserve"> present</w:t>
      </w:r>
      <w:r w:rsidRPr="00A859A1">
        <w:rPr>
          <w:rFonts w:ascii="Garamond" w:eastAsia="Meiryo" w:hAnsi="Garamond" w:cs="Meiryo"/>
          <w:sz w:val="24"/>
          <w:szCs w:val="24"/>
        </w:rPr>
        <w:t xml:space="preserve"> a balanced view?</w:t>
      </w:r>
    </w:p>
    <w:p w14:paraId="48312E64" w14:textId="77777777" w:rsidR="00150808" w:rsidRDefault="00247EB5" w:rsidP="00150808">
      <w:pPr>
        <w:pStyle w:val="ListParagraph"/>
        <w:numPr>
          <w:ilvl w:val="0"/>
          <w:numId w:val="7"/>
        </w:numPr>
        <w:rPr>
          <w:rFonts w:ascii="Garamond" w:eastAsia="Meiryo" w:hAnsi="Garamond" w:cs="Meiryo"/>
          <w:sz w:val="24"/>
          <w:szCs w:val="24"/>
        </w:rPr>
      </w:pPr>
      <w:proofErr w:type="gramStart"/>
      <w:r w:rsidRPr="00150808">
        <w:rPr>
          <w:rFonts w:ascii="Garamond" w:eastAsia="Meiryo" w:hAnsi="Garamond" w:cs="Meiryo"/>
          <w:sz w:val="24"/>
          <w:szCs w:val="24"/>
        </w:rPr>
        <w:t>does</w:t>
      </w:r>
      <w:proofErr w:type="gramEnd"/>
      <w:r w:rsidRPr="00150808">
        <w:rPr>
          <w:rFonts w:ascii="Garamond" w:eastAsia="Meiryo" w:hAnsi="Garamond" w:cs="Meiryo"/>
          <w:sz w:val="24"/>
          <w:szCs w:val="24"/>
        </w:rPr>
        <w:t xml:space="preserve"> the author use any irony or sarcasm? If so, is it supported by rational argument?</w:t>
      </w:r>
    </w:p>
    <w:p w14:paraId="65EBBAC4" w14:textId="77777777" w:rsidR="00150808" w:rsidRDefault="00150808" w:rsidP="00150808">
      <w:pPr>
        <w:pStyle w:val="ListParagraph"/>
        <w:rPr>
          <w:rFonts w:ascii="Garamond" w:eastAsia="Meiryo" w:hAnsi="Garamond" w:cs="Meiryo"/>
          <w:sz w:val="24"/>
          <w:szCs w:val="24"/>
        </w:rPr>
      </w:pPr>
    </w:p>
    <w:p w14:paraId="1F68D3D0" w14:textId="77777777" w:rsidR="00150808" w:rsidRPr="00150808" w:rsidRDefault="00150808" w:rsidP="00150808">
      <w:pPr>
        <w:ind w:left="360"/>
        <w:rPr>
          <w:rFonts w:ascii="Garamond" w:eastAsia="Meiryo" w:hAnsi="Garamond" w:cs="Meiryo"/>
          <w:sz w:val="24"/>
          <w:szCs w:val="24"/>
        </w:rPr>
      </w:pPr>
    </w:p>
    <w:p w14:paraId="797C7092" w14:textId="21CD8ECB" w:rsidR="00AC7213" w:rsidRPr="00150808" w:rsidRDefault="002C7DD6" w:rsidP="00150808">
      <w:pPr>
        <w:pStyle w:val="ListParagraph"/>
        <w:numPr>
          <w:ilvl w:val="0"/>
          <w:numId w:val="7"/>
        </w:numPr>
        <w:rPr>
          <w:rFonts w:ascii="Garamond" w:eastAsia="Meiryo" w:hAnsi="Garamond" w:cs="Meiryo"/>
          <w:sz w:val="24"/>
          <w:szCs w:val="24"/>
        </w:rPr>
      </w:pPr>
      <w:r w:rsidRPr="00150808">
        <w:rPr>
          <w:rFonts w:ascii="Garamond" w:eastAsia="Meiryo" w:hAnsi="Garamond" w:cs="Meiryo"/>
          <w:b/>
          <w:sz w:val="24"/>
          <w:szCs w:val="24"/>
        </w:rPr>
        <w:t>III. Your Response</w:t>
      </w:r>
      <w:r w:rsidR="00AB02BE" w:rsidRPr="00150808">
        <w:rPr>
          <w:rFonts w:ascii="Garamond" w:eastAsia="Meiryo" w:hAnsi="Garamond" w:cs="Meiryo"/>
          <w:sz w:val="24"/>
          <w:szCs w:val="24"/>
        </w:rPr>
        <w:t xml:space="preserve"> - </w:t>
      </w:r>
      <w:r w:rsidR="00AC7213" w:rsidRPr="00150808">
        <w:rPr>
          <w:rFonts w:ascii="Garamond" w:eastAsia="Meiryo" w:hAnsi="Garamond" w:cs="Meiryo"/>
          <w:sz w:val="24"/>
          <w:szCs w:val="24"/>
        </w:rPr>
        <w:t>How do you react to the piece on a personal</w:t>
      </w:r>
      <w:r w:rsidR="00AB02BE" w:rsidRPr="00150808">
        <w:rPr>
          <w:rFonts w:ascii="Garamond" w:eastAsia="Meiryo" w:hAnsi="Garamond" w:cs="Meiryo"/>
          <w:sz w:val="24"/>
          <w:szCs w:val="24"/>
        </w:rPr>
        <w:t xml:space="preserve"> </w:t>
      </w:r>
      <w:r w:rsidR="00AC7213" w:rsidRPr="00150808">
        <w:rPr>
          <w:rFonts w:ascii="Garamond" w:eastAsia="Meiryo" w:hAnsi="Garamond" w:cs="Meiryo"/>
          <w:sz w:val="24"/>
          <w:szCs w:val="24"/>
        </w:rPr>
        <w:t>level? How does the piece relate to your experience?</w:t>
      </w:r>
    </w:p>
    <w:p w14:paraId="74C85210" w14:textId="735A9C24" w:rsidR="00AC7213" w:rsidRPr="00A859A1" w:rsidRDefault="00AB02BE" w:rsidP="00AC7213">
      <w:pPr>
        <w:rPr>
          <w:rFonts w:ascii="Garamond" w:eastAsia="Meiryo" w:hAnsi="Garamond" w:cs="Meiryo"/>
          <w:sz w:val="24"/>
          <w:szCs w:val="24"/>
        </w:rPr>
      </w:pPr>
      <w:r w:rsidRPr="00A859A1">
        <w:rPr>
          <w:rFonts w:ascii="Garamond" w:eastAsia="Meiryo" w:hAnsi="Garamond" w:cs="Meiryo"/>
          <w:i/>
          <w:sz w:val="24"/>
          <w:szCs w:val="24"/>
        </w:rPr>
        <w:t>GOAL</w:t>
      </w:r>
      <w:r w:rsidR="00AC7213" w:rsidRPr="00A859A1">
        <w:rPr>
          <w:rFonts w:ascii="Garamond" w:eastAsia="Meiryo" w:hAnsi="Garamond" w:cs="Meiryo"/>
          <w:sz w:val="24"/>
          <w:szCs w:val="24"/>
        </w:rPr>
        <w:t>: Share your own impr</w:t>
      </w:r>
      <w:r w:rsidR="005915C1" w:rsidRPr="00A859A1">
        <w:rPr>
          <w:rFonts w:ascii="Garamond" w:eastAsia="Meiryo" w:hAnsi="Garamond" w:cs="Meiryo"/>
          <w:sz w:val="24"/>
          <w:szCs w:val="24"/>
        </w:rPr>
        <w:t>essions and your own experience</w:t>
      </w:r>
      <w:r w:rsidR="00AC7213" w:rsidRPr="00A859A1">
        <w:rPr>
          <w:rFonts w:ascii="Garamond" w:eastAsia="Meiryo" w:hAnsi="Garamond" w:cs="Meiryo"/>
          <w:sz w:val="24"/>
          <w:szCs w:val="24"/>
        </w:rPr>
        <w:t>.</w:t>
      </w:r>
      <w:r w:rsidR="005915C1" w:rsidRPr="00A859A1">
        <w:rPr>
          <w:rFonts w:ascii="Garamond" w:eastAsia="Meiryo" w:hAnsi="Garamond" w:cs="Meiryo"/>
          <w:sz w:val="24"/>
          <w:szCs w:val="24"/>
        </w:rPr>
        <w:t xml:space="preserve"> </w:t>
      </w:r>
      <w:r w:rsidR="00AC7213" w:rsidRPr="00A859A1">
        <w:rPr>
          <w:rFonts w:ascii="Garamond" w:eastAsia="Meiryo" w:hAnsi="Garamond" w:cs="Meiryo"/>
          <w:sz w:val="24"/>
          <w:szCs w:val="24"/>
        </w:rPr>
        <w:t xml:space="preserve">Here are some questions </w:t>
      </w:r>
      <w:r w:rsidR="005915C1" w:rsidRPr="00A859A1">
        <w:rPr>
          <w:rFonts w:ascii="Garamond" w:eastAsia="Meiryo" w:hAnsi="Garamond" w:cs="Meiryo"/>
          <w:sz w:val="24"/>
          <w:szCs w:val="24"/>
        </w:rPr>
        <w:t>to consider</w:t>
      </w:r>
      <w:r w:rsidR="00AC7213" w:rsidRPr="00A859A1">
        <w:rPr>
          <w:rFonts w:ascii="Garamond" w:eastAsia="Meiryo" w:hAnsi="Garamond" w:cs="Meiryo"/>
          <w:sz w:val="24"/>
          <w:szCs w:val="24"/>
        </w:rPr>
        <w:t>:</w:t>
      </w:r>
    </w:p>
    <w:p w14:paraId="6700C4BB" w14:textId="055191F5" w:rsidR="00AB02BE" w:rsidRDefault="00AC7213" w:rsidP="00AC7213">
      <w:pPr>
        <w:pStyle w:val="ListParagraph"/>
        <w:numPr>
          <w:ilvl w:val="0"/>
          <w:numId w:val="9"/>
        </w:numPr>
        <w:rPr>
          <w:rFonts w:ascii="Garamond" w:eastAsia="Meiryo" w:hAnsi="Garamond" w:cs="Meiryo"/>
          <w:sz w:val="24"/>
          <w:szCs w:val="24"/>
        </w:rPr>
      </w:pPr>
      <w:proofErr w:type="gramStart"/>
      <w:r w:rsidRPr="00A859A1">
        <w:rPr>
          <w:rFonts w:ascii="Garamond" w:eastAsia="Meiryo" w:hAnsi="Garamond" w:cs="Meiryo"/>
          <w:sz w:val="24"/>
          <w:szCs w:val="24"/>
        </w:rPr>
        <w:t>did</w:t>
      </w:r>
      <w:proofErr w:type="gramEnd"/>
      <w:r w:rsidR="002C7DD6">
        <w:rPr>
          <w:rFonts w:ascii="Garamond" w:eastAsia="Meiryo" w:hAnsi="Garamond" w:cs="Meiryo"/>
          <w:sz w:val="24"/>
          <w:szCs w:val="24"/>
        </w:rPr>
        <w:t xml:space="preserve"> the piece hold your interest? W</w:t>
      </w:r>
      <w:r w:rsidRPr="00A859A1">
        <w:rPr>
          <w:rFonts w:ascii="Garamond" w:eastAsia="Meiryo" w:hAnsi="Garamond" w:cs="Meiryo"/>
          <w:sz w:val="24"/>
          <w:szCs w:val="24"/>
        </w:rPr>
        <w:t>hy or why not?</w:t>
      </w:r>
    </w:p>
    <w:p w14:paraId="039D26CB" w14:textId="6684B43E" w:rsidR="00247EB5" w:rsidRPr="00A859A1" w:rsidRDefault="002C7DD6" w:rsidP="00AC7213">
      <w:pPr>
        <w:pStyle w:val="ListParagraph"/>
        <w:numPr>
          <w:ilvl w:val="0"/>
          <w:numId w:val="9"/>
        </w:numPr>
        <w:rPr>
          <w:rFonts w:ascii="Garamond" w:eastAsia="Meiryo" w:hAnsi="Garamond" w:cs="Meiryo"/>
          <w:sz w:val="24"/>
          <w:szCs w:val="24"/>
        </w:rPr>
      </w:pPr>
      <w:proofErr w:type="gramStart"/>
      <w:r>
        <w:rPr>
          <w:rFonts w:ascii="Garamond" w:eastAsia="Meiryo" w:hAnsi="Garamond" w:cs="Meiryo"/>
          <w:sz w:val="24"/>
          <w:szCs w:val="24"/>
        </w:rPr>
        <w:t>was</w:t>
      </w:r>
      <w:proofErr w:type="gramEnd"/>
      <w:r>
        <w:rPr>
          <w:rFonts w:ascii="Garamond" w:eastAsia="Meiryo" w:hAnsi="Garamond" w:cs="Meiryo"/>
          <w:sz w:val="24"/>
          <w:szCs w:val="24"/>
        </w:rPr>
        <w:t xml:space="preserve"> the piece convincing? W</w:t>
      </w:r>
      <w:r w:rsidR="00247EB5" w:rsidRPr="00A859A1">
        <w:rPr>
          <w:rFonts w:ascii="Garamond" w:eastAsia="Meiryo" w:hAnsi="Garamond" w:cs="Meiryo"/>
          <w:sz w:val="24"/>
          <w:szCs w:val="24"/>
        </w:rPr>
        <w:t>hy or why not, specifically?</w:t>
      </w:r>
      <w:r w:rsidR="00247EB5">
        <w:rPr>
          <w:rFonts w:ascii="Garamond" w:eastAsia="Meiryo" w:hAnsi="Garamond" w:cs="Meiryo"/>
          <w:sz w:val="24"/>
          <w:szCs w:val="24"/>
        </w:rPr>
        <w:t xml:space="preserve"> </w:t>
      </w:r>
    </w:p>
    <w:p w14:paraId="4F7A1E02" w14:textId="7F090427" w:rsidR="00AB02BE" w:rsidRPr="00A859A1" w:rsidRDefault="00AC7213" w:rsidP="00AC7213">
      <w:pPr>
        <w:pStyle w:val="ListParagraph"/>
        <w:numPr>
          <w:ilvl w:val="0"/>
          <w:numId w:val="9"/>
        </w:numPr>
        <w:rPr>
          <w:rFonts w:ascii="Garamond" w:eastAsia="Meiryo" w:hAnsi="Garamond" w:cs="Meiryo"/>
          <w:sz w:val="24"/>
          <w:szCs w:val="24"/>
        </w:rPr>
      </w:pPr>
      <w:proofErr w:type="gramStart"/>
      <w:r w:rsidRPr="00A859A1">
        <w:rPr>
          <w:rFonts w:ascii="Garamond" w:eastAsia="Meiryo" w:hAnsi="Garamond" w:cs="Meiryo"/>
          <w:sz w:val="24"/>
          <w:szCs w:val="24"/>
        </w:rPr>
        <w:t>did</w:t>
      </w:r>
      <w:proofErr w:type="gramEnd"/>
      <w:r w:rsidRPr="00A859A1">
        <w:rPr>
          <w:rFonts w:ascii="Garamond" w:eastAsia="Meiryo" w:hAnsi="Garamond" w:cs="Meiryo"/>
          <w:sz w:val="24"/>
          <w:szCs w:val="24"/>
        </w:rPr>
        <w:t xml:space="preserve"> </w:t>
      </w:r>
      <w:r w:rsidR="002C7DD6">
        <w:rPr>
          <w:rFonts w:ascii="Garamond" w:eastAsia="Meiryo" w:hAnsi="Garamond" w:cs="Meiryo"/>
          <w:sz w:val="24"/>
          <w:szCs w:val="24"/>
        </w:rPr>
        <w:t>the piece bother or annoy you? W</w:t>
      </w:r>
      <w:r w:rsidRPr="00A859A1">
        <w:rPr>
          <w:rFonts w:ascii="Garamond" w:eastAsia="Meiryo" w:hAnsi="Garamond" w:cs="Meiryo"/>
          <w:sz w:val="24"/>
          <w:szCs w:val="24"/>
        </w:rPr>
        <w:t>hy or why not?</w:t>
      </w:r>
    </w:p>
    <w:p w14:paraId="10418265" w14:textId="153DD67E" w:rsidR="00AB02BE" w:rsidRPr="00A859A1" w:rsidRDefault="00AC7213" w:rsidP="00AC7213">
      <w:pPr>
        <w:pStyle w:val="ListParagraph"/>
        <w:numPr>
          <w:ilvl w:val="0"/>
          <w:numId w:val="9"/>
        </w:numPr>
        <w:rPr>
          <w:rFonts w:ascii="Garamond" w:eastAsia="Meiryo" w:hAnsi="Garamond" w:cs="Meiryo"/>
          <w:sz w:val="24"/>
          <w:szCs w:val="24"/>
        </w:rPr>
      </w:pPr>
      <w:proofErr w:type="gramStart"/>
      <w:r w:rsidRPr="00A859A1">
        <w:rPr>
          <w:rFonts w:ascii="Garamond" w:eastAsia="Meiryo" w:hAnsi="Garamond" w:cs="Meiryo"/>
          <w:sz w:val="24"/>
          <w:szCs w:val="24"/>
        </w:rPr>
        <w:t>what</w:t>
      </w:r>
      <w:proofErr w:type="gramEnd"/>
      <w:r w:rsidRPr="00A859A1">
        <w:rPr>
          <w:rFonts w:ascii="Garamond" w:eastAsia="Meiryo" w:hAnsi="Garamond" w:cs="Meiryo"/>
          <w:sz w:val="24"/>
          <w:szCs w:val="24"/>
        </w:rPr>
        <w:t xml:space="preserve"> would you ask, or tell, the author if you could?</w:t>
      </w:r>
    </w:p>
    <w:p w14:paraId="64BF4070" w14:textId="77777777" w:rsidR="00AB02BE" w:rsidRPr="00A859A1" w:rsidRDefault="00AC7213" w:rsidP="00AC7213">
      <w:pPr>
        <w:pStyle w:val="ListParagraph"/>
        <w:numPr>
          <w:ilvl w:val="0"/>
          <w:numId w:val="9"/>
        </w:numPr>
        <w:rPr>
          <w:rFonts w:ascii="Garamond" w:eastAsia="Meiryo" w:hAnsi="Garamond" w:cs="Meiryo"/>
          <w:sz w:val="24"/>
          <w:szCs w:val="24"/>
        </w:rPr>
      </w:pPr>
      <w:proofErr w:type="gramStart"/>
      <w:r w:rsidRPr="00A859A1">
        <w:rPr>
          <w:rFonts w:ascii="Garamond" w:eastAsia="Meiryo" w:hAnsi="Garamond" w:cs="Meiryo"/>
          <w:sz w:val="24"/>
          <w:szCs w:val="24"/>
        </w:rPr>
        <w:t>what</w:t>
      </w:r>
      <w:proofErr w:type="gramEnd"/>
      <w:r w:rsidRPr="00A859A1">
        <w:rPr>
          <w:rFonts w:ascii="Garamond" w:eastAsia="Meiryo" w:hAnsi="Garamond" w:cs="Meiryo"/>
          <w:sz w:val="24"/>
          <w:szCs w:val="24"/>
        </w:rPr>
        <w:t xml:space="preserve"> did you realize as a result of reading the piece?</w:t>
      </w:r>
    </w:p>
    <w:p w14:paraId="67F0E862" w14:textId="1CA765E2" w:rsidR="00AB02BE" w:rsidRPr="00A859A1" w:rsidRDefault="00AC7213" w:rsidP="00AC7213">
      <w:pPr>
        <w:pStyle w:val="ListParagraph"/>
        <w:numPr>
          <w:ilvl w:val="0"/>
          <w:numId w:val="9"/>
        </w:numPr>
        <w:rPr>
          <w:rFonts w:ascii="Garamond" w:eastAsia="Meiryo" w:hAnsi="Garamond" w:cs="Meiryo"/>
          <w:sz w:val="24"/>
          <w:szCs w:val="24"/>
        </w:rPr>
      </w:pPr>
      <w:proofErr w:type="gramStart"/>
      <w:r w:rsidRPr="00A859A1">
        <w:rPr>
          <w:rFonts w:ascii="Garamond" w:eastAsia="Meiryo" w:hAnsi="Garamond" w:cs="Meiryo"/>
          <w:sz w:val="24"/>
          <w:szCs w:val="24"/>
        </w:rPr>
        <w:t>what</w:t>
      </w:r>
      <w:proofErr w:type="gramEnd"/>
      <w:r w:rsidRPr="00A859A1">
        <w:rPr>
          <w:rFonts w:ascii="Garamond" w:eastAsia="Meiryo" w:hAnsi="Garamond" w:cs="Meiryo"/>
          <w:sz w:val="24"/>
          <w:szCs w:val="24"/>
        </w:rPr>
        <w:t xml:space="preserve"> questio</w:t>
      </w:r>
      <w:r w:rsidR="002C7DD6">
        <w:rPr>
          <w:rFonts w:ascii="Garamond" w:eastAsia="Meiryo" w:hAnsi="Garamond" w:cs="Meiryo"/>
          <w:sz w:val="24"/>
          <w:szCs w:val="24"/>
        </w:rPr>
        <w:t>ns does the article</w:t>
      </w:r>
      <w:r w:rsidR="00085EBD" w:rsidRPr="00A859A1">
        <w:rPr>
          <w:rFonts w:ascii="Garamond" w:eastAsia="Meiryo" w:hAnsi="Garamond" w:cs="Meiryo"/>
          <w:sz w:val="24"/>
          <w:szCs w:val="24"/>
        </w:rPr>
        <w:t xml:space="preserve"> raise for you?</w:t>
      </w:r>
    </w:p>
    <w:p w14:paraId="51810848" w14:textId="77777777" w:rsidR="00150808" w:rsidRDefault="00150808" w:rsidP="00492E69">
      <w:pPr>
        <w:rPr>
          <w:rFonts w:ascii="Garamond" w:eastAsia="Meiryo" w:hAnsi="Garamond" w:cs="Meiryo"/>
          <w:sz w:val="24"/>
          <w:szCs w:val="24"/>
        </w:rPr>
      </w:pPr>
    </w:p>
    <w:p w14:paraId="5E279283" w14:textId="77777777" w:rsidR="00150808" w:rsidRDefault="00150808" w:rsidP="00492E69">
      <w:pPr>
        <w:rPr>
          <w:rFonts w:ascii="Garamond" w:eastAsia="Meiryo" w:hAnsi="Garamond" w:cs="Meiryo"/>
          <w:sz w:val="24"/>
          <w:szCs w:val="24"/>
        </w:rPr>
      </w:pPr>
    </w:p>
    <w:p w14:paraId="2F2C9C0F" w14:textId="0FFA63FD" w:rsidR="00150808" w:rsidRPr="00150808" w:rsidRDefault="00150808" w:rsidP="00492E69">
      <w:pPr>
        <w:rPr>
          <w:rFonts w:ascii="Garamond" w:eastAsia="Meiryo" w:hAnsi="Garamond" w:cs="Meiryo"/>
          <w:b/>
          <w:bCs/>
          <w:sz w:val="24"/>
          <w:szCs w:val="24"/>
        </w:rPr>
      </w:pPr>
      <w:r>
        <w:rPr>
          <w:rFonts w:ascii="Garamond" w:eastAsia="Meiryo" w:hAnsi="Garamond" w:cs="Meiryo"/>
          <w:b/>
          <w:bCs/>
          <w:sz w:val="24"/>
          <w:szCs w:val="24"/>
        </w:rPr>
        <w:t>Some help with author tags…</w:t>
      </w:r>
    </w:p>
    <w:p w14:paraId="60B1B0F2" w14:textId="020671B0" w:rsidR="00513FCE" w:rsidRPr="00513FCE" w:rsidRDefault="00513FCE" w:rsidP="00492E69">
      <w:pPr>
        <w:rPr>
          <w:rFonts w:ascii="Garamond" w:eastAsia="Meiryo" w:hAnsi="Garamond" w:cs="Meiryo"/>
          <w:sz w:val="24"/>
          <w:szCs w:val="24"/>
        </w:rPr>
      </w:pPr>
      <w:r>
        <w:rPr>
          <w:rFonts w:ascii="Garamond" w:eastAsia="Meiryo" w:hAnsi="Garamond" w:cs="Meiryo"/>
          <w:sz w:val="24"/>
          <w:szCs w:val="24"/>
        </w:rPr>
        <w:t>Here are some suggested verbs, so i</w:t>
      </w:r>
      <w:r w:rsidRPr="00513FCE">
        <w:rPr>
          <w:rFonts w:ascii="Garamond" w:eastAsia="Meiryo" w:hAnsi="Garamond" w:cs="Meiryo"/>
          <w:sz w:val="24"/>
          <w:szCs w:val="24"/>
        </w:rPr>
        <w:t>nstead of "</w:t>
      </w:r>
      <w:r w:rsidR="00492E69">
        <w:rPr>
          <w:rFonts w:ascii="Garamond" w:eastAsia="Meiryo" w:hAnsi="Garamond" w:cs="Meiryo"/>
          <w:sz w:val="24"/>
          <w:szCs w:val="24"/>
        </w:rPr>
        <w:t>Obama</w:t>
      </w:r>
      <w:r w:rsidR="00150808">
        <w:rPr>
          <w:rFonts w:ascii="Garamond" w:eastAsia="Meiryo" w:hAnsi="Garamond" w:cs="Meiryo"/>
          <w:sz w:val="24"/>
          <w:szCs w:val="24"/>
        </w:rPr>
        <w:t xml:space="preserve"> says</w:t>
      </w:r>
      <w:r w:rsidRPr="00513FCE">
        <w:rPr>
          <w:rFonts w:ascii="Garamond" w:eastAsia="Meiryo" w:hAnsi="Garamond" w:cs="Meiryo"/>
          <w:sz w:val="24"/>
          <w:szCs w:val="24"/>
        </w:rPr>
        <w:t xml:space="preserve">" </w:t>
      </w:r>
      <w:r w:rsidR="00150808">
        <w:rPr>
          <w:rFonts w:ascii="Garamond" w:eastAsia="Meiryo" w:hAnsi="Garamond" w:cs="Meiryo"/>
          <w:sz w:val="24"/>
          <w:szCs w:val="24"/>
        </w:rPr>
        <w:t xml:space="preserve">or “SpongeBob said” </w:t>
      </w:r>
      <w:r w:rsidRPr="00513FCE">
        <w:rPr>
          <w:rFonts w:ascii="Garamond" w:eastAsia="Meiryo" w:hAnsi="Garamond" w:cs="Meiryo"/>
          <w:sz w:val="24"/>
          <w:szCs w:val="24"/>
        </w:rPr>
        <w:t>you can use:</w:t>
      </w:r>
    </w:p>
    <w:p w14:paraId="3B01FA29" w14:textId="0BE9E8AD" w:rsidR="00513FCE" w:rsidRDefault="00C53B07" w:rsidP="00513FCE">
      <w:pPr>
        <w:rPr>
          <w:rFonts w:ascii="Garamond" w:eastAsia="Meiryo" w:hAnsi="Garamond" w:cs="Meiryo"/>
          <w:sz w:val="24"/>
          <w:szCs w:val="24"/>
        </w:rPr>
      </w:pPr>
      <w:r>
        <w:rPr>
          <w:rFonts w:ascii="Garamond" w:eastAsia="Meiryo" w:hAnsi="Garamond" w:cs="Meiryo"/>
          <w:sz w:val="24"/>
          <w:szCs w:val="24"/>
        </w:rPr>
        <w:t>concludes</w:t>
      </w:r>
      <w:r>
        <w:rPr>
          <w:rFonts w:ascii="Garamond" w:eastAsia="Meiryo" w:hAnsi="Garamond" w:cs="Meiryo"/>
          <w:sz w:val="24"/>
          <w:szCs w:val="24"/>
        </w:rPr>
        <w:tab/>
        <w:t>defines</w:t>
      </w:r>
      <w:r>
        <w:rPr>
          <w:rFonts w:ascii="Garamond" w:eastAsia="Meiryo" w:hAnsi="Garamond" w:cs="Meiryo"/>
          <w:sz w:val="24"/>
          <w:szCs w:val="24"/>
        </w:rPr>
        <w:tab/>
      </w:r>
      <w:r>
        <w:rPr>
          <w:rFonts w:ascii="Garamond" w:eastAsia="Meiryo" w:hAnsi="Garamond" w:cs="Meiryo"/>
          <w:sz w:val="24"/>
          <w:szCs w:val="24"/>
        </w:rPr>
        <w:tab/>
        <w:t>explains</w:t>
      </w:r>
      <w:r w:rsidR="00513FCE">
        <w:rPr>
          <w:rFonts w:ascii="Garamond" w:eastAsia="Meiryo" w:hAnsi="Garamond" w:cs="Meiryo"/>
          <w:sz w:val="24"/>
          <w:szCs w:val="24"/>
        </w:rPr>
        <w:tab/>
        <w:t>repeats</w:t>
      </w:r>
      <w:r w:rsidR="00513FCE">
        <w:rPr>
          <w:rFonts w:ascii="Garamond" w:eastAsia="Meiryo" w:hAnsi="Garamond" w:cs="Meiryo"/>
          <w:sz w:val="24"/>
          <w:szCs w:val="24"/>
        </w:rPr>
        <w:tab/>
      </w:r>
      <w:r w:rsidR="00513FCE">
        <w:rPr>
          <w:rFonts w:ascii="Garamond" w:eastAsia="Meiryo" w:hAnsi="Garamond" w:cs="Meiryo"/>
          <w:sz w:val="24"/>
          <w:szCs w:val="24"/>
        </w:rPr>
        <w:tab/>
      </w:r>
      <w:r w:rsidR="00513FCE" w:rsidRPr="00513FCE">
        <w:rPr>
          <w:rFonts w:ascii="Garamond" w:eastAsia="Meiryo" w:hAnsi="Garamond" w:cs="Meiryo"/>
          <w:sz w:val="24"/>
          <w:szCs w:val="24"/>
        </w:rPr>
        <w:t>tells us</w:t>
      </w:r>
      <w:r w:rsidR="00513FCE" w:rsidRPr="00513FCE">
        <w:rPr>
          <w:rFonts w:ascii="Garamond" w:eastAsia="Meiryo" w:hAnsi="Garamond" w:cs="Meiryo"/>
          <w:sz w:val="24"/>
          <w:szCs w:val="24"/>
        </w:rPr>
        <w:tab/>
      </w:r>
    </w:p>
    <w:p w14:paraId="034ECDC2" w14:textId="7F355852" w:rsidR="00513FCE" w:rsidRDefault="00513FCE" w:rsidP="00513FCE">
      <w:pPr>
        <w:rPr>
          <w:rFonts w:ascii="Garamond" w:eastAsia="Meiryo" w:hAnsi="Garamond" w:cs="Meiryo"/>
          <w:sz w:val="24"/>
          <w:szCs w:val="24"/>
        </w:rPr>
      </w:pPr>
      <w:proofErr w:type="gramStart"/>
      <w:r>
        <w:rPr>
          <w:rFonts w:ascii="Garamond" w:eastAsia="Meiryo" w:hAnsi="Garamond" w:cs="Meiryo"/>
          <w:sz w:val="24"/>
          <w:szCs w:val="24"/>
        </w:rPr>
        <w:t>reports</w:t>
      </w:r>
      <w:proofErr w:type="gramEnd"/>
      <w:r>
        <w:rPr>
          <w:rFonts w:ascii="Garamond" w:eastAsia="Meiryo" w:hAnsi="Garamond" w:cs="Meiryo"/>
          <w:sz w:val="24"/>
          <w:szCs w:val="24"/>
        </w:rPr>
        <w:tab/>
      </w:r>
      <w:r>
        <w:rPr>
          <w:rFonts w:ascii="Garamond" w:eastAsia="Meiryo" w:hAnsi="Garamond" w:cs="Meiryo"/>
          <w:sz w:val="24"/>
          <w:szCs w:val="24"/>
        </w:rPr>
        <w:tab/>
      </w:r>
      <w:r w:rsidRPr="00513FCE">
        <w:rPr>
          <w:rFonts w:ascii="Garamond" w:eastAsia="Meiryo" w:hAnsi="Garamond" w:cs="Meiryo"/>
          <w:sz w:val="24"/>
          <w:szCs w:val="24"/>
        </w:rPr>
        <w:t>argues</w:t>
      </w:r>
      <w:r w:rsidRPr="00513FCE">
        <w:rPr>
          <w:rFonts w:ascii="Garamond" w:eastAsia="Meiryo" w:hAnsi="Garamond" w:cs="Meiryo"/>
          <w:sz w:val="24"/>
          <w:szCs w:val="24"/>
        </w:rPr>
        <w:tab/>
      </w:r>
      <w:r w:rsidRPr="00513FCE">
        <w:rPr>
          <w:rFonts w:ascii="Garamond" w:eastAsia="Meiryo" w:hAnsi="Garamond" w:cs="Meiryo"/>
          <w:sz w:val="24"/>
          <w:szCs w:val="24"/>
        </w:rPr>
        <w:tab/>
        <w:t>deduces</w:t>
      </w:r>
      <w:r w:rsidRPr="00513FCE">
        <w:rPr>
          <w:rFonts w:ascii="Garamond" w:eastAsia="Meiryo" w:hAnsi="Garamond" w:cs="Meiryo"/>
          <w:sz w:val="24"/>
          <w:szCs w:val="24"/>
        </w:rPr>
        <w:tab/>
        <w:t>analyzes</w:t>
      </w:r>
      <w:r w:rsidRPr="00513FCE">
        <w:rPr>
          <w:rFonts w:ascii="Garamond" w:eastAsia="Meiryo" w:hAnsi="Garamond" w:cs="Meiryo"/>
          <w:sz w:val="24"/>
          <w:szCs w:val="24"/>
        </w:rPr>
        <w:tab/>
      </w:r>
      <w:r>
        <w:rPr>
          <w:rFonts w:ascii="Garamond" w:eastAsia="Meiryo" w:hAnsi="Garamond" w:cs="Meiryo"/>
          <w:sz w:val="24"/>
          <w:szCs w:val="24"/>
        </w:rPr>
        <w:t>suggests</w:t>
      </w:r>
      <w:r>
        <w:rPr>
          <w:rFonts w:ascii="Garamond" w:eastAsia="Meiryo" w:hAnsi="Garamond" w:cs="Meiryo"/>
          <w:sz w:val="24"/>
          <w:szCs w:val="24"/>
        </w:rPr>
        <w:tab/>
      </w:r>
    </w:p>
    <w:p w14:paraId="31FDF356" w14:textId="77777777" w:rsidR="00513FCE" w:rsidRDefault="00513FCE" w:rsidP="00513FCE">
      <w:pPr>
        <w:rPr>
          <w:rFonts w:ascii="Garamond" w:eastAsia="Meiryo" w:hAnsi="Garamond" w:cs="Meiryo"/>
          <w:sz w:val="24"/>
          <w:szCs w:val="24"/>
        </w:rPr>
      </w:pPr>
      <w:proofErr w:type="gramStart"/>
      <w:r w:rsidRPr="00513FCE">
        <w:rPr>
          <w:rFonts w:ascii="Garamond" w:eastAsia="Meiryo" w:hAnsi="Garamond" w:cs="Meiryo"/>
          <w:sz w:val="24"/>
          <w:szCs w:val="24"/>
        </w:rPr>
        <w:t>warns</w:t>
      </w:r>
      <w:proofErr w:type="gramEnd"/>
      <w:r w:rsidRPr="00513FCE">
        <w:rPr>
          <w:rFonts w:ascii="Garamond" w:eastAsia="Meiryo" w:hAnsi="Garamond" w:cs="Meiryo"/>
          <w:sz w:val="24"/>
          <w:szCs w:val="24"/>
        </w:rPr>
        <w:tab/>
      </w:r>
      <w:r w:rsidRPr="00513FCE">
        <w:rPr>
          <w:rFonts w:ascii="Garamond" w:eastAsia="Meiryo" w:hAnsi="Garamond" w:cs="Meiryo"/>
          <w:sz w:val="24"/>
          <w:szCs w:val="24"/>
        </w:rPr>
        <w:tab/>
        <w:t>advises</w:t>
      </w:r>
      <w:r w:rsidRPr="00513FCE">
        <w:rPr>
          <w:rFonts w:ascii="Garamond" w:eastAsia="Meiryo" w:hAnsi="Garamond" w:cs="Meiryo"/>
          <w:sz w:val="24"/>
          <w:szCs w:val="24"/>
        </w:rPr>
        <w:tab/>
        <w:t xml:space="preserve">      </w:t>
      </w:r>
      <w:r>
        <w:rPr>
          <w:rFonts w:ascii="Garamond" w:eastAsia="Meiryo" w:hAnsi="Garamond" w:cs="Meiryo"/>
          <w:sz w:val="24"/>
          <w:szCs w:val="24"/>
        </w:rPr>
        <w:t>investigates</w:t>
      </w:r>
      <w:r>
        <w:rPr>
          <w:rFonts w:ascii="Garamond" w:eastAsia="Meiryo" w:hAnsi="Garamond" w:cs="Meiryo"/>
          <w:sz w:val="24"/>
          <w:szCs w:val="24"/>
        </w:rPr>
        <w:tab/>
      </w:r>
      <w:r>
        <w:rPr>
          <w:rFonts w:ascii="Garamond" w:eastAsia="Meiryo" w:hAnsi="Garamond" w:cs="Meiryo"/>
          <w:sz w:val="24"/>
          <w:szCs w:val="24"/>
        </w:rPr>
        <w:tab/>
      </w:r>
      <w:r w:rsidRPr="00513FCE">
        <w:rPr>
          <w:rFonts w:ascii="Garamond" w:eastAsia="Meiryo" w:hAnsi="Garamond" w:cs="Meiryo"/>
          <w:sz w:val="24"/>
          <w:szCs w:val="24"/>
        </w:rPr>
        <w:t>asks</w:t>
      </w:r>
      <w:r w:rsidRPr="00513FCE">
        <w:rPr>
          <w:rFonts w:ascii="Garamond" w:eastAsia="Meiryo" w:hAnsi="Garamond" w:cs="Meiryo"/>
          <w:sz w:val="24"/>
          <w:szCs w:val="24"/>
        </w:rPr>
        <w:tab/>
        <w:t>points out</w:t>
      </w:r>
      <w:r w:rsidRPr="00513FCE">
        <w:rPr>
          <w:rFonts w:ascii="Garamond" w:eastAsia="Meiryo" w:hAnsi="Garamond" w:cs="Meiryo"/>
          <w:sz w:val="24"/>
          <w:szCs w:val="24"/>
        </w:rPr>
        <w:tab/>
        <w:t>comments</w:t>
      </w:r>
      <w:r w:rsidRPr="00513FCE">
        <w:rPr>
          <w:rFonts w:ascii="Garamond" w:eastAsia="Meiryo" w:hAnsi="Garamond" w:cs="Meiryo"/>
          <w:sz w:val="24"/>
          <w:szCs w:val="24"/>
        </w:rPr>
        <w:tab/>
        <w:t>agrees</w:t>
      </w:r>
      <w:r w:rsidRPr="00513FCE">
        <w:rPr>
          <w:rFonts w:ascii="Garamond" w:eastAsia="Meiryo" w:hAnsi="Garamond" w:cs="Meiryo"/>
          <w:sz w:val="24"/>
          <w:szCs w:val="24"/>
        </w:rPr>
        <w:tab/>
      </w:r>
    </w:p>
    <w:p w14:paraId="749F6400" w14:textId="46D17503" w:rsidR="00513FCE" w:rsidRDefault="00513FCE" w:rsidP="00513FCE">
      <w:pPr>
        <w:rPr>
          <w:rFonts w:ascii="Garamond" w:eastAsia="Meiryo" w:hAnsi="Garamond" w:cs="Meiryo"/>
          <w:sz w:val="24"/>
          <w:szCs w:val="24"/>
        </w:rPr>
      </w:pPr>
      <w:proofErr w:type="gramStart"/>
      <w:r>
        <w:rPr>
          <w:rFonts w:ascii="Garamond" w:eastAsia="Meiryo" w:hAnsi="Garamond" w:cs="Meiryo"/>
          <w:sz w:val="24"/>
          <w:szCs w:val="24"/>
        </w:rPr>
        <w:t>implies</w:t>
      </w:r>
      <w:proofErr w:type="gramEnd"/>
      <w:r>
        <w:rPr>
          <w:rFonts w:ascii="Garamond" w:eastAsia="Meiryo" w:hAnsi="Garamond" w:cs="Meiryo"/>
          <w:sz w:val="24"/>
          <w:szCs w:val="24"/>
        </w:rPr>
        <w:tab/>
      </w:r>
      <w:r>
        <w:rPr>
          <w:rFonts w:ascii="Garamond" w:eastAsia="Meiryo" w:hAnsi="Garamond" w:cs="Meiryo"/>
          <w:sz w:val="24"/>
          <w:szCs w:val="24"/>
        </w:rPr>
        <w:tab/>
        <w:t>hints</w:t>
      </w:r>
      <w:r>
        <w:rPr>
          <w:rFonts w:ascii="Garamond" w:eastAsia="Meiryo" w:hAnsi="Garamond" w:cs="Meiryo"/>
          <w:sz w:val="24"/>
          <w:szCs w:val="24"/>
        </w:rPr>
        <w:tab/>
      </w:r>
      <w:r>
        <w:rPr>
          <w:rFonts w:ascii="Garamond" w:eastAsia="Meiryo" w:hAnsi="Garamond" w:cs="Meiryo"/>
          <w:sz w:val="24"/>
          <w:szCs w:val="24"/>
        </w:rPr>
        <w:tab/>
      </w:r>
      <w:r w:rsidRPr="00513FCE">
        <w:rPr>
          <w:rFonts w:ascii="Garamond" w:eastAsia="Meiryo" w:hAnsi="Garamond" w:cs="Meiryo"/>
          <w:sz w:val="24"/>
          <w:szCs w:val="24"/>
        </w:rPr>
        <w:t>prop</w:t>
      </w:r>
      <w:r>
        <w:rPr>
          <w:rFonts w:ascii="Garamond" w:eastAsia="Meiryo" w:hAnsi="Garamond" w:cs="Meiryo"/>
          <w:sz w:val="24"/>
          <w:szCs w:val="24"/>
        </w:rPr>
        <w:t>oses</w:t>
      </w:r>
      <w:r>
        <w:rPr>
          <w:rFonts w:ascii="Garamond" w:eastAsia="Meiryo" w:hAnsi="Garamond" w:cs="Meiryo"/>
          <w:sz w:val="24"/>
          <w:szCs w:val="24"/>
        </w:rPr>
        <w:tab/>
        <w:t>informs</w:t>
      </w:r>
      <w:r>
        <w:rPr>
          <w:rFonts w:ascii="Garamond" w:eastAsia="Meiryo" w:hAnsi="Garamond" w:cs="Meiryo"/>
          <w:sz w:val="24"/>
          <w:szCs w:val="24"/>
        </w:rPr>
        <w:tab/>
        <w:t>questions</w:t>
      </w:r>
      <w:r>
        <w:rPr>
          <w:rFonts w:ascii="Garamond" w:eastAsia="Meiryo" w:hAnsi="Garamond" w:cs="Meiryo"/>
          <w:sz w:val="24"/>
          <w:szCs w:val="24"/>
        </w:rPr>
        <w:tab/>
        <w:t>denies</w:t>
      </w:r>
    </w:p>
    <w:p w14:paraId="61C1CCA5" w14:textId="4C440B95" w:rsidR="00513FCE" w:rsidRDefault="00513FCE" w:rsidP="00513FCE">
      <w:pPr>
        <w:rPr>
          <w:rFonts w:ascii="Garamond" w:eastAsia="Meiryo" w:hAnsi="Garamond" w:cs="Meiryo"/>
          <w:sz w:val="24"/>
          <w:szCs w:val="24"/>
        </w:rPr>
      </w:pPr>
      <w:r>
        <w:rPr>
          <w:rFonts w:ascii="Garamond" w:eastAsia="Meiryo" w:hAnsi="Garamond" w:cs="Meiryo"/>
          <w:sz w:val="24"/>
          <w:szCs w:val="24"/>
        </w:rPr>
        <w:t>reassures us</w:t>
      </w:r>
      <w:r>
        <w:rPr>
          <w:rFonts w:ascii="Garamond" w:eastAsia="Meiryo" w:hAnsi="Garamond" w:cs="Meiryo"/>
          <w:sz w:val="24"/>
          <w:szCs w:val="24"/>
        </w:rPr>
        <w:tab/>
        <w:t>demands</w:t>
      </w:r>
      <w:r>
        <w:rPr>
          <w:rFonts w:ascii="Garamond" w:eastAsia="Meiryo" w:hAnsi="Garamond" w:cs="Meiryo"/>
          <w:sz w:val="24"/>
          <w:szCs w:val="24"/>
        </w:rPr>
        <w:tab/>
        <w:t>declares</w:t>
      </w:r>
      <w:r>
        <w:rPr>
          <w:rFonts w:ascii="Garamond" w:eastAsia="Meiryo" w:hAnsi="Garamond" w:cs="Meiryo"/>
          <w:sz w:val="24"/>
          <w:szCs w:val="24"/>
        </w:rPr>
        <w:tab/>
      </w:r>
      <w:r w:rsidRPr="00513FCE">
        <w:rPr>
          <w:rFonts w:ascii="Garamond" w:eastAsia="Meiryo" w:hAnsi="Garamond" w:cs="Meiryo"/>
          <w:sz w:val="24"/>
          <w:szCs w:val="24"/>
        </w:rPr>
        <w:t>remarks</w:t>
      </w:r>
      <w:r w:rsidRPr="00513FCE">
        <w:rPr>
          <w:rFonts w:ascii="Garamond" w:eastAsia="Meiryo" w:hAnsi="Garamond" w:cs="Meiryo"/>
          <w:sz w:val="24"/>
          <w:szCs w:val="24"/>
        </w:rPr>
        <w:tab/>
        <w:t>relates</w:t>
      </w:r>
      <w:r w:rsidR="00150808">
        <w:rPr>
          <w:rFonts w:ascii="Garamond" w:eastAsia="Meiryo" w:hAnsi="Garamond" w:cs="Meiryo"/>
          <w:sz w:val="24"/>
          <w:szCs w:val="24"/>
        </w:rPr>
        <w:t xml:space="preserve"> </w:t>
      </w:r>
      <w:r w:rsidRPr="00513FCE">
        <w:rPr>
          <w:rFonts w:ascii="Garamond" w:eastAsia="Meiryo" w:hAnsi="Garamond" w:cs="Meiryo"/>
          <w:sz w:val="24"/>
          <w:szCs w:val="24"/>
        </w:rPr>
        <w:tab/>
      </w:r>
      <w:r>
        <w:rPr>
          <w:rFonts w:ascii="Garamond" w:eastAsia="Meiryo" w:hAnsi="Garamond" w:cs="Meiryo"/>
          <w:sz w:val="24"/>
          <w:szCs w:val="24"/>
        </w:rPr>
        <w:tab/>
        <w:t xml:space="preserve">mentions </w:t>
      </w:r>
    </w:p>
    <w:p w14:paraId="7EE97049" w14:textId="17F79665" w:rsidR="00513FCE" w:rsidRPr="00513FCE" w:rsidRDefault="00513FCE" w:rsidP="00513FCE">
      <w:pPr>
        <w:rPr>
          <w:rFonts w:ascii="Garamond" w:eastAsia="Meiryo" w:hAnsi="Garamond" w:cs="Meiryo"/>
          <w:sz w:val="24"/>
          <w:szCs w:val="24"/>
        </w:rPr>
      </w:pPr>
      <w:proofErr w:type="gramStart"/>
      <w:r w:rsidRPr="00513FCE">
        <w:rPr>
          <w:rFonts w:ascii="Garamond" w:eastAsia="Meiryo" w:hAnsi="Garamond" w:cs="Meiryo"/>
          <w:sz w:val="24"/>
          <w:szCs w:val="24"/>
        </w:rPr>
        <w:t>cautions</w:t>
      </w:r>
      <w:proofErr w:type="gramEnd"/>
      <w:r w:rsidRPr="00513FCE">
        <w:rPr>
          <w:rFonts w:ascii="Garamond" w:eastAsia="Meiryo" w:hAnsi="Garamond" w:cs="Meiryo"/>
          <w:sz w:val="24"/>
          <w:szCs w:val="24"/>
        </w:rPr>
        <w:tab/>
        <w:t>reveals</w:t>
      </w:r>
      <w:r w:rsidRPr="00513FCE">
        <w:rPr>
          <w:rFonts w:ascii="Garamond" w:eastAsia="Meiryo" w:hAnsi="Garamond" w:cs="Meiryo"/>
          <w:sz w:val="24"/>
          <w:szCs w:val="24"/>
        </w:rPr>
        <w:tab/>
      </w:r>
      <w:r w:rsidRPr="00513FCE">
        <w:rPr>
          <w:rFonts w:ascii="Garamond" w:eastAsia="Meiryo" w:hAnsi="Garamond" w:cs="Meiryo"/>
          <w:sz w:val="24"/>
          <w:szCs w:val="24"/>
        </w:rPr>
        <w:tab/>
      </w:r>
      <w:r>
        <w:rPr>
          <w:rFonts w:ascii="Garamond" w:eastAsia="Meiryo" w:hAnsi="Garamond" w:cs="Meiryo"/>
          <w:sz w:val="24"/>
          <w:szCs w:val="24"/>
        </w:rPr>
        <w:t>objects</w:t>
      </w:r>
      <w:r>
        <w:rPr>
          <w:rFonts w:ascii="Garamond" w:eastAsia="Meiryo" w:hAnsi="Garamond" w:cs="Meiryo"/>
          <w:sz w:val="24"/>
          <w:szCs w:val="24"/>
        </w:rPr>
        <w:tab/>
      </w:r>
      <w:r>
        <w:rPr>
          <w:rFonts w:ascii="Garamond" w:eastAsia="Meiryo" w:hAnsi="Garamond" w:cs="Meiryo"/>
          <w:sz w:val="24"/>
          <w:szCs w:val="24"/>
        </w:rPr>
        <w:tab/>
      </w:r>
      <w:r w:rsidRPr="00513FCE">
        <w:rPr>
          <w:rFonts w:ascii="Garamond" w:eastAsia="Meiryo" w:hAnsi="Garamond" w:cs="Meiryo"/>
          <w:sz w:val="24"/>
          <w:szCs w:val="24"/>
        </w:rPr>
        <w:t>insists</w:t>
      </w:r>
      <w:r w:rsidRPr="00513FCE">
        <w:rPr>
          <w:rFonts w:ascii="Garamond" w:eastAsia="Meiryo" w:hAnsi="Garamond" w:cs="Meiryo"/>
          <w:sz w:val="24"/>
          <w:szCs w:val="24"/>
        </w:rPr>
        <w:tab/>
      </w:r>
      <w:r w:rsidRPr="00513FCE">
        <w:rPr>
          <w:rFonts w:ascii="Garamond" w:eastAsia="Meiryo" w:hAnsi="Garamond" w:cs="Meiryo"/>
          <w:sz w:val="24"/>
          <w:szCs w:val="24"/>
        </w:rPr>
        <w:tab/>
        <w:t>chides</w:t>
      </w:r>
      <w:r w:rsidRPr="00513FCE">
        <w:rPr>
          <w:rFonts w:ascii="Garamond" w:eastAsia="Meiryo" w:hAnsi="Garamond" w:cs="Meiryo"/>
          <w:sz w:val="24"/>
          <w:szCs w:val="24"/>
        </w:rPr>
        <w:tab/>
      </w:r>
      <w:r w:rsidRPr="00513FCE">
        <w:rPr>
          <w:rFonts w:ascii="Garamond" w:eastAsia="Meiryo" w:hAnsi="Garamond" w:cs="Meiryo"/>
          <w:sz w:val="24"/>
          <w:szCs w:val="24"/>
        </w:rPr>
        <w:tab/>
        <w:t>pleads</w:t>
      </w:r>
    </w:p>
    <w:p w14:paraId="62745274" w14:textId="77777777" w:rsidR="00C53B07" w:rsidRDefault="00C53B07" w:rsidP="00513FCE">
      <w:pPr>
        <w:rPr>
          <w:rFonts w:ascii="Garamond" w:eastAsia="Meiryo" w:hAnsi="Garamond" w:cs="Meiryo"/>
          <w:sz w:val="24"/>
          <w:szCs w:val="24"/>
        </w:rPr>
      </w:pPr>
    </w:p>
    <w:p w14:paraId="04142DFF" w14:textId="45383030" w:rsidR="00AC7213" w:rsidRPr="00A859A1" w:rsidRDefault="00513FCE" w:rsidP="00513FCE">
      <w:pPr>
        <w:rPr>
          <w:rFonts w:ascii="Garamond" w:eastAsia="Meiryo" w:hAnsi="Garamond" w:cs="Meiryo"/>
          <w:sz w:val="24"/>
          <w:szCs w:val="24"/>
        </w:rPr>
      </w:pPr>
      <w:r>
        <w:rPr>
          <w:rFonts w:ascii="Garamond" w:eastAsia="Meiryo" w:hAnsi="Garamond" w:cs="Meiryo"/>
          <w:sz w:val="24"/>
          <w:szCs w:val="24"/>
        </w:rPr>
        <w:t xml:space="preserve">…Good </w:t>
      </w:r>
      <w:r w:rsidR="005915C1" w:rsidRPr="00A859A1">
        <w:rPr>
          <w:rFonts w:ascii="Garamond" w:eastAsia="Meiryo" w:hAnsi="Garamond" w:cs="Meiryo"/>
          <w:sz w:val="24"/>
          <w:szCs w:val="24"/>
        </w:rPr>
        <w:t>luck. Read deeply. Analyze. Ask questions. Be fluent. Be accurate.</w:t>
      </w:r>
    </w:p>
    <w:sectPr w:rsidR="00AC7213" w:rsidRPr="00A859A1" w:rsidSect="006C09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eiryo">
    <w:panose1 w:val="020B0604030504040204"/>
    <w:charset w:val="80"/>
    <w:family w:val="swiss"/>
    <w:pitch w:val="variable"/>
    <w:sig w:usb0="E10102FF" w:usb1="EAC7FFFF" w:usb2="0001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87DDB"/>
    <w:multiLevelType w:val="hybridMultilevel"/>
    <w:tmpl w:val="1D826A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1328D"/>
    <w:multiLevelType w:val="hybridMultilevel"/>
    <w:tmpl w:val="FB0ECA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92681"/>
    <w:multiLevelType w:val="hybridMultilevel"/>
    <w:tmpl w:val="A5286D6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74370"/>
    <w:multiLevelType w:val="hybridMultilevel"/>
    <w:tmpl w:val="B97C3A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D243EA"/>
    <w:multiLevelType w:val="hybridMultilevel"/>
    <w:tmpl w:val="537E87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277A57"/>
    <w:multiLevelType w:val="hybridMultilevel"/>
    <w:tmpl w:val="67465D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638CC"/>
    <w:multiLevelType w:val="hybridMultilevel"/>
    <w:tmpl w:val="51F0F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83060"/>
    <w:multiLevelType w:val="hybridMultilevel"/>
    <w:tmpl w:val="F91400D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6018D8"/>
    <w:multiLevelType w:val="hybridMultilevel"/>
    <w:tmpl w:val="40A2143C"/>
    <w:lvl w:ilvl="0" w:tplc="04090005">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9" w15:restartNumberingAfterBreak="0">
    <w:nsid w:val="468D40E2"/>
    <w:multiLevelType w:val="hybridMultilevel"/>
    <w:tmpl w:val="E48C7484"/>
    <w:lvl w:ilvl="0" w:tplc="0409000D">
      <w:start w:val="1"/>
      <w:numFmt w:val="bullet"/>
      <w:lvlText w:val=""/>
      <w:lvlJc w:val="left"/>
      <w:pPr>
        <w:ind w:left="720" w:hanging="360"/>
      </w:pPr>
      <w:rPr>
        <w:rFonts w:ascii="Wingdings" w:hAnsi="Wingdings" w:hint="default"/>
      </w:rPr>
    </w:lvl>
    <w:lvl w:ilvl="1" w:tplc="8D2687DE">
      <w:numFmt w:val="bullet"/>
      <w:lvlText w:val=""/>
      <w:lvlJc w:val="left"/>
      <w:pPr>
        <w:ind w:left="1440" w:hanging="360"/>
      </w:pPr>
      <w:rPr>
        <w:rFonts w:ascii="Garamond" w:eastAsia="Meiryo" w:hAnsi="Garamond" w:cs="Meiryo"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830186"/>
    <w:multiLevelType w:val="hybridMultilevel"/>
    <w:tmpl w:val="5790AEC8"/>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5234F4"/>
    <w:multiLevelType w:val="hybridMultilevel"/>
    <w:tmpl w:val="71149D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C16E52"/>
    <w:multiLevelType w:val="hybridMultilevel"/>
    <w:tmpl w:val="0E264B4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713C22"/>
    <w:multiLevelType w:val="hybridMultilevel"/>
    <w:tmpl w:val="34C6D902"/>
    <w:lvl w:ilvl="0" w:tplc="DB10A292">
      <w:numFmt w:val="bullet"/>
      <w:lvlText w:val=""/>
      <w:lvlJc w:val="left"/>
      <w:pPr>
        <w:ind w:left="720" w:hanging="360"/>
      </w:pPr>
      <w:rPr>
        <w:rFonts w:ascii="Garamond" w:eastAsia="Meiryo" w:hAnsi="Garamond" w:cs="Meiry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C84682"/>
    <w:multiLevelType w:val="hybridMultilevel"/>
    <w:tmpl w:val="6EAE90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6A5C0A"/>
    <w:multiLevelType w:val="hybridMultilevel"/>
    <w:tmpl w:val="5530A698"/>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B645A5"/>
    <w:multiLevelType w:val="hybridMultilevel"/>
    <w:tmpl w:val="23606CD4"/>
    <w:lvl w:ilvl="0" w:tplc="04090005">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7" w15:restartNumberingAfterBreak="0">
    <w:nsid w:val="7B98590E"/>
    <w:multiLevelType w:val="hybridMultilevel"/>
    <w:tmpl w:val="5B0E8368"/>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
  </w:num>
  <w:num w:numId="4">
    <w:abstractNumId w:val="3"/>
  </w:num>
  <w:num w:numId="5">
    <w:abstractNumId w:val="16"/>
  </w:num>
  <w:num w:numId="6">
    <w:abstractNumId w:val="8"/>
  </w:num>
  <w:num w:numId="7">
    <w:abstractNumId w:val="5"/>
  </w:num>
  <w:num w:numId="8">
    <w:abstractNumId w:val="4"/>
  </w:num>
  <w:num w:numId="9">
    <w:abstractNumId w:val="14"/>
  </w:num>
  <w:num w:numId="10">
    <w:abstractNumId w:val="6"/>
  </w:num>
  <w:num w:numId="11">
    <w:abstractNumId w:val="13"/>
  </w:num>
  <w:num w:numId="12">
    <w:abstractNumId w:val="9"/>
  </w:num>
  <w:num w:numId="13">
    <w:abstractNumId w:val="7"/>
  </w:num>
  <w:num w:numId="14">
    <w:abstractNumId w:val="2"/>
  </w:num>
  <w:num w:numId="15">
    <w:abstractNumId w:val="12"/>
  </w:num>
  <w:num w:numId="16">
    <w:abstractNumId w:val="15"/>
  </w:num>
  <w:num w:numId="17">
    <w:abstractNumId w:val="1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ECB"/>
    <w:rsid w:val="00085EBD"/>
    <w:rsid w:val="00124207"/>
    <w:rsid w:val="00150808"/>
    <w:rsid w:val="00167FF0"/>
    <w:rsid w:val="00247EB5"/>
    <w:rsid w:val="00281E58"/>
    <w:rsid w:val="00296379"/>
    <w:rsid w:val="002C7DD6"/>
    <w:rsid w:val="00341B6C"/>
    <w:rsid w:val="004164FC"/>
    <w:rsid w:val="00492E69"/>
    <w:rsid w:val="004C59CD"/>
    <w:rsid w:val="004C5D4B"/>
    <w:rsid w:val="00513FCE"/>
    <w:rsid w:val="00540B43"/>
    <w:rsid w:val="005915C1"/>
    <w:rsid w:val="00595CE4"/>
    <w:rsid w:val="005A2ECB"/>
    <w:rsid w:val="00616B7B"/>
    <w:rsid w:val="006774A3"/>
    <w:rsid w:val="006C095E"/>
    <w:rsid w:val="007227F2"/>
    <w:rsid w:val="00737C65"/>
    <w:rsid w:val="00762995"/>
    <w:rsid w:val="00773625"/>
    <w:rsid w:val="0079286D"/>
    <w:rsid w:val="007F288C"/>
    <w:rsid w:val="00801F59"/>
    <w:rsid w:val="008F4A2B"/>
    <w:rsid w:val="009F6F0E"/>
    <w:rsid w:val="00A859A1"/>
    <w:rsid w:val="00AB02BE"/>
    <w:rsid w:val="00AB04A2"/>
    <w:rsid w:val="00AC7213"/>
    <w:rsid w:val="00B11489"/>
    <w:rsid w:val="00B55636"/>
    <w:rsid w:val="00C43B09"/>
    <w:rsid w:val="00C53B07"/>
    <w:rsid w:val="00C97B7B"/>
    <w:rsid w:val="00D93378"/>
    <w:rsid w:val="00DD0EEA"/>
    <w:rsid w:val="00DF5CDE"/>
    <w:rsid w:val="00E313E5"/>
    <w:rsid w:val="00E43E46"/>
    <w:rsid w:val="00E938BE"/>
    <w:rsid w:val="00ED3380"/>
    <w:rsid w:val="00F96AD5"/>
    <w:rsid w:val="00FB1B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398C96"/>
  <w15:docId w15:val="{3CCF451C-E43C-4F1F-8565-686A88EAF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CE4"/>
    <w:pPr>
      <w:ind w:left="720"/>
      <w:contextualSpacing/>
    </w:pPr>
  </w:style>
  <w:style w:type="paragraph" w:styleId="BalloonText">
    <w:name w:val="Balloon Text"/>
    <w:basedOn w:val="Normal"/>
    <w:link w:val="BalloonTextChar"/>
    <w:uiPriority w:val="99"/>
    <w:semiHidden/>
    <w:unhideWhenUsed/>
    <w:rsid w:val="00A85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9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Evansville</Company>
  <LinksUpToDate>false</LinksUpToDate>
  <CharactersWithSpaces>5367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Vignola, Gail</dc:creator>
  <cp:lastModifiedBy>Vignola, Gail</cp:lastModifiedBy>
  <cp:revision>8</cp:revision>
  <cp:lastPrinted>2014-02-17T18:43:00Z</cp:lastPrinted>
  <dcterms:created xsi:type="dcterms:W3CDTF">2014-09-01T16:24:00Z</dcterms:created>
  <dcterms:modified xsi:type="dcterms:W3CDTF">2016-02-18T15:52:00Z</dcterms:modified>
</cp:coreProperties>
</file>