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31" w:rsidRPr="00150C31" w:rsidRDefault="00150C31" w:rsidP="00150C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C31">
        <w:rPr>
          <w:rFonts w:ascii="Times New Roman" w:hAnsi="Times New Roman" w:cs="Times New Roman"/>
          <w:sz w:val="24"/>
          <w:szCs w:val="24"/>
        </w:rPr>
        <w:t xml:space="preserve">If </w:t>
      </w:r>
      <w:r w:rsidRPr="00150C31">
        <w:rPr>
          <w:rFonts w:ascii="Times New Roman" w:hAnsi="Times New Roman" w:cs="Times New Roman"/>
          <w:sz w:val="24"/>
          <w:szCs w:val="24"/>
        </w:rPr>
        <w:t>a normally distributed group of test scores have a mean of 70 and a standard deviation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12, find the percentage of scores that will fall below 50.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4.75% </w:t>
      </w:r>
      <w:r>
        <w:rPr>
          <w:rFonts w:ascii="Palatino Linotype" w:hAnsi="Palatino Linotype" w:cs="Palatino Linotype"/>
          <w:sz w:val="19"/>
          <w:szCs w:val="19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45.25% </w:t>
      </w:r>
      <w:r>
        <w:rPr>
          <w:rFonts w:ascii="Palatino Linotype" w:hAnsi="Palatino Linotype" w:cs="Palatino Linotype"/>
          <w:sz w:val="19"/>
          <w:szCs w:val="19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35.54% </w:t>
      </w:r>
      <w:r>
        <w:rPr>
          <w:rFonts w:ascii="Palatino Linotype" w:hAnsi="Palatino Linotype" w:cs="Palatino Linotype"/>
          <w:sz w:val="19"/>
          <w:szCs w:val="19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6.75%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A normal population has a mean </w:t>
      </w:r>
      <w:r>
        <w:rPr>
          <w:rFonts w:ascii="Arial" w:hAnsi="Arial" w:cs="Arial"/>
          <w:i/>
          <w:iCs/>
          <w:sz w:val="24"/>
          <w:szCs w:val="24"/>
        </w:rPr>
        <w:t>u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40 and standard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deviation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11. What proportion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population is between 24 and 32?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0.2327 </w:t>
      </w:r>
      <w:r>
        <w:rPr>
          <w:rFonts w:ascii="Palatino Linotype" w:hAnsi="Palatino Linotype" w:cs="Palatino Linotype"/>
          <w:sz w:val="19"/>
          <w:szCs w:val="19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0.8408 </w:t>
      </w:r>
      <w:r>
        <w:rPr>
          <w:rFonts w:ascii="Palatino Linotype" w:hAnsi="Palatino Linotype" w:cs="Palatino Linotype"/>
          <w:sz w:val="19"/>
          <w:szCs w:val="19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0.0735 </w:t>
      </w:r>
      <w:r>
        <w:rPr>
          <w:rFonts w:ascii="Palatino Linotype" w:hAnsi="Palatino Linotype" w:cs="Palatino Linotype"/>
          <w:sz w:val="19"/>
          <w:szCs w:val="19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0.1592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The weights of 6-week-old </w:t>
      </w:r>
      <w:proofErr w:type="spellStart"/>
      <w:r>
        <w:rPr>
          <w:rFonts w:ascii="Times New Roman" w:hAnsi="Times New Roman" w:cs="Times New Roman"/>
          <w:sz w:val="24"/>
          <w:szCs w:val="24"/>
        </w:rPr>
        <w:t>poults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(juvenile turkeys) are normally distributed with a mean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 pounds and standard deviation 1.9 pounds. A turkey farmer wants to provide a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money-back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guarantee that her 6-week </w:t>
      </w:r>
      <w:proofErr w:type="spellStart"/>
      <w:r>
        <w:rPr>
          <w:rFonts w:ascii="Times New Roman" w:hAnsi="Times New Roman" w:cs="Times New Roman"/>
          <w:sz w:val="24"/>
          <w:szCs w:val="24"/>
        </w:rPr>
        <w:t>poults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weigh at least a certain amount. What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weight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she guarantee so that she will have to give her customer's money back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1% of the time?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3.58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sz w:val="19"/>
          <w:szCs w:val="19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4.92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sz w:val="19"/>
          <w:szCs w:val="19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4.47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sz w:val="19"/>
          <w:szCs w:val="19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 xml:space="preserve">4.02 </w:t>
      </w:r>
      <w:proofErr w:type="spellStart"/>
      <w:r>
        <w:rPr>
          <w:rFonts w:ascii="Times New Roman" w:hAnsi="Times New Roman" w:cs="Times New Roman"/>
          <w:sz w:val="24"/>
          <w:szCs w:val="24"/>
        </w:rPr>
        <w:t>lb</w:t>
      </w:r>
      <w:proofErr w:type="spellEnd"/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The average gas mileage of a certain model car is 30.0 miles per gallon. If the gas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mileages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normally distributed with a standard deviation of 0.75 miles per gallon, find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probability that a car has a gas mileage of between 29.8 and 30.2 miles per gallon.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0.107 </w:t>
      </w:r>
      <w:r>
        <w:rPr>
          <w:rFonts w:ascii="Palatino Linotype" w:hAnsi="Palatino Linotype" w:cs="Palatino Linotype"/>
          <w:sz w:val="19"/>
          <w:szCs w:val="19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0.273 </w:t>
      </w:r>
      <w:r>
        <w:rPr>
          <w:rFonts w:ascii="Palatino Linotype" w:hAnsi="Palatino Linotype" w:cs="Palatino Linotype"/>
          <w:sz w:val="19"/>
          <w:szCs w:val="19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0.287 </w:t>
      </w:r>
      <w:r>
        <w:rPr>
          <w:rFonts w:ascii="Palatino Linotype" w:hAnsi="Palatino Linotype" w:cs="Palatino Linotype"/>
          <w:sz w:val="19"/>
          <w:szCs w:val="19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0.213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In order to be accepted into a certain top university, applicants must score within the top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 on the SAT exam. Given that the exam has a mean of 1000 and a standard deviation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200, what is the lowest possible score a student needs to qualify for acceptance into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university?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97F3F" w:rsidRDefault="00150C31" w:rsidP="00150C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0C31">
        <w:rPr>
          <w:rFonts w:ascii="Times New Roman" w:hAnsi="Times New Roman" w:cs="Times New Roman"/>
          <w:sz w:val="24"/>
          <w:szCs w:val="24"/>
        </w:rPr>
        <w:t xml:space="preserve">1400 </w:t>
      </w:r>
      <w:r w:rsidRPr="00150C31">
        <w:rPr>
          <w:rFonts w:ascii="Palatino Linotype" w:hAnsi="Palatino Linotype" w:cs="Palatino Linotype"/>
          <w:sz w:val="19"/>
          <w:szCs w:val="19"/>
        </w:rPr>
        <w:t xml:space="preserve">B) </w:t>
      </w:r>
      <w:r w:rsidRPr="00150C31">
        <w:rPr>
          <w:rFonts w:ascii="Times New Roman" w:hAnsi="Times New Roman" w:cs="Times New Roman"/>
          <w:sz w:val="24"/>
          <w:szCs w:val="24"/>
        </w:rPr>
        <w:t xml:space="preserve">1250 </w:t>
      </w:r>
      <w:r w:rsidRPr="00150C31">
        <w:rPr>
          <w:rFonts w:ascii="Palatino Linotype" w:hAnsi="Palatino Linotype" w:cs="Palatino Linotype"/>
          <w:sz w:val="19"/>
          <w:szCs w:val="19"/>
        </w:rPr>
        <w:t xml:space="preserve">C) </w:t>
      </w:r>
      <w:r w:rsidRPr="00150C31">
        <w:rPr>
          <w:rFonts w:ascii="Times New Roman" w:hAnsi="Times New Roman" w:cs="Times New Roman"/>
          <w:sz w:val="24"/>
          <w:szCs w:val="24"/>
        </w:rPr>
        <w:t xml:space="preserve">1330 </w:t>
      </w:r>
      <w:r w:rsidRPr="00150C31">
        <w:rPr>
          <w:rFonts w:ascii="Palatino Linotype" w:hAnsi="Palatino Linotype" w:cs="Palatino Linotype"/>
          <w:sz w:val="19"/>
          <w:szCs w:val="19"/>
        </w:rPr>
        <w:t xml:space="preserve">D) </w:t>
      </w:r>
      <w:r w:rsidRPr="00150C31">
        <w:rPr>
          <w:rFonts w:ascii="Times New Roman" w:hAnsi="Times New Roman" w:cs="Times New Roman"/>
          <w:sz w:val="24"/>
          <w:szCs w:val="24"/>
        </w:rPr>
        <w:t>1100</w:t>
      </w:r>
    </w:p>
    <w:p w:rsidR="00150C31" w:rsidRDefault="00150C31" w:rsidP="00150C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0C31" w:rsidRDefault="00150C31" w:rsidP="00150C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0C31" w:rsidRPr="00150C31" w:rsidRDefault="00150C31" w:rsidP="00150C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For a normal distribution with a mean of 13 and a standard deviation of 6, the value 1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value of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666E49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7.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A) </w:t>
      </w:r>
      <w:r w:rsidR="00150C31">
        <w:rPr>
          <w:rFonts w:ascii="Times New Roman" w:hAnsi="Times New Roman" w:cs="Times New Roman"/>
          <w:sz w:val="24"/>
          <w:szCs w:val="24"/>
        </w:rPr>
        <w:t xml:space="preserve">-3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B) </w:t>
      </w:r>
      <w:r w:rsidR="00150C31">
        <w:rPr>
          <w:rFonts w:ascii="Times New Roman" w:hAnsi="Times New Roman" w:cs="Times New Roman"/>
          <w:sz w:val="24"/>
          <w:szCs w:val="24"/>
        </w:rPr>
        <w:t xml:space="preserve">-2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C) </w:t>
      </w:r>
      <w:r w:rsidR="00150C31">
        <w:rPr>
          <w:rFonts w:ascii="Times New Roman" w:hAnsi="Times New Roman" w:cs="Times New Roman"/>
          <w:sz w:val="24"/>
          <w:szCs w:val="24"/>
        </w:rPr>
        <w:t xml:space="preserve">-4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D) </w:t>
      </w:r>
      <w:r w:rsidR="00150C31">
        <w:rPr>
          <w:rFonts w:ascii="Times New Roman" w:hAnsi="Times New Roman" w:cs="Times New Roman"/>
          <w:sz w:val="24"/>
          <w:szCs w:val="24"/>
        </w:rPr>
        <w:t>0</w:t>
      </w:r>
    </w:p>
    <w:p w:rsidR="00666E49" w:rsidRDefault="00666E49" w:rsidP="00666E49">
      <w:pPr>
        <w:tabs>
          <w:tab w:val="left" w:pos="570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sz w:val="19"/>
          <w:szCs w:val="19"/>
        </w:rPr>
        <w:tab/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value such that 50% of the total area under the standard normal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distribution curved lies to the right of it?</w:t>
      </w:r>
      <w:r w:rsidR="003C5A1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66E49" w:rsidRDefault="00666E49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>If the standard deviation of a normally distributed population is 55.0 and we take a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sample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size 25, then the standard error of the mean is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666E49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Palatino Linotype" w:hAnsi="Palatino Linotype" w:cs="Palatino Linotype"/>
          <w:sz w:val="19"/>
          <w:szCs w:val="19"/>
        </w:rPr>
        <w:lastRenderedPageBreak/>
        <w:t>9.</w:t>
      </w:r>
      <w:r w:rsidR="00150C31">
        <w:rPr>
          <w:rFonts w:ascii="Palatino Linotype" w:hAnsi="Palatino Linotype" w:cs="Palatino Linotype"/>
          <w:sz w:val="19"/>
          <w:szCs w:val="19"/>
        </w:rPr>
        <w:t>A</w:t>
      </w:r>
      <w:proofErr w:type="gramEnd"/>
      <w:r w:rsidR="00150C31">
        <w:rPr>
          <w:rFonts w:ascii="Palatino Linotype" w:hAnsi="Palatino Linotype" w:cs="Palatino Linotype"/>
          <w:sz w:val="19"/>
          <w:szCs w:val="19"/>
        </w:rPr>
        <w:t xml:space="preserve">) </w:t>
      </w:r>
      <w:r w:rsidR="00150C31">
        <w:rPr>
          <w:rFonts w:ascii="Times New Roman" w:hAnsi="Times New Roman" w:cs="Times New Roman"/>
          <w:sz w:val="24"/>
          <w:szCs w:val="24"/>
        </w:rPr>
        <w:t xml:space="preserve">2.2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B) </w:t>
      </w:r>
      <w:r w:rsidR="00150C31">
        <w:rPr>
          <w:rFonts w:ascii="Times New Roman" w:hAnsi="Times New Roman" w:cs="Times New Roman"/>
          <w:sz w:val="24"/>
          <w:szCs w:val="24"/>
        </w:rPr>
        <w:t xml:space="preserve">11.0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C) </w:t>
      </w:r>
      <w:r w:rsidR="00150C31">
        <w:rPr>
          <w:rFonts w:ascii="Times New Roman" w:hAnsi="Times New Roman" w:cs="Times New Roman"/>
          <w:sz w:val="24"/>
          <w:szCs w:val="24"/>
        </w:rPr>
        <w:t xml:space="preserve">55.0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D) </w:t>
      </w:r>
      <w:r w:rsidR="00150C31">
        <w:rPr>
          <w:rFonts w:ascii="Times New Roman" w:hAnsi="Times New Roman" w:cs="Times New Roman"/>
          <w:sz w:val="24"/>
          <w:szCs w:val="24"/>
        </w:rPr>
        <w:t>5.0</w:t>
      </w:r>
    </w:p>
    <w:p w:rsidR="00666E49" w:rsidRDefault="00666E49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10) </w:t>
      </w:r>
      <w:r>
        <w:rPr>
          <w:rFonts w:ascii="Times New Roman" w:hAnsi="Times New Roman" w:cs="Times New Roman"/>
          <w:sz w:val="24"/>
          <w:szCs w:val="24"/>
        </w:rPr>
        <w:t>A sample of size 65 will be drawn from a population with mean 22 and standard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deviation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15. Find the probability that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will be between 20 and 25.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666E49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10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A) </w:t>
      </w:r>
      <w:r w:rsidR="00150C31">
        <w:rPr>
          <w:rFonts w:ascii="Times New Roman" w:hAnsi="Times New Roman" w:cs="Times New Roman"/>
          <w:sz w:val="24"/>
          <w:szCs w:val="24"/>
        </w:rPr>
        <w:t xml:space="preserve">0.7465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B) </w:t>
      </w:r>
      <w:r w:rsidR="00150C31">
        <w:rPr>
          <w:rFonts w:ascii="Times New Roman" w:hAnsi="Times New Roman" w:cs="Times New Roman"/>
          <w:sz w:val="24"/>
          <w:szCs w:val="24"/>
        </w:rPr>
        <w:t xml:space="preserve">0.8040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C) </w:t>
      </w:r>
      <w:r w:rsidR="00150C31">
        <w:rPr>
          <w:rFonts w:ascii="Times New Roman" w:hAnsi="Times New Roman" w:cs="Times New Roman"/>
          <w:sz w:val="24"/>
          <w:szCs w:val="24"/>
        </w:rPr>
        <w:t xml:space="preserve">0.0537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D) </w:t>
      </w:r>
      <w:r w:rsidR="00150C31">
        <w:rPr>
          <w:rFonts w:ascii="Times New Roman" w:hAnsi="Times New Roman" w:cs="Times New Roman"/>
          <w:sz w:val="24"/>
          <w:szCs w:val="24"/>
        </w:rPr>
        <w:t>0.1423</w:t>
      </w:r>
    </w:p>
    <w:p w:rsidR="00666E49" w:rsidRDefault="00666E49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 w:cs="Palatino Linotype"/>
          <w:sz w:val="19"/>
          <w:szCs w:val="19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>A certain car model has a mean gas mileage of 34 miles per gallon (mpg) with a standard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deviation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mpg. A pizza delivery company buys 43 of these cars. What is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probability</w:t>
      </w:r>
      <w:proofErr w:type="gramEnd"/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average mileage of the fleet is greater than 33.5 mpg?</w:t>
      </w:r>
    </w:p>
    <w:p w:rsidR="00150C31" w:rsidRDefault="00150C31" w:rsidP="00150C3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50C31" w:rsidRDefault="00666E49" w:rsidP="00150C31">
      <w:pPr>
        <w:pStyle w:val="ListParagraph"/>
      </w:pPr>
      <w:r>
        <w:rPr>
          <w:rFonts w:ascii="Palatino Linotype" w:hAnsi="Palatino Linotype" w:cs="Palatino Linotype"/>
          <w:sz w:val="19"/>
          <w:szCs w:val="19"/>
        </w:rPr>
        <w:t xml:space="preserve">11.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A) </w:t>
      </w:r>
      <w:r w:rsidR="00150C31">
        <w:rPr>
          <w:rFonts w:ascii="Times New Roman" w:hAnsi="Times New Roman" w:cs="Times New Roman"/>
          <w:sz w:val="24"/>
          <w:szCs w:val="24"/>
        </w:rPr>
        <w:t xml:space="preserve">0.8554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B) </w:t>
      </w:r>
      <w:r w:rsidR="00150C31">
        <w:rPr>
          <w:rFonts w:ascii="Times New Roman" w:hAnsi="Times New Roman" w:cs="Times New Roman"/>
          <w:sz w:val="24"/>
          <w:szCs w:val="24"/>
        </w:rPr>
        <w:t xml:space="preserve">0.7454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C) </w:t>
      </w:r>
      <w:r w:rsidR="00150C31">
        <w:rPr>
          <w:rFonts w:ascii="Times New Roman" w:hAnsi="Times New Roman" w:cs="Times New Roman"/>
          <w:sz w:val="24"/>
          <w:szCs w:val="24"/>
        </w:rPr>
        <w:t xml:space="preserve">0.1446 </w:t>
      </w:r>
      <w:r w:rsidR="00150C31">
        <w:rPr>
          <w:rFonts w:ascii="Palatino Linotype" w:hAnsi="Palatino Linotype" w:cs="Palatino Linotype"/>
          <w:sz w:val="19"/>
          <w:szCs w:val="19"/>
        </w:rPr>
        <w:t xml:space="preserve">D) </w:t>
      </w:r>
      <w:r w:rsidR="00150C31">
        <w:rPr>
          <w:rFonts w:ascii="Times New Roman" w:hAnsi="Times New Roman" w:cs="Times New Roman"/>
          <w:sz w:val="24"/>
          <w:szCs w:val="24"/>
        </w:rPr>
        <w:t>0.5636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C31" w:rsidRDefault="00150C31" w:rsidP="00150C31">
      <w:pPr>
        <w:pStyle w:val="ListParagraph"/>
      </w:pPr>
    </w:p>
    <w:p w:rsidR="00150C31" w:rsidRDefault="00150C31" w:rsidP="00150C31">
      <w:pPr>
        <w:pStyle w:val="ListParagraph"/>
      </w:pPr>
    </w:p>
    <w:sectPr w:rsidR="0015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5531F"/>
    <w:multiLevelType w:val="hybridMultilevel"/>
    <w:tmpl w:val="524CA208"/>
    <w:lvl w:ilvl="0" w:tplc="DCA89D5C">
      <w:start w:val="1"/>
      <w:numFmt w:val="upperLetter"/>
      <w:lvlText w:val="%1)"/>
      <w:lvlJc w:val="left"/>
      <w:pPr>
        <w:ind w:left="720" w:hanging="360"/>
      </w:pPr>
      <w:rPr>
        <w:rFonts w:ascii="Palatino Linotype" w:hAnsi="Palatino Linotype" w:cs="Palatino Linotype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06B02"/>
    <w:multiLevelType w:val="hybridMultilevel"/>
    <w:tmpl w:val="E5E4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31"/>
    <w:rsid w:val="00150C31"/>
    <w:rsid w:val="003C5A10"/>
    <w:rsid w:val="005B5A46"/>
    <w:rsid w:val="00666E49"/>
    <w:rsid w:val="0083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27C9A-52C3-4EF8-A4C5-21BDE02A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Clark</dc:creator>
  <cp:keywords/>
  <dc:description/>
  <cp:lastModifiedBy>Kayla Clark</cp:lastModifiedBy>
  <cp:revision>1</cp:revision>
  <dcterms:created xsi:type="dcterms:W3CDTF">2017-04-22T03:15:00Z</dcterms:created>
  <dcterms:modified xsi:type="dcterms:W3CDTF">2017-04-22T03:55:00Z</dcterms:modified>
</cp:coreProperties>
</file>