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7</w:t>
      </w:r>
      <w:r w:rsidRPr="00D64A99">
        <w:rPr>
          <w:rFonts w:ascii="Times" w:eastAsia="Times New Roman" w:hAnsi="Times" w:cs="Times New Roman"/>
          <w:sz w:val="20"/>
          <w:szCs w:val="20"/>
        </w:rPr>
        <w:t>.32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The data set </w:t>
      </w:r>
      <w:proofErr w:type="spellStart"/>
      <w:r w:rsidRPr="00D64A99">
        <w:rPr>
          <w:rFonts w:ascii="Times" w:eastAsia="Times New Roman" w:hAnsi="Times" w:cs="Times New Roman"/>
          <w:sz w:val="20"/>
          <w:szCs w:val="20"/>
        </w:rPr>
        <w:t>cfb</w:t>
      </w:r>
      <w:proofErr w:type="spellEnd"/>
      <w:r w:rsidRPr="00D64A99">
        <w:rPr>
          <w:rFonts w:ascii="Times" w:eastAsia="Times New Roman" w:hAnsi="Times" w:cs="Times New Roman"/>
          <w:sz w:val="20"/>
          <w:szCs w:val="20"/>
        </w:rPr>
        <w:t xml:space="preserve"> (</w:t>
      </w:r>
      <w:proofErr w:type="spellStart"/>
      <w:r w:rsidRPr="00D64A99">
        <w:rPr>
          <w:rFonts w:ascii="Times" w:eastAsia="Times New Roman" w:hAnsi="Times" w:cs="Times New Roman"/>
          <w:sz w:val="20"/>
          <w:szCs w:val="20"/>
        </w:rPr>
        <w:t>UsingR</w:t>
      </w:r>
      <w:proofErr w:type="spellEnd"/>
      <w:r w:rsidRPr="00D64A99">
        <w:rPr>
          <w:rFonts w:ascii="Times" w:eastAsia="Times New Roman" w:hAnsi="Times" w:cs="Times New Roman"/>
          <w:sz w:val="20"/>
          <w:szCs w:val="20"/>
        </w:rPr>
        <w:t xml:space="preserve">) contains a sampling of the data contained in the Survey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of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Consumer Finances. For the variables AGE and INCOME find 95% confidence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intervals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for the median.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8.17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The exec. </w:t>
      </w: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pay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(</w:t>
      </w:r>
      <w:proofErr w:type="spellStart"/>
      <w:r w:rsidRPr="00D64A99">
        <w:rPr>
          <w:rFonts w:ascii="Times" w:eastAsia="Times New Roman" w:hAnsi="Times" w:cs="Times New Roman"/>
          <w:sz w:val="20"/>
          <w:szCs w:val="20"/>
        </w:rPr>
        <w:t>UsingR</w:t>
      </w:r>
      <w:proofErr w:type="spellEnd"/>
      <w:r w:rsidRPr="00D64A99">
        <w:rPr>
          <w:rFonts w:ascii="Times" w:eastAsia="Times New Roman" w:hAnsi="Times" w:cs="Times New Roman"/>
          <w:sz w:val="20"/>
          <w:szCs w:val="20"/>
        </w:rPr>
        <w:t xml:space="preserve">) data set contains data on the salaries of CEOs at 199 top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companies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in the United States. The amounts are in $ 10,000s. The data is not symmetric.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Do a sign test to determine whether the median pay is more than $220,000.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8.18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Repeat the previous exercise, using the signed-rank test on the log-transformed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data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. Do you reach the same conclusion?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8.33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Water-quality researchers wish to measure biomass/chlorophyll ratio for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phytoplankton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(in milligrams per liter of water). There are two possible tests, one less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expensive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than the other. To see whether the two tests give the same results, ten water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samples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were taken and each was measured both ways, providing the data in Table 8.10.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Do a t-test to see if there is a difference in the means of the measured amounts. If you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assume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equal variances or a paired test, explain why. (Conduct both a t-test and a non-parametric test. Compare the results)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9.2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Table 9.2 contains the results of a poll of 787 registered voters and the actual race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results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(in percentages of total votes) in the 2003 gubernatorial recall election in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California. </w:t>
      </w:r>
    </w:p>
    <w:p w:rsidR="00D64A99" w:rsidRPr="00D64A99" w:rsidRDefault="00D64A99" w:rsidP="00D64A99">
      <w:pPr>
        <w:rPr>
          <w:rFonts w:ascii="Times" w:eastAsia="Times New Roman" w:hAnsi="Times" w:cs="Times New Roman"/>
        </w:rPr>
      </w:pPr>
      <w:r w:rsidRPr="00D64A99">
        <w:rPr>
          <w:rFonts w:ascii="Times" w:eastAsia="Times New Roman" w:hAnsi="Times" w:cs="Times New Roman"/>
        </w:rPr>
        <w:t xml:space="preserve">Table 9.2 California gubernatorial recall election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Candidate</w:t>
      </w:r>
      <w:r>
        <w:rPr>
          <w:rFonts w:ascii="Times" w:eastAsia="Times New Roman" w:hAnsi="Times" w:cs="Times New Roman"/>
          <w:sz w:val="20"/>
          <w:szCs w:val="20"/>
        </w:rPr>
        <w:t xml:space="preserve">        </w:t>
      </w:r>
      <w:r w:rsidRPr="00D64A99">
        <w:rPr>
          <w:rFonts w:ascii="Times" w:eastAsia="Times New Roman" w:hAnsi="Times" w:cs="Times New Roman"/>
          <w:sz w:val="20"/>
          <w:szCs w:val="20"/>
        </w:rPr>
        <w:t xml:space="preserve"> party </w:t>
      </w:r>
      <w:r>
        <w:rPr>
          <w:rFonts w:ascii="Times" w:eastAsia="Times New Roman" w:hAnsi="Times" w:cs="Times New Roman"/>
          <w:sz w:val="20"/>
          <w:szCs w:val="20"/>
        </w:rPr>
        <w:t xml:space="preserve">   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D64A99">
        <w:rPr>
          <w:rFonts w:ascii="Times" w:eastAsia="Times New Roman" w:hAnsi="Times" w:cs="Times New Roman"/>
          <w:sz w:val="20"/>
          <w:szCs w:val="20"/>
        </w:rPr>
        <w:t>poll amount</w:t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D64A99">
        <w:rPr>
          <w:rFonts w:ascii="Times" w:eastAsia="Times New Roman" w:hAnsi="Times" w:cs="Times New Roman"/>
          <w:sz w:val="20"/>
          <w:szCs w:val="20"/>
        </w:rPr>
        <w:t xml:space="preserve"> actual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 xml:space="preserve">Schwarzenegger Republican </w:t>
      </w:r>
      <w:r>
        <w:rPr>
          <w:rFonts w:ascii="Times" w:eastAsia="Times New Roman" w:hAnsi="Times" w:cs="Times New Roman"/>
          <w:sz w:val="18"/>
          <w:szCs w:val="18"/>
        </w:rPr>
        <w:tab/>
        <w:t xml:space="preserve"> 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315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48.6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 xml:space="preserve">Bustamante </w:t>
      </w:r>
      <w:r>
        <w:rPr>
          <w:rFonts w:ascii="Times" w:eastAsia="Times New Roman" w:hAnsi="Times" w:cs="Times New Roman"/>
          <w:sz w:val="18"/>
          <w:szCs w:val="18"/>
        </w:rPr>
        <w:t xml:space="preserve">     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Democrat </w:t>
      </w:r>
      <w:r>
        <w:rPr>
          <w:rFonts w:ascii="Times" w:eastAsia="Times New Roman" w:hAnsi="Times" w:cs="Times New Roman"/>
          <w:sz w:val="18"/>
          <w:szCs w:val="18"/>
        </w:rPr>
        <w:tab/>
        <w:t xml:space="preserve">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197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31.5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>McClintock</w:t>
      </w:r>
      <w:r>
        <w:rPr>
          <w:rFonts w:ascii="Times" w:eastAsia="Times New Roman" w:hAnsi="Times" w:cs="Times New Roman"/>
          <w:sz w:val="18"/>
          <w:szCs w:val="18"/>
        </w:rPr>
        <w:t xml:space="preserve">     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 Republican </w:t>
      </w:r>
      <w:r>
        <w:rPr>
          <w:rFonts w:ascii="Times" w:eastAsia="Times New Roman" w:hAnsi="Times" w:cs="Times New Roman"/>
          <w:sz w:val="18"/>
          <w:szCs w:val="18"/>
        </w:rPr>
        <w:t xml:space="preserve"> 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141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12.5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proofErr w:type="spellStart"/>
      <w:r w:rsidRPr="00D64A99">
        <w:rPr>
          <w:rFonts w:ascii="Times" w:eastAsia="Times New Roman" w:hAnsi="Times" w:cs="Times New Roman"/>
          <w:sz w:val="18"/>
          <w:szCs w:val="18"/>
        </w:rPr>
        <w:t>Camejo</w:t>
      </w:r>
      <w:proofErr w:type="spellEnd"/>
      <w:r w:rsidRPr="00D64A99">
        <w:rPr>
          <w:rFonts w:ascii="Times" w:eastAsia="Times New Roman" w:hAnsi="Times" w:cs="Times New Roman"/>
          <w:sz w:val="18"/>
          <w:szCs w:val="18"/>
        </w:rPr>
        <w:t xml:space="preserve">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Green </w:t>
      </w:r>
      <w:r>
        <w:rPr>
          <w:rFonts w:ascii="Times" w:eastAsia="Times New Roman" w:hAnsi="Times" w:cs="Times New Roman"/>
          <w:sz w:val="18"/>
          <w:szCs w:val="18"/>
        </w:rPr>
        <w:tab/>
        <w:t xml:space="preserve"> 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39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2.8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 xml:space="preserve">Huffington </w:t>
      </w:r>
      <w:r>
        <w:rPr>
          <w:rFonts w:ascii="Times" w:eastAsia="Times New Roman" w:hAnsi="Times" w:cs="Times New Roman"/>
          <w:sz w:val="18"/>
          <w:szCs w:val="18"/>
        </w:rPr>
        <w:tab/>
      </w:r>
      <w:proofErr w:type="gramStart"/>
      <w:r w:rsidRPr="00D64A99">
        <w:rPr>
          <w:rFonts w:ascii="Times" w:eastAsia="Times New Roman" w:hAnsi="Times" w:cs="Times New Roman"/>
          <w:sz w:val="18"/>
          <w:szCs w:val="18"/>
        </w:rPr>
        <w:t xml:space="preserve">Independent </w:t>
      </w:r>
      <w:r>
        <w:rPr>
          <w:rFonts w:ascii="Times" w:eastAsia="Times New Roman" w:hAnsi="Times" w:cs="Times New Roman"/>
          <w:sz w:val="18"/>
          <w:szCs w:val="18"/>
        </w:rPr>
        <w:t xml:space="preserve"> </w:t>
      </w:r>
      <w:r w:rsidRPr="00D64A99">
        <w:rPr>
          <w:rFonts w:ascii="Times" w:eastAsia="Times New Roman" w:hAnsi="Times" w:cs="Times New Roman"/>
          <w:sz w:val="18"/>
          <w:szCs w:val="18"/>
        </w:rPr>
        <w:t>16</w:t>
      </w:r>
      <w:proofErr w:type="gramEnd"/>
      <w:r w:rsidRPr="00D64A99">
        <w:rPr>
          <w:rFonts w:ascii="Times" w:eastAsia="Times New Roman" w:hAnsi="Times" w:cs="Times New Roman"/>
          <w:sz w:val="18"/>
          <w:szCs w:val="18"/>
        </w:rPr>
        <w:t xml:space="preserve">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0.6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proofErr w:type="gramStart"/>
      <w:r w:rsidRPr="00D64A99">
        <w:rPr>
          <w:rFonts w:ascii="Times" w:eastAsia="Times New Roman" w:hAnsi="Times" w:cs="Times New Roman"/>
          <w:sz w:val="18"/>
          <w:szCs w:val="18"/>
        </w:rPr>
        <w:t>other</w:t>
      </w:r>
      <w:proofErr w:type="gramEnd"/>
      <w:r w:rsidRPr="00D64A99">
        <w:rPr>
          <w:rFonts w:ascii="Times" w:eastAsia="Times New Roman" w:hAnsi="Times" w:cs="Times New Roman"/>
          <w:sz w:val="18"/>
          <w:szCs w:val="18"/>
        </w:rPr>
        <w:t xml:space="preserve">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– </w:t>
      </w:r>
      <w:r>
        <w:rPr>
          <w:rFonts w:ascii="Times" w:eastAsia="Times New Roman" w:hAnsi="Times" w:cs="Times New Roman"/>
          <w:sz w:val="18"/>
          <w:szCs w:val="18"/>
        </w:rPr>
        <w:tab/>
        <w:t xml:space="preserve">       </w:t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79 </w:t>
      </w:r>
      <w:r>
        <w:rPr>
          <w:rFonts w:ascii="Times" w:eastAsia="Times New Roman" w:hAnsi="Times" w:cs="Times New Roman"/>
          <w:sz w:val="18"/>
          <w:szCs w:val="18"/>
        </w:rPr>
        <w:tab/>
      </w:r>
      <w:r>
        <w:rPr>
          <w:rFonts w:ascii="Times" w:eastAsia="Times New Roman" w:hAnsi="Times" w:cs="Times New Roman"/>
          <w:sz w:val="18"/>
          <w:szCs w:val="18"/>
        </w:rPr>
        <w:tab/>
      </w:r>
      <w:r w:rsidRPr="00D64A99">
        <w:rPr>
          <w:rFonts w:ascii="Times" w:eastAsia="Times New Roman" w:hAnsi="Times" w:cs="Times New Roman"/>
          <w:sz w:val="18"/>
          <w:szCs w:val="18"/>
        </w:rPr>
        <w:t xml:space="preserve">4.0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2"/>
          <w:szCs w:val="12"/>
        </w:rPr>
      </w:pPr>
    </w:p>
    <w:p w:rsidR="00D64A99" w:rsidRPr="00D64A99" w:rsidRDefault="00D64A99" w:rsidP="00D64A99">
      <w:pPr>
        <w:ind w:firstLine="720"/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 xml:space="preserve">Source http://www.cnn.com/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Is the sample data consistent with the actual results? Answer this using a test of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significance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9.13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The air quality data set contains measurements of air quality in New York City. We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wish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to see if ozone levels are independent of temperature. First we gather the data, using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complete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cases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() to remove missing data from our data set. </w:t>
      </w: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spellStart"/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aq</w:t>
      </w:r>
      <w:proofErr w:type="spellEnd"/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 xml:space="preserve"> = 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airquality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>[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complete.cases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airquality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),] </w:t>
      </w: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attach</w:t>
      </w:r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aq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) </w:t>
      </w: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spellStart"/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te</w:t>
      </w:r>
      <w:proofErr w:type="spellEnd"/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 xml:space="preserve"> = cut(Temp, 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quantile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(Temp)) </w:t>
      </w:r>
    </w:p>
    <w:p w:rsid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spellStart"/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oz</w:t>
      </w:r>
      <w:proofErr w:type="spellEnd"/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 xml:space="preserve"> = cut(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Ozone,quantile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(Ozone)) </w:t>
      </w:r>
    </w:p>
    <w:p w:rsid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Perform a chi-squared test of independence on the two variables </w:t>
      </w:r>
      <w:proofErr w:type="spellStart"/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te</w:t>
      </w:r>
      <w:proofErr w:type="spellEnd"/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and oz. Does the data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support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an assumption of independence? </w:t>
      </w:r>
    </w:p>
    <w:p w:rsid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9.16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In two examples in Chapter 7, data on CEOs is compared. The data is repeated in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 xml:space="preserve">Table 9.12. Are the parent distributions the same? Answer this using a test of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significance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D64A99" w:rsidRPr="00D64A99" w:rsidRDefault="00D64A99" w:rsidP="00D64A99">
      <w:pPr>
        <w:rPr>
          <w:rFonts w:ascii="Times" w:eastAsia="Times New Roman" w:hAnsi="Times" w:cs="Times New Roman"/>
        </w:rPr>
      </w:pPr>
      <w:r w:rsidRPr="00D64A99">
        <w:rPr>
          <w:rFonts w:ascii="Times" w:eastAsia="Times New Roman" w:hAnsi="Times" w:cs="Times New Roman"/>
        </w:rPr>
        <w:t xml:space="preserve">Table 9.12 CEO pay data for 2000 and 2002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lastRenderedPageBreak/>
        <w:t xml:space="preserve">Year Compensation in $10,000s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 xml:space="preserve">2001 110 12 2.5 98 1017 540 54 4.3 150 432 </w:t>
      </w:r>
    </w:p>
    <w:p w:rsid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  <w:r w:rsidRPr="00D64A99">
        <w:rPr>
          <w:rFonts w:ascii="Times" w:eastAsia="Times New Roman" w:hAnsi="Times" w:cs="Times New Roman"/>
          <w:sz w:val="18"/>
          <w:szCs w:val="18"/>
        </w:rPr>
        <w:t>2002 312 316 175 200 92 201 428 51 289 1126 822</w:t>
      </w:r>
    </w:p>
    <w:p w:rsid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9.18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r w:rsidRPr="00D64A99">
        <w:rPr>
          <w:rFonts w:ascii="Times" w:eastAsia="Times New Roman" w:hAnsi="Times" w:cs="Times New Roman"/>
          <w:sz w:val="20"/>
          <w:szCs w:val="20"/>
        </w:rPr>
        <w:t>The brightness (</w:t>
      </w:r>
      <w:proofErr w:type="spellStart"/>
      <w:r w:rsidRPr="00D64A99">
        <w:rPr>
          <w:rFonts w:ascii="Times" w:eastAsia="Times New Roman" w:hAnsi="Times" w:cs="Times New Roman"/>
          <w:sz w:val="20"/>
          <w:szCs w:val="20"/>
        </w:rPr>
        <w:t>UsingR</w:t>
      </w:r>
      <w:proofErr w:type="spellEnd"/>
      <w:r w:rsidRPr="00D64A99">
        <w:rPr>
          <w:rFonts w:ascii="Times" w:eastAsia="Times New Roman" w:hAnsi="Times" w:cs="Times New Roman"/>
          <w:sz w:val="20"/>
          <w:szCs w:val="20"/>
        </w:rPr>
        <w:t xml:space="preserve">) data set contains brightness measurements for 966 stars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from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D64A99">
        <w:rPr>
          <w:rFonts w:ascii="Times" w:eastAsia="Times New Roman" w:hAnsi="Times" w:cs="Times New Roman"/>
          <w:sz w:val="20"/>
          <w:szCs w:val="20"/>
        </w:rPr>
        <w:t>Hip</w:t>
      </w:r>
      <w:r w:rsidR="00FC6088">
        <w:rPr>
          <w:rFonts w:ascii="Times" w:eastAsia="Times New Roman" w:hAnsi="Times" w:cs="Times New Roman"/>
          <w:sz w:val="20"/>
          <w:szCs w:val="20"/>
        </w:rPr>
        <w:t>parcos</w:t>
      </w:r>
      <w:proofErr w:type="spellEnd"/>
      <w:r w:rsidR="00FC6088">
        <w:rPr>
          <w:rFonts w:ascii="Times" w:eastAsia="Times New Roman" w:hAnsi="Times" w:cs="Times New Roman"/>
          <w:sz w:val="20"/>
          <w:szCs w:val="20"/>
        </w:rPr>
        <w:t xml:space="preserve"> catalog. Is the data nor</w:t>
      </w:r>
      <w:r w:rsidRPr="00D64A99">
        <w:rPr>
          <w:rFonts w:ascii="Times" w:eastAsia="Times New Roman" w:hAnsi="Times" w:cs="Times New Roman"/>
          <w:sz w:val="20"/>
          <w:szCs w:val="20"/>
        </w:rPr>
        <w:t xml:space="preserve">mal? Compare the result with </w:t>
      </w: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a significance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64A99">
        <w:rPr>
          <w:rFonts w:ascii="Times" w:eastAsia="Times New Roman" w:hAnsi="Times" w:cs="Times New Roman"/>
          <w:sz w:val="20"/>
          <w:szCs w:val="20"/>
        </w:rPr>
        <w:t>test</w:t>
      </w:r>
      <w:proofErr w:type="gramEnd"/>
      <w:r w:rsidRPr="00D64A99">
        <w:rPr>
          <w:rFonts w:ascii="Times" w:eastAsia="Times New Roman" w:hAnsi="Times" w:cs="Times New Roman"/>
          <w:sz w:val="20"/>
          <w:szCs w:val="20"/>
        </w:rPr>
        <w:t xml:space="preserve"> to the graphical investigation done by </w:t>
      </w: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spellStart"/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hist</w:t>
      </w:r>
      <w:proofErr w:type="spellEnd"/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 xml:space="preserve">(brightness, 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prob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=TRUE) </w:t>
      </w: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lines</w:t>
      </w:r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 xml:space="preserve">(density(brightness)) </w:t>
      </w: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r w:rsidRPr="00D64A99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curve</w:t>
      </w:r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dnorm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(x, mean(brightness), </w:t>
      </w:r>
      <w:proofErr w:type="spellStart"/>
      <w:r w:rsidRPr="00D64A99">
        <w:rPr>
          <w:rFonts w:ascii="Courier" w:eastAsia="Times New Roman" w:hAnsi="Courier" w:cs="Times New Roman"/>
          <w:sz w:val="18"/>
          <w:szCs w:val="18"/>
        </w:rPr>
        <w:t>sd</w:t>
      </w:r>
      <w:proofErr w:type="spellEnd"/>
      <w:r w:rsidRPr="00D64A99">
        <w:rPr>
          <w:rFonts w:ascii="Courier" w:eastAsia="Times New Roman" w:hAnsi="Courier" w:cs="Times New Roman"/>
          <w:sz w:val="18"/>
          <w:szCs w:val="18"/>
        </w:rPr>
        <w:t xml:space="preserve">(brightness)), </w:t>
      </w:r>
    </w:p>
    <w:p w:rsid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  <w:proofErr w:type="gramStart"/>
      <w:r w:rsidRPr="00D64A99">
        <w:rPr>
          <w:rFonts w:ascii="Courier" w:eastAsia="Times New Roman" w:hAnsi="Courier" w:cs="Times New Roman"/>
          <w:sz w:val="18"/>
          <w:szCs w:val="18"/>
        </w:rPr>
        <w:t>add</w:t>
      </w:r>
      <w:proofErr w:type="gramEnd"/>
      <w:r w:rsidRPr="00D64A99">
        <w:rPr>
          <w:rFonts w:ascii="Courier" w:eastAsia="Times New Roman" w:hAnsi="Courier" w:cs="Times New Roman"/>
          <w:sz w:val="18"/>
          <w:szCs w:val="18"/>
        </w:rPr>
        <w:t xml:space="preserve">=TRUE) </w:t>
      </w:r>
    </w:p>
    <w:p w:rsidR="00FC6088" w:rsidRDefault="00FC6088" w:rsidP="00D64A99">
      <w:pPr>
        <w:rPr>
          <w:rFonts w:ascii="Courier" w:eastAsia="Times New Roman" w:hAnsi="Courier" w:cs="Times New Roman"/>
          <w:sz w:val="18"/>
          <w:szCs w:val="18"/>
        </w:rPr>
      </w:pPr>
    </w:p>
    <w:p w:rsidR="00FC6088" w:rsidRPr="00FC6088" w:rsidRDefault="00FC6088" w:rsidP="00FC6088">
      <w:pPr>
        <w:rPr>
          <w:rFonts w:ascii="Courier" w:eastAsia="Times New Roman" w:hAnsi="Courier" w:cs="Times New Roman"/>
          <w:sz w:val="18"/>
          <w:szCs w:val="18"/>
        </w:rPr>
      </w:pPr>
      <w:r w:rsidRPr="00FC6088">
        <w:rPr>
          <w:rFonts w:ascii="Courier" w:eastAsia="Times New Roman" w:hAnsi="Courier" w:cs="Times New Roman"/>
          <w:sz w:val="18"/>
          <w:szCs w:val="18"/>
        </w:rPr>
        <w:t xml:space="preserve">Some hints: </w:t>
      </w:r>
    </w:p>
    <w:p w:rsidR="00FC6088" w:rsidRPr="00FC6088" w:rsidRDefault="00FC6088" w:rsidP="00FC6088">
      <w:pPr>
        <w:numPr>
          <w:ilvl w:val="0"/>
          <w:numId w:val="1"/>
        </w:numPr>
        <w:rPr>
          <w:rFonts w:ascii="Courier" w:eastAsia="Times New Roman" w:hAnsi="Courier" w:cs="Times New Roman"/>
          <w:sz w:val="18"/>
          <w:szCs w:val="18"/>
        </w:rPr>
      </w:pPr>
      <w:r w:rsidRPr="00FC6088">
        <w:rPr>
          <w:rFonts w:ascii="Courier" w:eastAsia="Times New Roman" w:hAnsi="Courier" w:cs="Times New Roman"/>
          <w:sz w:val="18"/>
          <w:szCs w:val="18"/>
        </w:rPr>
        <w:t xml:space="preserve">To use the </w:t>
      </w:r>
      <w:proofErr w:type="spellStart"/>
      <w:r w:rsidRPr="00FC6088">
        <w:rPr>
          <w:rFonts w:ascii="Courier" w:eastAsia="Times New Roman" w:hAnsi="Courier" w:cs="Times New Roman"/>
          <w:sz w:val="18"/>
          <w:szCs w:val="18"/>
        </w:rPr>
        <w:t>SIGN.test</w:t>
      </w:r>
      <w:proofErr w:type="spellEnd"/>
      <w:r w:rsidRPr="00FC6088">
        <w:rPr>
          <w:rFonts w:ascii="Courier" w:eastAsia="Times New Roman" w:hAnsi="Courier" w:cs="Times New Roman"/>
          <w:sz w:val="18"/>
          <w:szCs w:val="18"/>
        </w:rPr>
        <w:t xml:space="preserve"> function, you need to install the BSDA package and then  use </w:t>
      </w:r>
      <w:proofErr w:type="gramStart"/>
      <w:r w:rsidRPr="00FC6088">
        <w:rPr>
          <w:rFonts w:ascii="Courier" w:eastAsia="Times New Roman" w:hAnsi="Courier" w:cs="Times New Roman"/>
          <w:sz w:val="18"/>
          <w:szCs w:val="18"/>
        </w:rPr>
        <w:t>library(</w:t>
      </w:r>
      <w:proofErr w:type="gramEnd"/>
      <w:r w:rsidRPr="00FC6088">
        <w:rPr>
          <w:rFonts w:ascii="Courier" w:eastAsia="Times New Roman" w:hAnsi="Courier" w:cs="Times New Roman"/>
          <w:sz w:val="18"/>
          <w:szCs w:val="18"/>
        </w:rPr>
        <w:t>BSDA)  </w:t>
      </w:r>
    </w:p>
    <w:p w:rsidR="00FC6088" w:rsidRPr="00FC6088" w:rsidRDefault="00FC6088" w:rsidP="00FC6088">
      <w:pPr>
        <w:numPr>
          <w:ilvl w:val="0"/>
          <w:numId w:val="1"/>
        </w:numPr>
        <w:rPr>
          <w:rFonts w:ascii="Courier" w:eastAsia="Times New Roman" w:hAnsi="Courier" w:cs="Times New Roman"/>
          <w:sz w:val="18"/>
          <w:szCs w:val="18"/>
        </w:rPr>
      </w:pPr>
      <w:r w:rsidRPr="00FC6088">
        <w:rPr>
          <w:rFonts w:ascii="Courier" w:eastAsia="Times New Roman" w:hAnsi="Courier" w:cs="Times New Roman"/>
          <w:sz w:val="18"/>
          <w:szCs w:val="18"/>
        </w:rPr>
        <w:t xml:space="preserve">7.32. </w:t>
      </w:r>
      <w:proofErr w:type="gramStart"/>
      <w:r w:rsidRPr="00FC6088">
        <w:rPr>
          <w:rFonts w:ascii="Courier" w:eastAsia="Times New Roman" w:hAnsi="Courier" w:cs="Times New Roman"/>
          <w:sz w:val="18"/>
          <w:szCs w:val="18"/>
        </w:rPr>
        <w:t>Be</w:t>
      </w:r>
      <w:proofErr w:type="gramEnd"/>
      <w:r w:rsidRPr="00FC6088">
        <w:rPr>
          <w:rFonts w:ascii="Courier" w:eastAsia="Times New Roman" w:hAnsi="Courier" w:cs="Times New Roman"/>
          <w:sz w:val="18"/>
          <w:szCs w:val="18"/>
        </w:rPr>
        <w:t xml:space="preserve"> careful with assumptions. If a variable is "too" skew, you may need to  transform - by taking logs. Some incomes are 0. So add 1 before taking logs. For two sample situations, make sure to decide if the samples are independent or paired.  </w:t>
      </w:r>
    </w:p>
    <w:p w:rsidR="00FC6088" w:rsidRPr="00FC6088" w:rsidRDefault="00FC6088" w:rsidP="00FC6088">
      <w:pPr>
        <w:numPr>
          <w:ilvl w:val="0"/>
          <w:numId w:val="1"/>
        </w:numPr>
        <w:rPr>
          <w:rFonts w:ascii="Courier" w:eastAsia="Times New Roman" w:hAnsi="Courier" w:cs="Times New Roman"/>
          <w:sz w:val="18"/>
          <w:szCs w:val="18"/>
        </w:rPr>
      </w:pPr>
      <w:r w:rsidRPr="00FC6088">
        <w:rPr>
          <w:rFonts w:ascii="Courier" w:eastAsia="Times New Roman" w:hAnsi="Courier" w:cs="Times New Roman"/>
          <w:sz w:val="18"/>
          <w:szCs w:val="18"/>
        </w:rPr>
        <w:t>For two sample situations, make sure to decide if the samples are independent or paired.  </w:t>
      </w:r>
    </w:p>
    <w:p w:rsidR="00FC6088" w:rsidRDefault="00FC6088" w:rsidP="00D64A99">
      <w:pPr>
        <w:rPr>
          <w:rFonts w:ascii="Courier" w:eastAsia="Times New Roman" w:hAnsi="Courier" w:cs="Times New Roman"/>
          <w:sz w:val="18"/>
          <w:szCs w:val="18"/>
        </w:rPr>
      </w:pPr>
      <w:bookmarkStart w:id="0" w:name="_GoBack"/>
      <w:bookmarkEnd w:id="0"/>
    </w:p>
    <w:p w:rsidR="00FC6088" w:rsidRDefault="00FC6088" w:rsidP="00D64A99">
      <w:pPr>
        <w:rPr>
          <w:rFonts w:ascii="Courier" w:eastAsia="Times New Roman" w:hAnsi="Courier" w:cs="Times New Roman"/>
          <w:sz w:val="18"/>
          <w:szCs w:val="18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18"/>
          <w:szCs w:val="18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Courier" w:eastAsia="Times New Roman" w:hAnsi="Courier" w:cs="Times New Roman"/>
          <w:sz w:val="18"/>
          <w:szCs w:val="18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D64A99" w:rsidRPr="00D64A99" w:rsidRDefault="00D64A99" w:rsidP="00D64A99">
      <w:pPr>
        <w:rPr>
          <w:rFonts w:ascii="Times" w:eastAsia="Times New Roman" w:hAnsi="Times" w:cs="Times New Roman"/>
          <w:sz w:val="20"/>
          <w:szCs w:val="20"/>
        </w:rPr>
      </w:pPr>
    </w:p>
    <w:p w:rsidR="002B59F7" w:rsidRDefault="002B59F7"/>
    <w:sectPr w:rsidR="002B59F7" w:rsidSect="002B59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99"/>
    <w:rsid w:val="002B59F7"/>
    <w:rsid w:val="00D64A99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A8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2931</Characters>
  <Application>Microsoft Macintosh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biraj bista</dc:creator>
  <cp:keywords/>
  <dc:description/>
  <cp:lastModifiedBy>biraj bista</cp:lastModifiedBy>
  <cp:revision>1</cp:revision>
  <dcterms:created xsi:type="dcterms:W3CDTF">2017-04-23T01:03:00Z</dcterms:created>
  <dcterms:modified xsi:type="dcterms:W3CDTF">2017-04-23T01:21:00Z</dcterms:modified>
</cp:coreProperties>
</file>