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39" w:rsidRDefault="00396539" w:rsidP="0039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Group Members: Jane Doe, John Doe, Amanda Doe</w:t>
      </w:r>
    </w:p>
    <w:p w:rsidR="00396539" w:rsidRDefault="00396539" w:rsidP="0039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539" w:rsidRDefault="00396539" w:rsidP="0039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name: Birth Weight</w:t>
      </w:r>
    </w:p>
    <w:p w:rsidR="00396539" w:rsidRDefault="00396539" w:rsidP="0039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539" w:rsidRDefault="00396539" w:rsidP="0039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Variables and descriptions:</w:t>
      </w:r>
    </w:p>
    <w:p w:rsidR="00396539" w:rsidRDefault="00396539" w:rsidP="0039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539" w:rsidRPr="00396539" w:rsidRDefault="00396539" w:rsidP="00396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2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A8072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93"/>
        <w:gridCol w:w="6375"/>
      </w:tblGrid>
      <w:tr w:rsidR="00396539" w:rsidRPr="00396539" w:rsidTr="0039653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> Variable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> Description  </w:t>
            </w:r>
          </w:p>
        </w:tc>
      </w:tr>
      <w:tr w:rsidR="00396539" w:rsidRPr="00396539" w:rsidTr="0039653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>bwt</w:t>
            </w:r>
            <w:proofErr w:type="spellEnd"/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Birth weight in ounces (999 </w:t>
            </w:r>
            <w:r w:rsidR="00671AC4">
              <w:rPr>
                <w:rFonts w:ascii="Times New Roman" w:eastAsia="Times New Roman" w:hAnsi="Times New Roman" w:cs="Times New Roman"/>
                <w:sz w:val="24"/>
                <w:szCs w:val="24"/>
              </w:rPr>
              <w:t>stands for “</w:t>
            </w: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  <w:r w:rsidR="00671AC4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96539" w:rsidRPr="00396539" w:rsidTr="0039653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gestation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Length of pregnancy in days (999 </w:t>
            </w:r>
            <w:r w:rsidR="00671AC4">
              <w:rPr>
                <w:rFonts w:ascii="Times New Roman" w:eastAsia="Times New Roman" w:hAnsi="Times New Roman" w:cs="Times New Roman"/>
                <w:sz w:val="24"/>
                <w:szCs w:val="24"/>
              </w:rPr>
              <w:t>stands for “</w:t>
            </w: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>unknown</w:t>
            </w:r>
            <w:r w:rsidR="00671AC4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96539" w:rsidRPr="00396539" w:rsidTr="0039653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parity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0= first born, 9=unknown </w:t>
            </w:r>
          </w:p>
        </w:tc>
      </w:tr>
      <w:tr w:rsidR="00396539" w:rsidRPr="00396539" w:rsidTr="0039653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age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mother's age in years </w:t>
            </w:r>
          </w:p>
        </w:tc>
      </w:tr>
      <w:tr w:rsidR="00396539" w:rsidRPr="00396539" w:rsidTr="0039653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height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mother's height in inches (99 </w:t>
            </w:r>
            <w:r w:rsidR="00671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means </w:t>
            </w: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unknown) </w:t>
            </w:r>
          </w:p>
        </w:tc>
      </w:tr>
      <w:tr w:rsidR="00396539" w:rsidRPr="00396539" w:rsidTr="0039653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weight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Mother's </w:t>
            </w:r>
            <w:proofErr w:type="spellStart"/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>prepregnancy</w:t>
            </w:r>
            <w:proofErr w:type="spellEnd"/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weight in pounds (999 </w:t>
            </w:r>
            <w:r w:rsidR="00671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means </w:t>
            </w:r>
            <w:bookmarkStart w:id="0" w:name="_GoBack"/>
            <w:bookmarkEnd w:id="0"/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unknown) </w:t>
            </w:r>
          </w:p>
        </w:tc>
      </w:tr>
      <w:tr w:rsidR="00396539" w:rsidRPr="00396539" w:rsidTr="00396539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smoke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8072"/>
            <w:vAlign w:val="center"/>
            <w:hideMark/>
          </w:tcPr>
          <w:p w:rsidR="00396539" w:rsidRPr="00396539" w:rsidRDefault="00396539" w:rsidP="0039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Smoking status of mother </w:t>
            </w:r>
            <w:r w:rsidRPr="00396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0=not now, 1=yes now, 9=unknown </w:t>
            </w:r>
          </w:p>
        </w:tc>
      </w:tr>
    </w:tbl>
    <w:p w:rsidR="00325E2A" w:rsidRDefault="00325E2A"/>
    <w:sectPr w:rsidR="0032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9"/>
    <w:rsid w:val="00325E2A"/>
    <w:rsid w:val="00396539"/>
    <w:rsid w:val="006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C777"/>
  <w15:chartTrackingRefBased/>
  <w15:docId w15:val="{70BD1E07-26D7-4183-9EE8-0412F96F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Jialing Dai</dc:creator>
  <cp:keywords/>
  <dc:description/>
  <cp:lastModifiedBy>Jialing Dai</cp:lastModifiedBy>
  <cp:revision>2</cp:revision>
  <dcterms:created xsi:type="dcterms:W3CDTF">2017-03-30T23:36:00Z</dcterms:created>
  <dcterms:modified xsi:type="dcterms:W3CDTF">2017-03-30T23:39:00Z</dcterms:modified>
</cp:coreProperties>
</file>