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8DC60" w14:textId="77777777" w:rsidR="00973288" w:rsidRPr="0099586F" w:rsidRDefault="00973288" w:rsidP="00973288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Pr="0099586F">
        <w:rPr>
          <w:sz w:val="14"/>
        </w:rPr>
        <w:tab/>
      </w:r>
      <w:r w:rsidRPr="0099586F">
        <w:rPr>
          <w:sz w:val="14"/>
        </w:rPr>
        <w:tab/>
      </w:r>
    </w:p>
    <w:p w14:paraId="594B3BF8" w14:textId="77777777" w:rsidR="00973288" w:rsidRDefault="00973288" w:rsidP="00973288">
      <w:pPr>
        <w:spacing w:after="0"/>
        <w:jc w:val="center"/>
        <w:rPr>
          <w:rFonts w:cs="Times New Roman"/>
          <w:b/>
          <w:i/>
          <w:sz w:val="24"/>
          <w:lang w:eastAsia="x-none"/>
        </w:rPr>
      </w:pPr>
    </w:p>
    <w:p w14:paraId="5E5252F0" w14:textId="6912819D" w:rsidR="00973288" w:rsidRPr="008B5DCB" w:rsidRDefault="00973288" w:rsidP="00973288">
      <w:pPr>
        <w:contextualSpacing/>
        <w:jc w:val="center"/>
        <w:rPr>
          <w:rFonts w:ascii="Arial" w:hAnsi="Arial" w:cs="Arial"/>
          <w:sz w:val="36"/>
        </w:rPr>
      </w:pPr>
      <w:r>
        <w:rPr>
          <w:rFonts w:cs="Times New Roman"/>
          <w:b/>
          <w:i/>
          <w:sz w:val="24"/>
          <w:lang w:eastAsia="x-none"/>
        </w:rPr>
        <w:t xml:space="preserve">Week </w:t>
      </w:r>
      <w:r w:rsidR="003F3163">
        <w:rPr>
          <w:rFonts w:cs="Times New Roman"/>
          <w:b/>
          <w:i/>
          <w:sz w:val="24"/>
          <w:lang w:eastAsia="x-none"/>
        </w:rPr>
        <w:t>4</w:t>
      </w:r>
      <w:r>
        <w:rPr>
          <w:rFonts w:cs="Times New Roman"/>
          <w:b/>
          <w:i/>
          <w:sz w:val="24"/>
          <w:lang w:eastAsia="x-none"/>
        </w:rPr>
        <w:t xml:space="preserve">: </w:t>
      </w:r>
      <w:r w:rsidRPr="00973288">
        <w:rPr>
          <w:rFonts w:cs="Times New Roman"/>
          <w:b/>
          <w:i/>
          <w:sz w:val="24"/>
          <w:lang w:eastAsia="x-none"/>
        </w:rPr>
        <w:t>Hypothesis Testing State Data</w:t>
      </w:r>
      <w:r>
        <w:rPr>
          <w:rFonts w:cs="Times New Roman"/>
          <w:b/>
          <w:i/>
          <w:sz w:val="24"/>
          <w:lang w:eastAsia="x-none"/>
        </w:rPr>
        <w:t xml:space="preserve"> </w:t>
      </w:r>
      <w:r w:rsidR="003F3163" w:rsidRPr="00E57618">
        <w:rPr>
          <w:rFonts w:cs="Times New Roman"/>
          <w:b/>
          <w:i/>
          <w:sz w:val="24"/>
          <w:lang w:eastAsia="x-none"/>
        </w:rPr>
        <w:t>Grading Guide</w:t>
      </w:r>
    </w:p>
    <w:p w14:paraId="5E5252F3" w14:textId="77777777" w:rsidR="0098279D" w:rsidRPr="008B5DCB" w:rsidRDefault="0098279D" w:rsidP="00B17FA8">
      <w:pPr>
        <w:pBdr>
          <w:bottom w:val="thinThickSmallGap" w:sz="24" w:space="1" w:color="auto"/>
        </w:pBdr>
        <w:contextualSpacing/>
        <w:rPr>
          <w:rFonts w:ascii="Arial" w:hAnsi="Arial" w:cs="Arial"/>
          <w:sz w:val="16"/>
        </w:rPr>
      </w:pPr>
    </w:p>
    <w:p w14:paraId="5E5252F4" w14:textId="77777777" w:rsidR="00B17FA8" w:rsidRPr="008B5DCB" w:rsidRDefault="00B17FA8" w:rsidP="00B17FA8">
      <w:pPr>
        <w:pBdr>
          <w:bottom w:val="thinThickSmallGap" w:sz="24" w:space="1" w:color="auto"/>
        </w:pBdr>
        <w:contextualSpacing/>
        <w:rPr>
          <w:rFonts w:ascii="Arial" w:hAnsi="Arial" w:cs="Arial"/>
          <w:sz w:val="6"/>
        </w:rPr>
      </w:pPr>
    </w:p>
    <w:p w14:paraId="5E5252F5" w14:textId="77777777"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3D2047" w:rsidRPr="008B5DCB" w14:paraId="5E5252F8" w14:textId="77777777" w:rsidTr="00084D0B">
        <w:trPr>
          <w:trHeight w:val="233"/>
        </w:trPr>
        <w:tc>
          <w:tcPr>
            <w:tcW w:w="4686" w:type="dxa"/>
            <w:shd w:val="clear" w:color="auto" w:fill="C00000"/>
            <w:vAlign w:val="center"/>
          </w:tcPr>
          <w:p w14:paraId="5E5252F6" w14:textId="4D213DD8" w:rsidR="003D2047" w:rsidRPr="008B5DCB" w:rsidRDefault="00084D0B" w:rsidP="00FC1FB0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Compare State to USA</w:t>
            </w:r>
            <w:r w:rsidR="003D2047" w:rsidRPr="008B5DCB">
              <w:rPr>
                <w:rFonts w:ascii="Arial" w:hAnsi="Arial" w:cs="Arial"/>
                <w:b/>
              </w:rPr>
              <w:t xml:space="preserve"> (</w:t>
            </w:r>
            <w:r w:rsidR="00FC1FB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</w:t>
            </w:r>
            <w:r w:rsidR="003D2047" w:rsidRPr="008B5DCB">
              <w:rPr>
                <w:rFonts w:ascii="Arial" w:hAnsi="Arial" w:cs="Arial"/>
                <w:b/>
              </w:rPr>
              <w:t>%)</w:t>
            </w:r>
            <w:r w:rsidR="00FC1FB0">
              <w:rPr>
                <w:rFonts w:ascii="Arial" w:hAnsi="Arial" w:cs="Arial"/>
                <w:b/>
              </w:rPr>
              <w:t xml:space="preserve"> (3 pts)</w:t>
            </w:r>
          </w:p>
        </w:tc>
        <w:tc>
          <w:tcPr>
            <w:tcW w:w="4664" w:type="dxa"/>
            <w:shd w:val="clear" w:color="auto" w:fill="C00000"/>
          </w:tcPr>
          <w:p w14:paraId="5E5252F7" w14:textId="77777777" w:rsidR="003D2047" w:rsidRPr="008B5DCB" w:rsidRDefault="003D2047" w:rsidP="00355A49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>Points Earned: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B5DCB" w:rsidRPr="008B5DCB" w14:paraId="5E525301" w14:textId="77777777" w:rsidTr="00084D0B">
        <w:trPr>
          <w:trHeight w:val="2565"/>
        </w:trPr>
        <w:tc>
          <w:tcPr>
            <w:tcW w:w="4686" w:type="dxa"/>
            <w:tcBorders>
              <w:top w:val="single" w:sz="4" w:space="0" w:color="C00000"/>
            </w:tcBorders>
          </w:tcPr>
          <w:p w14:paraId="004E3A12" w14:textId="2750C05A" w:rsidR="008B5DCB" w:rsidRDefault="00084D0B" w:rsidP="00084D0B">
            <w:pPr>
              <w:numPr>
                <w:ilvl w:val="0"/>
                <w:numId w:val="4"/>
              </w:numPr>
              <w:tabs>
                <w:tab w:val="left" w:pos="360"/>
              </w:tabs>
              <w:spacing w:before="100" w:beforeAutospacing="1" w:after="100" w:afterAutospacing="1"/>
              <w:ind w:left="360" w:hanging="1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</w:t>
            </w:r>
            <w:r w:rsidR="00DE6A60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properly use hypothesis testing to determine if the difference is significant or not. </w:t>
            </w:r>
          </w:p>
          <w:p w14:paraId="5E5252FD" w14:textId="5FEFF890" w:rsidR="00084D0B" w:rsidRPr="008B5DCB" w:rsidRDefault="00084D0B" w:rsidP="00084D0B">
            <w:pPr>
              <w:numPr>
                <w:ilvl w:val="0"/>
                <w:numId w:val="4"/>
              </w:numPr>
              <w:tabs>
                <w:tab w:val="left" w:pos="360"/>
              </w:tabs>
              <w:spacing w:before="100" w:beforeAutospacing="1" w:after="100" w:afterAutospacing="1"/>
              <w:ind w:left="360" w:hanging="1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</w:t>
            </w:r>
            <w:r w:rsidR="00DE6A60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thoroughly explain methods of selection. </w:t>
            </w:r>
          </w:p>
        </w:tc>
        <w:tc>
          <w:tcPr>
            <w:tcW w:w="4664" w:type="dxa"/>
            <w:tcBorders>
              <w:top w:val="single" w:sz="4" w:space="0" w:color="C00000"/>
            </w:tcBorders>
          </w:tcPr>
          <w:p w14:paraId="5E5252FE" w14:textId="77777777" w:rsidR="008B5DCB" w:rsidRPr="00A43F99" w:rsidRDefault="003D2047" w:rsidP="00355A49">
            <w:pPr>
              <w:contextualSpacing/>
              <w:rPr>
                <w:rFonts w:ascii="Arial" w:hAnsi="Arial" w:cs="Arial"/>
              </w:rPr>
            </w:pPr>
            <w:r w:rsidRPr="008B5DCB">
              <w:rPr>
                <w:rFonts w:ascii="Arial" w:hAnsi="Arial" w:cs="Arial"/>
                <w:b/>
              </w:rPr>
              <w:t>Comments:</w:t>
            </w:r>
          </w:p>
          <w:p w14:paraId="5E5252FF" w14:textId="77777777" w:rsidR="00A43F99" w:rsidRPr="00A43F99" w:rsidRDefault="00A43F99" w:rsidP="00355A49">
            <w:pPr>
              <w:contextualSpacing/>
              <w:rPr>
                <w:rFonts w:ascii="Arial" w:hAnsi="Arial" w:cs="Arial"/>
              </w:rPr>
            </w:pPr>
          </w:p>
          <w:p w14:paraId="5E525300" w14:textId="77777777" w:rsidR="00A43F99" w:rsidRPr="008B5DCB" w:rsidRDefault="00A43F99" w:rsidP="00355A49">
            <w:pPr>
              <w:contextualSpacing/>
              <w:rPr>
                <w:rFonts w:ascii="Arial" w:hAnsi="Arial" w:cs="Arial"/>
              </w:rPr>
            </w:pPr>
          </w:p>
        </w:tc>
      </w:tr>
      <w:tr w:rsidR="003D2047" w:rsidRPr="008B5DCB" w14:paraId="5E525304" w14:textId="77777777" w:rsidTr="00084D0B">
        <w:trPr>
          <w:trHeight w:val="278"/>
        </w:trPr>
        <w:tc>
          <w:tcPr>
            <w:tcW w:w="4686" w:type="dxa"/>
            <w:shd w:val="clear" w:color="auto" w:fill="C00000"/>
            <w:vAlign w:val="center"/>
          </w:tcPr>
          <w:p w14:paraId="4D81DF2A" w14:textId="192AEF2D" w:rsidR="00FC1FB0" w:rsidRDefault="00084D0B" w:rsidP="00FC1FB0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Determination of </w:t>
            </w:r>
            <w:r w:rsidR="00DE6A6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onfidence </w:t>
            </w:r>
            <w:r w:rsidR="00DE6A6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nterval</w:t>
            </w:r>
            <w:r w:rsidR="003D2047" w:rsidRPr="008B5DCB">
              <w:rPr>
                <w:rFonts w:ascii="Arial" w:hAnsi="Arial" w:cs="Arial"/>
                <w:b/>
              </w:rPr>
              <w:t xml:space="preserve"> </w:t>
            </w:r>
          </w:p>
          <w:p w14:paraId="5E525302" w14:textId="0A5B21A8" w:rsidR="003D2047" w:rsidRPr="008B5DCB" w:rsidRDefault="003D2047" w:rsidP="00FC1FB0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>(</w:t>
            </w:r>
            <w:r w:rsidR="00FC1FB0">
              <w:rPr>
                <w:rFonts w:ascii="Arial" w:hAnsi="Arial" w:cs="Arial"/>
                <w:b/>
              </w:rPr>
              <w:t>4</w:t>
            </w:r>
            <w:r w:rsidR="00084D0B">
              <w:rPr>
                <w:rFonts w:ascii="Arial" w:hAnsi="Arial" w:cs="Arial"/>
                <w:b/>
              </w:rPr>
              <w:t>0</w:t>
            </w:r>
            <w:r w:rsidRPr="008B5DCB">
              <w:rPr>
                <w:rFonts w:ascii="Arial" w:hAnsi="Arial" w:cs="Arial"/>
                <w:b/>
              </w:rPr>
              <w:t>%)</w:t>
            </w:r>
            <w:r w:rsidR="00FC1FB0">
              <w:rPr>
                <w:rFonts w:ascii="Arial" w:hAnsi="Arial" w:cs="Arial"/>
                <w:b/>
              </w:rPr>
              <w:t xml:space="preserve"> (2pts)</w:t>
            </w:r>
          </w:p>
        </w:tc>
        <w:tc>
          <w:tcPr>
            <w:tcW w:w="4664" w:type="dxa"/>
            <w:shd w:val="clear" w:color="auto" w:fill="C00000"/>
          </w:tcPr>
          <w:p w14:paraId="5E525303" w14:textId="77777777" w:rsidR="003D2047" w:rsidRPr="008B5DCB" w:rsidRDefault="003D2047" w:rsidP="009836DB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>Points Earned: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B5DCB" w:rsidRPr="008B5DCB" w14:paraId="5E52530A" w14:textId="77777777" w:rsidTr="00084D0B">
        <w:trPr>
          <w:trHeight w:val="2805"/>
        </w:trPr>
        <w:tc>
          <w:tcPr>
            <w:tcW w:w="4686" w:type="dxa"/>
            <w:tcBorders>
              <w:top w:val="single" w:sz="4" w:space="0" w:color="C00000"/>
            </w:tcBorders>
          </w:tcPr>
          <w:p w14:paraId="1CDCED2F" w14:textId="1F26632C" w:rsidR="008B5DCB" w:rsidRDefault="00084D0B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</w:t>
            </w:r>
            <w:r w:rsidR="00DE6A60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accurately calculate the confidence interval for a .05 significance level. </w:t>
            </w:r>
          </w:p>
          <w:p w14:paraId="5E525308" w14:textId="1EB74FF3" w:rsidR="00084D0B" w:rsidRPr="008B5DCB" w:rsidRDefault="00084D0B" w:rsidP="008B5DCB">
            <w:pPr>
              <w:numPr>
                <w:ilvl w:val="0"/>
                <w:numId w:val="4"/>
              </w:numPr>
              <w:tabs>
                <w:tab w:val="left" w:pos="547"/>
              </w:tabs>
              <w:spacing w:before="100" w:beforeAutospacing="1" w:after="100" w:afterAutospacing="1"/>
              <w:ind w:left="44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</w:t>
            </w:r>
            <w:r w:rsidR="00DE6A60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accurately calculate the confidence interval for a .1 significance level.</w:t>
            </w:r>
          </w:p>
        </w:tc>
        <w:tc>
          <w:tcPr>
            <w:tcW w:w="4664" w:type="dxa"/>
            <w:tcBorders>
              <w:top w:val="single" w:sz="4" w:space="0" w:color="C00000"/>
            </w:tcBorders>
          </w:tcPr>
          <w:p w14:paraId="5E525309" w14:textId="77777777" w:rsidR="008B5DCB" w:rsidRPr="00A43F99" w:rsidRDefault="003D2047" w:rsidP="00A43F99">
            <w:pPr>
              <w:contextualSpacing/>
              <w:rPr>
                <w:rFonts w:ascii="Arial" w:hAnsi="Arial" w:cs="Arial"/>
              </w:rPr>
            </w:pPr>
            <w:r w:rsidRPr="008B5DCB">
              <w:rPr>
                <w:rFonts w:ascii="Arial" w:hAnsi="Arial" w:cs="Arial"/>
                <w:b/>
              </w:rPr>
              <w:t>Comments:</w:t>
            </w:r>
            <w:r w:rsidR="00A43F9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B5DCB" w:rsidRPr="008B5DCB" w14:paraId="5E525316" w14:textId="77777777" w:rsidTr="00084D0B">
        <w:tc>
          <w:tcPr>
            <w:tcW w:w="9350" w:type="dxa"/>
            <w:gridSpan w:val="2"/>
          </w:tcPr>
          <w:p w14:paraId="5E525314" w14:textId="77777777" w:rsidR="008B5DCB" w:rsidRPr="008B5DCB" w:rsidRDefault="008B5DCB" w:rsidP="009836DB">
            <w:pPr>
              <w:contextualSpacing/>
              <w:rPr>
                <w:rFonts w:ascii="Arial" w:hAnsi="Arial" w:cs="Arial"/>
                <w:b/>
              </w:rPr>
            </w:pPr>
            <w:r w:rsidRPr="008B5DCB">
              <w:rPr>
                <w:rFonts w:ascii="Arial" w:hAnsi="Arial" w:cs="Arial"/>
                <w:b/>
              </w:rPr>
              <w:t xml:space="preserve">Total Point Earned:  </w:t>
            </w:r>
          </w:p>
          <w:p w14:paraId="5E525315" w14:textId="3DCC95BD" w:rsidR="008B5DCB" w:rsidRPr="008B5DCB" w:rsidRDefault="008B5DCB" w:rsidP="009836D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E525317" w14:textId="77777777"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p w14:paraId="5E525318" w14:textId="77777777" w:rsidR="008B5DCB" w:rsidRPr="008B5DCB" w:rsidRDefault="008B5DCB" w:rsidP="00355A49">
      <w:pPr>
        <w:contextualSpacing/>
        <w:rPr>
          <w:rFonts w:ascii="Arial" w:hAnsi="Arial" w:cs="Arial"/>
          <w:b/>
          <w:sz w:val="20"/>
          <w:szCs w:val="20"/>
        </w:rPr>
      </w:pPr>
    </w:p>
    <w:sectPr w:rsidR="008B5DCB" w:rsidRPr="008B5DCB" w:rsidSect="008B5DCB">
      <w:headerReference w:type="default" r:id="rId10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05E26" w14:textId="77777777" w:rsidR="008723B1" w:rsidRDefault="008723B1" w:rsidP="00355A49">
      <w:pPr>
        <w:spacing w:after="0"/>
      </w:pPr>
      <w:r>
        <w:separator/>
      </w:r>
    </w:p>
  </w:endnote>
  <w:endnote w:type="continuationSeparator" w:id="0">
    <w:p w14:paraId="58B80843" w14:textId="77777777" w:rsidR="008723B1" w:rsidRDefault="008723B1" w:rsidP="00355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BC228" w14:textId="77777777" w:rsidR="008723B1" w:rsidRDefault="008723B1" w:rsidP="00355A49">
      <w:pPr>
        <w:spacing w:after="0"/>
      </w:pPr>
      <w:r>
        <w:separator/>
      </w:r>
    </w:p>
  </w:footnote>
  <w:footnote w:type="continuationSeparator" w:id="0">
    <w:p w14:paraId="06D73BCB" w14:textId="77777777" w:rsidR="008723B1" w:rsidRDefault="008723B1" w:rsidP="00355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9450"/>
      <w:gridCol w:w="1123"/>
    </w:tblGrid>
    <w:tr w:rsidR="00973288" w:rsidRPr="00E57618" w14:paraId="3745FA25" w14:textId="77777777" w:rsidTr="00B53860">
      <w:tc>
        <w:tcPr>
          <w:tcW w:w="4469" w:type="pct"/>
          <w:tcBorders>
            <w:right w:val="single" w:sz="6" w:space="0" w:color="000000"/>
          </w:tcBorders>
        </w:tcPr>
        <w:p w14:paraId="58B16F13" w14:textId="77777777" w:rsidR="00973288" w:rsidRDefault="00973288" w:rsidP="00973288">
          <w:pPr>
            <w:spacing w:after="0"/>
            <w:jc w:val="right"/>
          </w:pPr>
          <w:r w:rsidRPr="00E57618">
            <w:t>Grading Guide</w:t>
          </w:r>
          <w:r>
            <w:t xml:space="preserve"> for Hypothesis Testing State Data</w:t>
          </w:r>
        </w:p>
        <w:p w14:paraId="372F702B" w14:textId="77777777" w:rsidR="00973288" w:rsidRPr="00E57618" w:rsidRDefault="00973288" w:rsidP="00973288">
          <w:pPr>
            <w:spacing w:after="0"/>
            <w:jc w:val="right"/>
            <w:rPr>
              <w:b/>
            </w:rPr>
          </w:pPr>
          <w:r>
            <w:rPr>
              <w:b/>
            </w:rPr>
            <w:t>MTH/231 Version 4</w:t>
          </w:r>
        </w:p>
      </w:tc>
      <w:tc>
        <w:tcPr>
          <w:tcW w:w="531" w:type="pct"/>
          <w:tcBorders>
            <w:left w:val="single" w:sz="6" w:space="0" w:color="000000"/>
          </w:tcBorders>
        </w:tcPr>
        <w:p w14:paraId="31EEF551" w14:textId="77777777" w:rsidR="00973288" w:rsidRPr="00E57618" w:rsidRDefault="00973288" w:rsidP="00973288">
          <w:pPr>
            <w:spacing w:after="0"/>
            <w:jc w:val="right"/>
          </w:pPr>
          <w:r w:rsidRPr="00E57618">
            <w:fldChar w:fldCharType="begin"/>
          </w:r>
          <w:r w:rsidRPr="00E57618">
            <w:instrText xml:space="preserve"> PAGE   \* MERGEFORMAT </w:instrText>
          </w:r>
          <w:r w:rsidRPr="00E57618">
            <w:fldChar w:fldCharType="separate"/>
          </w:r>
          <w:r w:rsidR="00AB61E4">
            <w:rPr>
              <w:noProof/>
            </w:rPr>
            <w:t>1</w:t>
          </w:r>
          <w:r w:rsidRPr="00E57618">
            <w:rPr>
              <w:noProof/>
            </w:rPr>
            <w:fldChar w:fldCharType="end"/>
          </w:r>
        </w:p>
      </w:tc>
    </w:tr>
  </w:tbl>
  <w:p w14:paraId="4FB0E88C" w14:textId="77777777" w:rsidR="00973288" w:rsidRDefault="009732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531B"/>
    <w:multiLevelType w:val="hybridMultilevel"/>
    <w:tmpl w:val="BF4C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603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3924C3"/>
    <w:multiLevelType w:val="hybridMultilevel"/>
    <w:tmpl w:val="13BEBEA8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4DC827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D"/>
    <w:rsid w:val="00013B4B"/>
    <w:rsid w:val="00050EBB"/>
    <w:rsid w:val="00060D51"/>
    <w:rsid w:val="00084D0B"/>
    <w:rsid w:val="000C1F43"/>
    <w:rsid w:val="000C59CA"/>
    <w:rsid w:val="000E67BA"/>
    <w:rsid w:val="0010597A"/>
    <w:rsid w:val="00146AD7"/>
    <w:rsid w:val="00174B7F"/>
    <w:rsid w:val="0022573B"/>
    <w:rsid w:val="00256D47"/>
    <w:rsid w:val="0026410A"/>
    <w:rsid w:val="00273D7C"/>
    <w:rsid w:val="002A63EA"/>
    <w:rsid w:val="002D2ED6"/>
    <w:rsid w:val="002D5001"/>
    <w:rsid w:val="00355A49"/>
    <w:rsid w:val="003B1030"/>
    <w:rsid w:val="003D2047"/>
    <w:rsid w:val="003D4315"/>
    <w:rsid w:val="003E448A"/>
    <w:rsid w:val="003F3163"/>
    <w:rsid w:val="00411866"/>
    <w:rsid w:val="00425C82"/>
    <w:rsid w:val="00491424"/>
    <w:rsid w:val="00496A82"/>
    <w:rsid w:val="004B35B6"/>
    <w:rsid w:val="004C0A72"/>
    <w:rsid w:val="004F16A0"/>
    <w:rsid w:val="00555960"/>
    <w:rsid w:val="005B4CBA"/>
    <w:rsid w:val="005B4E9B"/>
    <w:rsid w:val="005C74AB"/>
    <w:rsid w:val="0062780D"/>
    <w:rsid w:val="006C2DF1"/>
    <w:rsid w:val="006F72CE"/>
    <w:rsid w:val="00711426"/>
    <w:rsid w:val="007250D3"/>
    <w:rsid w:val="00770D37"/>
    <w:rsid w:val="0078268E"/>
    <w:rsid w:val="007953D8"/>
    <w:rsid w:val="007B1457"/>
    <w:rsid w:val="007F03D8"/>
    <w:rsid w:val="0080056E"/>
    <w:rsid w:val="00871176"/>
    <w:rsid w:val="008723B1"/>
    <w:rsid w:val="008B5DCB"/>
    <w:rsid w:val="00965104"/>
    <w:rsid w:val="00973288"/>
    <w:rsid w:val="0098279D"/>
    <w:rsid w:val="009B4FA4"/>
    <w:rsid w:val="00A01580"/>
    <w:rsid w:val="00A359A6"/>
    <w:rsid w:val="00A36FC6"/>
    <w:rsid w:val="00A43F99"/>
    <w:rsid w:val="00A66B0C"/>
    <w:rsid w:val="00AB1DF3"/>
    <w:rsid w:val="00AB61E4"/>
    <w:rsid w:val="00AD6BD3"/>
    <w:rsid w:val="00AE2922"/>
    <w:rsid w:val="00B17FA8"/>
    <w:rsid w:val="00B22950"/>
    <w:rsid w:val="00B25FB6"/>
    <w:rsid w:val="00B35198"/>
    <w:rsid w:val="00B35438"/>
    <w:rsid w:val="00B5342B"/>
    <w:rsid w:val="00BE5100"/>
    <w:rsid w:val="00CB6D7D"/>
    <w:rsid w:val="00D51620"/>
    <w:rsid w:val="00DA5ABD"/>
    <w:rsid w:val="00DD6698"/>
    <w:rsid w:val="00DE6A60"/>
    <w:rsid w:val="00E20B4C"/>
    <w:rsid w:val="00E672E6"/>
    <w:rsid w:val="00EF0501"/>
    <w:rsid w:val="00F0788A"/>
    <w:rsid w:val="00FC1FB0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252F0"/>
  <w15:docId w15:val="{EA2F7703-B85E-4DEB-A274-501B5279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98"/>
  </w:style>
  <w:style w:type="paragraph" w:styleId="Heading1">
    <w:name w:val="heading 1"/>
    <w:basedOn w:val="Normal"/>
    <w:next w:val="Normal"/>
    <w:link w:val="Heading1Char"/>
    <w:qFormat/>
    <w:rsid w:val="00355A49"/>
    <w:pPr>
      <w:keepNext/>
      <w:spacing w:after="0"/>
      <w:outlineLvl w:val="0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7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7B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55A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A49"/>
  </w:style>
  <w:style w:type="paragraph" w:styleId="Footer">
    <w:name w:val="footer"/>
    <w:basedOn w:val="Normal"/>
    <w:link w:val="FooterChar"/>
    <w:uiPriority w:val="99"/>
    <w:unhideWhenUsed/>
    <w:rsid w:val="00355A4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A49"/>
  </w:style>
  <w:style w:type="character" w:customStyle="1" w:styleId="Heading1Char">
    <w:name w:val="Heading 1 Char"/>
    <w:basedOn w:val="DefaultParagraphFont"/>
    <w:link w:val="Heading1"/>
    <w:rsid w:val="00355A49"/>
    <w:rPr>
      <w:rFonts w:ascii="Garamond" w:eastAsia="Times New Roman" w:hAnsi="Garamond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355A49"/>
    <w:pPr>
      <w:tabs>
        <w:tab w:val="left" w:pos="360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55A4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6A0EA50970B449197742AD886493F" ma:contentTypeVersion="0" ma:contentTypeDescription="Create a new document." ma:contentTypeScope="" ma:versionID="959b6c496737a0a9b3b26abdc3a112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E8C97-A810-47AA-A44B-EE1CB9F2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92C42A-2567-4795-9D3B-5E691A80F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31D5E-4A49-4444-8A82-1B23FCECF5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Apollo Group</dc:creator>
  <cp:lastModifiedBy>Claire Colgrove</cp:lastModifiedBy>
  <cp:revision>2</cp:revision>
  <cp:lastPrinted>2011-04-06T00:26:00Z</cp:lastPrinted>
  <dcterms:created xsi:type="dcterms:W3CDTF">2016-11-21T02:55:00Z</dcterms:created>
  <dcterms:modified xsi:type="dcterms:W3CDTF">2016-11-21T02:55:00Z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0x010100B846A0EA50970B449197742AD886493F</vt:lpwstr>
  </property>
</Properties>
</file>