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0B4BA" w14:textId="77777777" w:rsidR="00DA1545" w:rsidRDefault="00DA1545" w:rsidP="00DA1545">
      <w:pPr>
        <w:rPr>
          <w:rFonts w:eastAsia="Times New Roman"/>
        </w:rPr>
      </w:pPr>
      <w:r>
        <w:rPr>
          <w:rFonts w:eastAsia="Times New Roman"/>
        </w:rPr>
        <w:fldChar w:fldCharType="begin"/>
      </w:r>
      <w:r>
        <w:rPr>
          <w:rFonts w:eastAsia="Times New Roman"/>
        </w:rPr>
        <w:instrText xml:space="preserve"> HYPERLINK "javascript:;" </w:instrText>
      </w:r>
      <w:r>
        <w:rPr>
          <w:rFonts w:eastAsia="Times New Roman"/>
        </w:rPr>
      </w:r>
      <w:r>
        <w:rPr>
          <w:rFonts w:eastAsia="Times New Roman"/>
        </w:rPr>
        <w:fldChar w:fldCharType="separate"/>
      </w:r>
      <w:proofErr w:type="spellStart"/>
      <w:r>
        <w:rPr>
          <w:rStyle w:val="unreadmsg"/>
          <w:rFonts w:eastAsia="Times New Roman"/>
          <w:color w:val="0000FF"/>
          <w:u w:val="single"/>
        </w:rPr>
        <w:t>Belony</w:t>
      </w:r>
      <w:proofErr w:type="spellEnd"/>
      <w:r>
        <w:rPr>
          <w:rStyle w:val="unreadmsg"/>
          <w:rFonts w:eastAsia="Times New Roman"/>
          <w:color w:val="0000FF"/>
          <w:u w:val="single"/>
        </w:rPr>
        <w:t xml:space="preserve"> </w:t>
      </w:r>
      <w:proofErr w:type="spellStart"/>
      <w:r>
        <w:rPr>
          <w:rStyle w:val="unreadmsg"/>
          <w:rFonts w:eastAsia="Times New Roman"/>
          <w:color w:val="0000FF"/>
          <w:u w:val="single"/>
        </w:rPr>
        <w:t>Borange</w:t>
      </w:r>
      <w:proofErr w:type="spellEnd"/>
      <w:r>
        <w:rPr>
          <w:rFonts w:eastAsia="Times New Roman"/>
        </w:rPr>
        <w:fldChar w:fldCharType="end"/>
      </w:r>
      <w:r>
        <w:rPr>
          <w:rStyle w:val="unreadmsg"/>
          <w:rFonts w:eastAsia="Times New Roman"/>
        </w:rPr>
        <w:t xml:space="preserve"> </w:t>
      </w:r>
    </w:p>
    <w:p w14:paraId="14020DB7" w14:textId="77777777" w:rsidR="00DA1545" w:rsidRPr="00DA1545" w:rsidRDefault="00DA1545" w:rsidP="00DA1545">
      <w:pPr>
        <w:numPr>
          <w:ilvl w:val="0"/>
          <w:numId w:val="1"/>
        </w:numPr>
        <w:spacing w:before="100" w:beforeAutospacing="1" w:after="100" w:afterAutospacing="1"/>
        <w:rPr>
          <w:rFonts w:eastAsia="Times New Roman"/>
        </w:rPr>
      </w:pPr>
      <w:r w:rsidRPr="00DA1545">
        <w:rPr>
          <w:rFonts w:eastAsia="Times New Roman"/>
          <w:b/>
          <w:bCs/>
        </w:rPr>
        <w:t>Discuss potential security and privacy issues with respect to the use of biometrics.</w:t>
      </w:r>
    </w:p>
    <w:p w14:paraId="2DD4E1E0" w14:textId="77777777" w:rsidR="00DA1545" w:rsidRPr="00DA1545" w:rsidRDefault="00DA1545" w:rsidP="00DA1545">
      <w:pPr>
        <w:spacing w:before="100" w:beforeAutospacing="1" w:after="100" w:afterAutospacing="1"/>
        <w:ind w:firstLine="720"/>
      </w:pPr>
      <w:r w:rsidRPr="00DA1545">
        <w:t>Biometric verification is an outcome of innovating technology and with every new technology there’re often development of security and privacy concerns. Therefor it’s safe to say that are numerous security and privacy issues associate with biometric technologies. These issues include but are not limited to insecure communication of biometric data, data theft (privacy), surveillance, etc.</w:t>
      </w:r>
    </w:p>
    <w:p w14:paraId="5AEA1149" w14:textId="77777777" w:rsidR="00DA1545" w:rsidRPr="00DA1545" w:rsidRDefault="00DA1545" w:rsidP="00DA1545">
      <w:pPr>
        <w:spacing w:before="100" w:beforeAutospacing="1" w:after="100" w:afterAutospacing="1"/>
        <w:ind w:firstLine="720"/>
      </w:pPr>
      <w:r w:rsidRPr="00DA1545">
        <w:t>Connecting a biometric system to the internet itself is a security risk as it eventually provides hackers a way to your systems. Some issues overlap both security and privacy concerns. While a biometric system is connected to the insecure internet, users’ biometric information are greater risks of getting compromised. Like other types of data, biometric data can be altered, stolen, even held for ransom. Although it’s extremely difficult to duplicate most biometric traits, if the data is captured an attacker may be able to enroll the data under a false identity and avoid detection.</w:t>
      </w:r>
    </w:p>
    <w:p w14:paraId="60A5FF39" w14:textId="77777777" w:rsidR="00DA1545" w:rsidRPr="00DA1545" w:rsidRDefault="00DA1545" w:rsidP="00DA1545">
      <w:pPr>
        <w:spacing w:before="100" w:beforeAutospacing="1" w:after="100" w:afterAutospacing="1"/>
      </w:pPr>
      <w:r w:rsidRPr="00DA1545">
        <w:t xml:space="preserve">            Our biometrics can be captured by overt or covert biometric devices without our consents, for surveillance purposes. Just by walking in a public place may expose you to facial recognition capturing technology, which is becoming an increasingly common and sophisticated techniques using 3D face modeling (Keenan, 2015). Another privacy issue of biometric is that some modalities are intrusive (e.g. retinal scanning). </w:t>
      </w:r>
    </w:p>
    <w:p w14:paraId="5B3D2883" w14:textId="77777777" w:rsidR="00DA1545" w:rsidRPr="00DA1545" w:rsidRDefault="00DA1545" w:rsidP="00DA1545">
      <w:pPr>
        <w:spacing w:before="100" w:beforeAutospacing="1" w:after="100" w:afterAutospacing="1"/>
      </w:pPr>
      <w:r w:rsidRPr="00DA1545">
        <w:t>            Unfortunately, some of these issues are risks that comes the technology. They cannot be neutralized or resolved, they can only be lessened to a controllable ratio.</w:t>
      </w:r>
    </w:p>
    <w:p w14:paraId="54481EA0" w14:textId="77777777" w:rsidR="00DA1545" w:rsidRPr="00DA1545" w:rsidRDefault="00DA1545" w:rsidP="00DA1545">
      <w:pPr>
        <w:spacing w:before="100" w:beforeAutospacing="1" w:after="100" w:afterAutospacing="1"/>
      </w:pPr>
      <w:r w:rsidRPr="00DA1545">
        <w:t> </w:t>
      </w:r>
    </w:p>
    <w:p w14:paraId="6DCBD5AF" w14:textId="77777777" w:rsidR="00DA1545" w:rsidRPr="00DA1545" w:rsidRDefault="00DA1545" w:rsidP="00DA1545">
      <w:pPr>
        <w:spacing w:before="100" w:beforeAutospacing="1" w:after="100" w:afterAutospacing="1"/>
        <w:outlineLvl w:val="0"/>
        <w:rPr>
          <w:rFonts w:eastAsia="Times New Roman"/>
          <w:b/>
          <w:bCs/>
          <w:kern w:val="36"/>
          <w:sz w:val="48"/>
          <w:szCs w:val="48"/>
        </w:rPr>
      </w:pPr>
      <w:r w:rsidRPr="00DA1545">
        <w:rPr>
          <w:rFonts w:eastAsia="Times New Roman"/>
          <w:b/>
          <w:bCs/>
          <w:kern w:val="36"/>
          <w:sz w:val="48"/>
          <w:szCs w:val="48"/>
        </w:rPr>
        <w:t>References</w:t>
      </w:r>
    </w:p>
    <w:p w14:paraId="3FD19A8D" w14:textId="77777777" w:rsidR="00DA1545" w:rsidRPr="00DA1545" w:rsidRDefault="00DA1545" w:rsidP="00DA1545">
      <w:pPr>
        <w:spacing w:before="100" w:beforeAutospacing="1" w:after="100" w:afterAutospacing="1"/>
        <w:ind w:left="720" w:hanging="720"/>
      </w:pPr>
      <w:r w:rsidRPr="00DA1545">
        <w:t xml:space="preserve">Keenan, D. T. (2015). Hidden Risks of Biometric Identifiers and How to Avoid Them. </w:t>
      </w:r>
      <w:r w:rsidRPr="00DA1545">
        <w:rPr>
          <w:i/>
          <w:iCs/>
        </w:rPr>
        <w:t>Canadian Global Affairs Institute</w:t>
      </w:r>
      <w:r w:rsidRPr="00DA1545">
        <w:t>, 13. Retrieved from https://www.blackhat.com/docs/us-15/materials/us-15-Keenan-Hidden-Risks-Of-Biometric-Identifiers-And-How-To-Avoid-Them-wp.pdf</w:t>
      </w:r>
    </w:p>
    <w:p w14:paraId="6722F65A" w14:textId="77777777" w:rsidR="00D54C3D" w:rsidRDefault="006F194B" w:rsidP="00D82133"/>
    <w:p w14:paraId="4351C073" w14:textId="77777777" w:rsidR="00DA1545" w:rsidRDefault="00DA1545" w:rsidP="00D82133"/>
    <w:p w14:paraId="3250C8E1" w14:textId="77777777" w:rsidR="00DA1545" w:rsidRDefault="00DA1545" w:rsidP="00D82133"/>
    <w:p w14:paraId="6037360E" w14:textId="77777777" w:rsidR="00DA1545" w:rsidRDefault="00DA1545" w:rsidP="00D82133"/>
    <w:p w14:paraId="41219A84" w14:textId="77777777" w:rsidR="00DA1545" w:rsidRDefault="00DA1545" w:rsidP="00D82133"/>
    <w:p w14:paraId="41319537" w14:textId="77777777" w:rsidR="00DA1545" w:rsidRDefault="00DA1545" w:rsidP="00D82133"/>
    <w:p w14:paraId="263641F6" w14:textId="77777777" w:rsidR="00DA1545" w:rsidRDefault="00DA1545" w:rsidP="00D82133"/>
    <w:p w14:paraId="0A8D5230" w14:textId="77777777" w:rsidR="00DA1545" w:rsidRDefault="00DA1545" w:rsidP="00D82133"/>
    <w:p w14:paraId="6A96AA6A" w14:textId="77777777" w:rsidR="00DA1545" w:rsidRDefault="00DA1545" w:rsidP="00D82133"/>
    <w:p w14:paraId="3114A071" w14:textId="77777777" w:rsidR="00DA1545" w:rsidRDefault="00DA1545" w:rsidP="00DA1545">
      <w:pPr>
        <w:rPr>
          <w:rFonts w:eastAsia="Times New Roman"/>
        </w:rPr>
      </w:pPr>
      <w:hyperlink r:id="rId7" w:history="1">
        <w:r>
          <w:rPr>
            <w:rStyle w:val="unreadmsg"/>
            <w:rFonts w:eastAsia="Times New Roman"/>
            <w:color w:val="0000FF"/>
            <w:u w:val="single"/>
          </w:rPr>
          <w:t>Bryan Tucker</w:t>
        </w:r>
      </w:hyperlink>
    </w:p>
    <w:p w14:paraId="7F5BD328" w14:textId="77777777" w:rsidR="00DA1545" w:rsidRDefault="00DA1545" w:rsidP="00DA1545">
      <w:pPr>
        <w:pStyle w:val="NormalWeb"/>
      </w:pPr>
      <w:r>
        <w:t xml:space="preserve">Biometric Security has a lot of upside when it comes to securing your building or your device but what are some of the downsides when it comes to using this type of security plan? For </w:t>
      </w:r>
      <w:proofErr w:type="gramStart"/>
      <w:r>
        <w:t>starters</w:t>
      </w:r>
      <w:proofErr w:type="gramEnd"/>
      <w:r>
        <w:t xml:space="preserve"> some of the security managers have implemented biometric security as the only factor in securing their system which is not a horrible idea but what happens if that particular system goes down or stops working? If it does stop working the employees who need access to the device or premises will have no alternative to gaining access and will have wait until the system is restored and people you are trying to keep out may be able to access the what they are not </w:t>
      </w:r>
      <w:proofErr w:type="spellStart"/>
      <w:r>
        <w:t>suppose to</w:t>
      </w:r>
      <w:proofErr w:type="spellEnd"/>
      <w:r>
        <w:t xml:space="preserve"> be able to.</w:t>
      </w:r>
    </w:p>
    <w:p w14:paraId="00C0AA02" w14:textId="77777777" w:rsidR="00DA1545" w:rsidRDefault="00DA1545" w:rsidP="00DA1545">
      <w:pPr>
        <w:pStyle w:val="NormalWeb"/>
      </w:pPr>
      <w:r>
        <w:t>Another security issue facing biometrics is actually securing the sensitive information that is linked to each employee who has been entered into the system. Whether it is fingerprints, hand geometry, or iris scan it is still very important information to keep secured and a breach into the database could compromise every employee. There are a few ways you can secure this information such as upgrading your anti-virus protection to prevent malware from getting onto the storage device and granting access to hackers. You could also ensure you have very strict settings on your firewall and encrypt all of the data so that if someone does get access to the database they will not be able to read it unless they have the encryption key. As I stated previously you want to ensure you protect the employee information because if some does steal the iris pattern or fingerprint information of someone it is not like a password where you can just reset it, each person only has two eyes or ten fingers and with this information in the wrong hands untold havoc could be cause.</w:t>
      </w:r>
    </w:p>
    <w:p w14:paraId="7A46C798" w14:textId="77777777" w:rsidR="00DA1545" w:rsidRDefault="00DA1545" w:rsidP="00DA1545">
      <w:pPr>
        <w:pStyle w:val="Heading1"/>
        <w:rPr>
          <w:rFonts w:eastAsia="Times New Roman"/>
        </w:rPr>
      </w:pPr>
      <w:r>
        <w:rPr>
          <w:rFonts w:eastAsia="Times New Roman"/>
          <w:b w:val="0"/>
          <w:bCs w:val="0"/>
          <w:sz w:val="24"/>
          <w:szCs w:val="24"/>
        </w:rPr>
        <w:t xml:space="preserve">Scientific American (2017) </w:t>
      </w:r>
      <w:r>
        <w:rPr>
          <w:rStyle w:val="Emphasis"/>
          <w:rFonts w:eastAsia="Times New Roman"/>
          <w:b w:val="0"/>
          <w:bCs w:val="0"/>
          <w:sz w:val="24"/>
          <w:szCs w:val="24"/>
        </w:rPr>
        <w:t xml:space="preserve">Biometric Security Poses Huge Privacy Risks </w:t>
      </w:r>
      <w:r>
        <w:rPr>
          <w:rFonts w:eastAsia="Times New Roman"/>
          <w:b w:val="0"/>
          <w:bCs w:val="0"/>
          <w:sz w:val="24"/>
          <w:szCs w:val="24"/>
        </w:rPr>
        <w:t xml:space="preserve">Retrieved from:   </w:t>
      </w:r>
      <w:hyperlink r:id="rId8" w:tgtFrame="_blank" w:history="1">
        <w:r>
          <w:rPr>
            <w:rStyle w:val="Hyperlink"/>
            <w:rFonts w:eastAsia="Times New Roman"/>
            <w:sz w:val="24"/>
            <w:szCs w:val="24"/>
          </w:rPr>
          <w:t>https://www.scientificamerican.com/article/biometric-security-poses-huge-privacy-risks/</w:t>
        </w:r>
      </w:hyperlink>
    </w:p>
    <w:p w14:paraId="08640D42" w14:textId="77777777" w:rsidR="00DA1545" w:rsidRDefault="00DA1545" w:rsidP="00DA1545">
      <w:pPr>
        <w:pStyle w:val="NormalWeb"/>
      </w:pPr>
      <w:r>
        <w:t xml:space="preserve">Williams, Chris (2016, April 11) </w:t>
      </w:r>
      <w:r>
        <w:rPr>
          <w:rStyle w:val="Emphasis"/>
        </w:rPr>
        <w:t xml:space="preserve">Biometric Authentication: An Added Layer of Security or Security Risk? </w:t>
      </w:r>
      <w:r>
        <w:t xml:space="preserve">Retrieved from:                                                                                                               </w:t>
      </w:r>
      <w:hyperlink r:id="rId9" w:tgtFrame="_blank" w:history="1">
        <w:r>
          <w:rPr>
            <w:rStyle w:val="Hyperlink"/>
          </w:rPr>
          <w:t>https://blog.digicert.com/biometric-authentication-methods/</w:t>
        </w:r>
      </w:hyperlink>
    </w:p>
    <w:p w14:paraId="015D3F5F" w14:textId="77777777" w:rsidR="00DA1545" w:rsidRDefault="00DA1545" w:rsidP="00D82133"/>
    <w:p w14:paraId="7154E14C" w14:textId="77777777" w:rsidR="00DA1545" w:rsidRDefault="00DA1545" w:rsidP="00D82133"/>
    <w:p w14:paraId="60540CE1" w14:textId="77777777" w:rsidR="00DA1545" w:rsidRDefault="00DA1545" w:rsidP="00D82133"/>
    <w:p w14:paraId="137F0B40" w14:textId="77777777" w:rsidR="00DA1545" w:rsidRDefault="00DA1545" w:rsidP="00D82133"/>
    <w:p w14:paraId="0BDF653A" w14:textId="77777777" w:rsidR="00DA1545" w:rsidRDefault="00DA1545" w:rsidP="00D82133"/>
    <w:p w14:paraId="143B26C8" w14:textId="77777777" w:rsidR="00DA1545" w:rsidRDefault="00DA1545" w:rsidP="00D82133"/>
    <w:p w14:paraId="3C4B8FC9" w14:textId="77777777" w:rsidR="00DA1545" w:rsidRDefault="00DA1545" w:rsidP="00D82133"/>
    <w:p w14:paraId="39D7F6A6" w14:textId="77777777" w:rsidR="00DA1545" w:rsidRDefault="00DA1545" w:rsidP="00D82133"/>
    <w:p w14:paraId="2D1E15F9" w14:textId="77777777" w:rsidR="00DA1545" w:rsidRDefault="00DA1545" w:rsidP="00D82133"/>
    <w:p w14:paraId="763DB8DC" w14:textId="77777777" w:rsidR="00DA1545" w:rsidRDefault="00DA1545" w:rsidP="00D82133"/>
    <w:p w14:paraId="38E9D419" w14:textId="77777777" w:rsidR="00DA1545" w:rsidRDefault="00DA1545" w:rsidP="00D82133"/>
    <w:p w14:paraId="7D7A8670" w14:textId="77777777" w:rsidR="00DA1545" w:rsidRDefault="00DA1545" w:rsidP="00D82133"/>
    <w:p w14:paraId="60848234" w14:textId="77777777" w:rsidR="00DA1545" w:rsidRDefault="00DA1545" w:rsidP="00D82133"/>
    <w:p w14:paraId="5683E71F" w14:textId="77777777" w:rsidR="00DA1545" w:rsidRDefault="00DA1545" w:rsidP="00DA1545">
      <w:pPr>
        <w:rPr>
          <w:rFonts w:eastAsia="Times New Roman"/>
        </w:rPr>
      </w:pPr>
      <w:hyperlink r:id="rId10" w:history="1">
        <w:r>
          <w:rPr>
            <w:rStyle w:val="unreadmsg"/>
            <w:rFonts w:eastAsia="Times New Roman"/>
            <w:color w:val="0000FF"/>
            <w:u w:val="single"/>
          </w:rPr>
          <w:t xml:space="preserve">Ryan </w:t>
        </w:r>
        <w:proofErr w:type="spellStart"/>
        <w:r>
          <w:rPr>
            <w:rStyle w:val="unreadmsg"/>
            <w:rFonts w:eastAsia="Times New Roman"/>
            <w:color w:val="0000FF"/>
            <w:u w:val="single"/>
          </w:rPr>
          <w:t>Piol</w:t>
        </w:r>
        <w:proofErr w:type="spellEnd"/>
      </w:hyperlink>
      <w:r>
        <w:rPr>
          <w:rStyle w:val="unreadmsg"/>
          <w:rFonts w:eastAsia="Times New Roman"/>
        </w:rPr>
        <w:t xml:space="preserve"> </w:t>
      </w:r>
    </w:p>
    <w:p w14:paraId="1D466F20" w14:textId="77777777" w:rsidR="00DA1545" w:rsidRDefault="00DA1545" w:rsidP="00DA1545">
      <w:pPr>
        <w:pStyle w:val="NormalWeb"/>
      </w:pPr>
      <w:r>
        <w:rPr>
          <w:b/>
          <w:bCs/>
        </w:rPr>
        <w:t>Discuss potential security and privacy issues with respect to the use of biometrics.</w:t>
      </w:r>
    </w:p>
    <w:p w14:paraId="3221D074" w14:textId="77777777" w:rsidR="00DA1545" w:rsidRDefault="00DA1545" w:rsidP="00DA1545">
      <w:pPr>
        <w:pStyle w:val="NormalWeb"/>
      </w:pPr>
      <w:r>
        <w:t> </w:t>
      </w:r>
    </w:p>
    <w:p w14:paraId="5646C3F6" w14:textId="77777777" w:rsidR="00DA1545" w:rsidRDefault="00DA1545" w:rsidP="00DA1545">
      <w:pPr>
        <w:pStyle w:val="NormalWeb"/>
      </w:pPr>
      <w:r>
        <w:t>Biometrics provide state of the art authentication solutions for businesses and government. High-resolution biometric modulations provide unmatched identification capabilities, accountability, convenience, security and return investments. However, biometrics do come with strong security and privacy concerns as with every relatively new technological development.</w:t>
      </w:r>
    </w:p>
    <w:p w14:paraId="73D89BB1" w14:textId="77777777" w:rsidR="00DA1545" w:rsidRDefault="00DA1545" w:rsidP="00DA1545">
      <w:pPr>
        <w:pStyle w:val="NormalWeb"/>
      </w:pPr>
      <w:r>
        <w:t xml:space="preserve">Security: Biometrics operate with extremely high-security applications and policies. The probability of a biometric system becoming compromised or exploited is very low, yet it does exist.  Biometric systems also do to offer a perfect identification </w:t>
      </w:r>
      <w:proofErr w:type="gramStart"/>
      <w:r>
        <w:t>platform,</w:t>
      </w:r>
      <w:proofErr w:type="gramEnd"/>
      <w:r>
        <w:t xml:space="preserve"> they are susceptible to error and may not take into account special conditions that contribute to security risks. Quality data and evolving identification features are biometric vulnerabilities (Newman, 2010, p. 326). Biometric systems </w:t>
      </w:r>
      <w:proofErr w:type="spellStart"/>
      <w:r>
        <w:t>can not</w:t>
      </w:r>
      <w:proofErr w:type="spellEnd"/>
      <w:r>
        <w:t xml:space="preserve"> authenticate exceptional circumstances such as known terrorist, or mentally insane personnel without specific configurations (Newman, 2010, p. 326). Biometric systems are not able to adjust to user evolution such as slight physical feature variations or falsified documents that have been initially entered by system administrators.  </w:t>
      </w:r>
    </w:p>
    <w:p w14:paraId="57D9C1A5" w14:textId="77777777" w:rsidR="00DA1545" w:rsidRDefault="00DA1545" w:rsidP="00DA1545">
      <w:pPr>
        <w:pStyle w:val="NormalWeb"/>
      </w:pPr>
      <w:r>
        <w:t xml:space="preserve">Privacy: Personal identification information is also a chief concern. Though it is highly unlikely to have an identity stolen from biometric databases, it is tough to recover that identity due to the amount of detail contained within any given user profile. Surveillance, linking and also tracking highlight privacy concerns (Newman, 2010, p. 327). Biometrics handles physical features of users entered in a biometric database; users are concerned that data can be used to spy and track </w:t>
      </w:r>
      <w:proofErr w:type="gramStart"/>
      <w:r>
        <w:t>members</w:t>
      </w:r>
      <w:proofErr w:type="gramEnd"/>
      <w:r>
        <w:t xml:space="preserve"> movements by using physical feature recognition devices anywhere in the world. The amount of information required for an accurate biometric assessment is detailed. Citizens are concerned that "linking" limits the number of access controls needed to acquire a user's entire identity (Newman, 2010, p. 329). </w:t>
      </w:r>
    </w:p>
    <w:p w14:paraId="57E6C9F5" w14:textId="77777777" w:rsidR="00DA1545" w:rsidRDefault="00DA1545" w:rsidP="00DA1545">
      <w:pPr>
        <w:pStyle w:val="NormalWeb"/>
      </w:pPr>
      <w:r>
        <w:t>Ryan</w:t>
      </w:r>
    </w:p>
    <w:p w14:paraId="4BDE8EE0" w14:textId="77777777" w:rsidR="00DA1545" w:rsidRDefault="00DA1545" w:rsidP="00DA1545">
      <w:pPr>
        <w:pStyle w:val="NormalWeb"/>
      </w:pPr>
      <w:r>
        <w:t>Newman, R. (2010). Security and Access Control Using Biometric Technologies, 1st Edition. [Bookshelf Online]. Retrieved from https://online.vitalsource.com/#/books/9781305178533/ </w:t>
      </w:r>
    </w:p>
    <w:p w14:paraId="341BFD2B" w14:textId="77777777" w:rsidR="00DA1545" w:rsidRPr="00D82133" w:rsidRDefault="00DA1545" w:rsidP="00D82133">
      <w:bookmarkStart w:id="0" w:name="_GoBack"/>
      <w:bookmarkEnd w:id="0"/>
    </w:p>
    <w:sectPr w:rsidR="00DA1545" w:rsidRPr="00D82133" w:rsidSect="004214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BA2D9" w14:textId="77777777" w:rsidR="006F194B" w:rsidRDefault="006F194B" w:rsidP="00862BDA">
      <w:r>
        <w:separator/>
      </w:r>
    </w:p>
  </w:endnote>
  <w:endnote w:type="continuationSeparator" w:id="0">
    <w:p w14:paraId="24D61B8E" w14:textId="77777777" w:rsidR="006F194B" w:rsidRDefault="006F194B" w:rsidP="0086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F8D29" w14:textId="77777777" w:rsidR="006F194B" w:rsidRDefault="006F194B" w:rsidP="00862BDA">
      <w:r>
        <w:separator/>
      </w:r>
    </w:p>
  </w:footnote>
  <w:footnote w:type="continuationSeparator" w:id="0">
    <w:p w14:paraId="1A346D04" w14:textId="77777777" w:rsidR="006F194B" w:rsidRDefault="006F194B" w:rsidP="00862B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57F29"/>
    <w:multiLevelType w:val="multilevel"/>
    <w:tmpl w:val="1300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33"/>
    <w:rsid w:val="00024404"/>
    <w:rsid w:val="00041121"/>
    <w:rsid w:val="00251AA2"/>
    <w:rsid w:val="0036410A"/>
    <w:rsid w:val="003D4C3F"/>
    <w:rsid w:val="003E0BF1"/>
    <w:rsid w:val="00421401"/>
    <w:rsid w:val="00496757"/>
    <w:rsid w:val="005D2540"/>
    <w:rsid w:val="006F194B"/>
    <w:rsid w:val="007D4076"/>
    <w:rsid w:val="00862BDA"/>
    <w:rsid w:val="00AF52AC"/>
    <w:rsid w:val="00CB3C1B"/>
    <w:rsid w:val="00D82133"/>
    <w:rsid w:val="00DA1545"/>
    <w:rsid w:val="00DF339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FB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3391"/>
    <w:rPr>
      <w:rFonts w:ascii="Times New Roman" w:hAnsi="Times New Roman" w:cs="Times New Roman"/>
    </w:rPr>
  </w:style>
  <w:style w:type="paragraph" w:styleId="Heading1">
    <w:name w:val="heading 1"/>
    <w:basedOn w:val="Normal"/>
    <w:link w:val="Heading1Char"/>
    <w:uiPriority w:val="9"/>
    <w:qFormat/>
    <w:rsid w:val="00DA154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3E0BF1"/>
  </w:style>
  <w:style w:type="character" w:styleId="Hyperlink">
    <w:name w:val="Hyperlink"/>
    <w:basedOn w:val="DefaultParagraphFont"/>
    <w:uiPriority w:val="99"/>
    <w:semiHidden/>
    <w:unhideWhenUsed/>
    <w:rsid w:val="00024404"/>
    <w:rPr>
      <w:color w:val="0000FF"/>
      <w:u w:val="single"/>
    </w:rPr>
  </w:style>
  <w:style w:type="paragraph" w:styleId="NormalWeb">
    <w:name w:val="Normal (Web)"/>
    <w:basedOn w:val="Normal"/>
    <w:uiPriority w:val="99"/>
    <w:semiHidden/>
    <w:unhideWhenUsed/>
    <w:rsid w:val="00CB3C1B"/>
    <w:pPr>
      <w:spacing w:before="100" w:beforeAutospacing="1" w:after="100" w:afterAutospacing="1"/>
    </w:pPr>
  </w:style>
  <w:style w:type="character" w:styleId="Strong">
    <w:name w:val="Strong"/>
    <w:basedOn w:val="DefaultParagraphFont"/>
    <w:uiPriority w:val="22"/>
    <w:qFormat/>
    <w:rsid w:val="00CB3C1B"/>
    <w:rPr>
      <w:b/>
      <w:bCs/>
    </w:rPr>
  </w:style>
  <w:style w:type="character" w:customStyle="1" w:styleId="bhinlineimage">
    <w:name w:val="bhinlineimage"/>
    <w:basedOn w:val="DefaultParagraphFont"/>
    <w:rsid w:val="007D4076"/>
  </w:style>
  <w:style w:type="character" w:styleId="FollowedHyperlink">
    <w:name w:val="FollowedHyperlink"/>
    <w:basedOn w:val="DefaultParagraphFont"/>
    <w:uiPriority w:val="99"/>
    <w:semiHidden/>
    <w:unhideWhenUsed/>
    <w:rsid w:val="007D4076"/>
    <w:rPr>
      <w:color w:val="954F72" w:themeColor="followedHyperlink"/>
      <w:u w:val="single"/>
    </w:rPr>
  </w:style>
  <w:style w:type="paragraph" w:styleId="Header">
    <w:name w:val="header"/>
    <w:basedOn w:val="Normal"/>
    <w:link w:val="HeaderChar"/>
    <w:uiPriority w:val="99"/>
    <w:unhideWhenUsed/>
    <w:rsid w:val="00862BDA"/>
    <w:pPr>
      <w:tabs>
        <w:tab w:val="center" w:pos="4680"/>
        <w:tab w:val="right" w:pos="9360"/>
      </w:tabs>
    </w:pPr>
  </w:style>
  <w:style w:type="character" w:customStyle="1" w:styleId="HeaderChar">
    <w:name w:val="Header Char"/>
    <w:basedOn w:val="DefaultParagraphFont"/>
    <w:link w:val="Header"/>
    <w:uiPriority w:val="99"/>
    <w:rsid w:val="00862BDA"/>
    <w:rPr>
      <w:rFonts w:ascii="Times New Roman" w:hAnsi="Times New Roman" w:cs="Times New Roman"/>
    </w:rPr>
  </w:style>
  <w:style w:type="paragraph" w:styleId="Footer">
    <w:name w:val="footer"/>
    <w:basedOn w:val="Normal"/>
    <w:link w:val="FooterChar"/>
    <w:uiPriority w:val="99"/>
    <w:unhideWhenUsed/>
    <w:rsid w:val="00862BDA"/>
    <w:pPr>
      <w:tabs>
        <w:tab w:val="center" w:pos="4680"/>
        <w:tab w:val="right" w:pos="9360"/>
      </w:tabs>
    </w:pPr>
  </w:style>
  <w:style w:type="character" w:customStyle="1" w:styleId="FooterChar">
    <w:name w:val="Footer Char"/>
    <w:basedOn w:val="DefaultParagraphFont"/>
    <w:link w:val="Footer"/>
    <w:uiPriority w:val="99"/>
    <w:rsid w:val="00862BDA"/>
    <w:rPr>
      <w:rFonts w:ascii="Times New Roman" w:hAnsi="Times New Roman" w:cs="Times New Roman"/>
    </w:rPr>
  </w:style>
  <w:style w:type="character" w:customStyle="1" w:styleId="unreadmsg">
    <w:name w:val="unreadmsg"/>
    <w:basedOn w:val="DefaultParagraphFont"/>
    <w:rsid w:val="00DA1545"/>
  </w:style>
  <w:style w:type="character" w:customStyle="1" w:styleId="Heading1Char">
    <w:name w:val="Heading 1 Char"/>
    <w:basedOn w:val="DefaultParagraphFont"/>
    <w:link w:val="Heading1"/>
    <w:uiPriority w:val="9"/>
    <w:rsid w:val="00DA1545"/>
    <w:rPr>
      <w:rFonts w:ascii="Times New Roman" w:hAnsi="Times New Roman" w:cs="Times New Roman"/>
      <w:b/>
      <w:bCs/>
      <w:kern w:val="36"/>
      <w:sz w:val="48"/>
      <w:szCs w:val="48"/>
    </w:rPr>
  </w:style>
  <w:style w:type="character" w:styleId="Emphasis">
    <w:name w:val="Emphasis"/>
    <w:basedOn w:val="DefaultParagraphFont"/>
    <w:uiPriority w:val="20"/>
    <w:qFormat/>
    <w:rsid w:val="00DA15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8556">
      <w:bodyDiv w:val="1"/>
      <w:marLeft w:val="0"/>
      <w:marRight w:val="0"/>
      <w:marTop w:val="0"/>
      <w:marBottom w:val="0"/>
      <w:divBdr>
        <w:top w:val="none" w:sz="0" w:space="0" w:color="auto"/>
        <w:left w:val="none" w:sz="0" w:space="0" w:color="auto"/>
        <w:bottom w:val="none" w:sz="0" w:space="0" w:color="auto"/>
        <w:right w:val="none" w:sz="0" w:space="0" w:color="auto"/>
      </w:divBdr>
    </w:div>
    <w:div w:id="146283441">
      <w:bodyDiv w:val="1"/>
      <w:marLeft w:val="0"/>
      <w:marRight w:val="0"/>
      <w:marTop w:val="0"/>
      <w:marBottom w:val="0"/>
      <w:divBdr>
        <w:top w:val="none" w:sz="0" w:space="0" w:color="auto"/>
        <w:left w:val="none" w:sz="0" w:space="0" w:color="auto"/>
        <w:bottom w:val="none" w:sz="0" w:space="0" w:color="auto"/>
        <w:right w:val="none" w:sz="0" w:space="0" w:color="auto"/>
      </w:divBdr>
    </w:div>
    <w:div w:id="177886389">
      <w:bodyDiv w:val="1"/>
      <w:marLeft w:val="0"/>
      <w:marRight w:val="0"/>
      <w:marTop w:val="0"/>
      <w:marBottom w:val="0"/>
      <w:divBdr>
        <w:top w:val="none" w:sz="0" w:space="0" w:color="auto"/>
        <w:left w:val="none" w:sz="0" w:space="0" w:color="auto"/>
        <w:bottom w:val="none" w:sz="0" w:space="0" w:color="auto"/>
        <w:right w:val="none" w:sz="0" w:space="0" w:color="auto"/>
      </w:divBdr>
    </w:div>
    <w:div w:id="211499820">
      <w:bodyDiv w:val="1"/>
      <w:marLeft w:val="0"/>
      <w:marRight w:val="0"/>
      <w:marTop w:val="0"/>
      <w:marBottom w:val="0"/>
      <w:divBdr>
        <w:top w:val="none" w:sz="0" w:space="0" w:color="auto"/>
        <w:left w:val="none" w:sz="0" w:space="0" w:color="auto"/>
        <w:bottom w:val="none" w:sz="0" w:space="0" w:color="auto"/>
        <w:right w:val="none" w:sz="0" w:space="0" w:color="auto"/>
      </w:divBdr>
    </w:div>
    <w:div w:id="234635479">
      <w:bodyDiv w:val="1"/>
      <w:marLeft w:val="0"/>
      <w:marRight w:val="0"/>
      <w:marTop w:val="0"/>
      <w:marBottom w:val="0"/>
      <w:divBdr>
        <w:top w:val="none" w:sz="0" w:space="0" w:color="auto"/>
        <w:left w:val="none" w:sz="0" w:space="0" w:color="auto"/>
        <w:bottom w:val="none" w:sz="0" w:space="0" w:color="auto"/>
        <w:right w:val="none" w:sz="0" w:space="0" w:color="auto"/>
      </w:divBdr>
      <w:divsChild>
        <w:div w:id="1373962354">
          <w:marLeft w:val="0"/>
          <w:marRight w:val="0"/>
          <w:marTop w:val="0"/>
          <w:marBottom w:val="0"/>
          <w:divBdr>
            <w:top w:val="none" w:sz="0" w:space="0" w:color="auto"/>
            <w:left w:val="none" w:sz="0" w:space="0" w:color="auto"/>
            <w:bottom w:val="none" w:sz="0" w:space="0" w:color="auto"/>
            <w:right w:val="none" w:sz="0" w:space="0" w:color="auto"/>
          </w:divBdr>
        </w:div>
      </w:divsChild>
    </w:div>
    <w:div w:id="451482182">
      <w:bodyDiv w:val="1"/>
      <w:marLeft w:val="0"/>
      <w:marRight w:val="0"/>
      <w:marTop w:val="0"/>
      <w:marBottom w:val="0"/>
      <w:divBdr>
        <w:top w:val="none" w:sz="0" w:space="0" w:color="auto"/>
        <w:left w:val="none" w:sz="0" w:space="0" w:color="auto"/>
        <w:bottom w:val="none" w:sz="0" w:space="0" w:color="auto"/>
        <w:right w:val="none" w:sz="0" w:space="0" w:color="auto"/>
      </w:divBdr>
    </w:div>
    <w:div w:id="504129660">
      <w:bodyDiv w:val="1"/>
      <w:marLeft w:val="0"/>
      <w:marRight w:val="0"/>
      <w:marTop w:val="0"/>
      <w:marBottom w:val="0"/>
      <w:divBdr>
        <w:top w:val="none" w:sz="0" w:space="0" w:color="auto"/>
        <w:left w:val="none" w:sz="0" w:space="0" w:color="auto"/>
        <w:bottom w:val="none" w:sz="0" w:space="0" w:color="auto"/>
        <w:right w:val="none" w:sz="0" w:space="0" w:color="auto"/>
      </w:divBdr>
    </w:div>
    <w:div w:id="574045818">
      <w:bodyDiv w:val="1"/>
      <w:marLeft w:val="0"/>
      <w:marRight w:val="0"/>
      <w:marTop w:val="0"/>
      <w:marBottom w:val="0"/>
      <w:divBdr>
        <w:top w:val="none" w:sz="0" w:space="0" w:color="auto"/>
        <w:left w:val="none" w:sz="0" w:space="0" w:color="auto"/>
        <w:bottom w:val="none" w:sz="0" w:space="0" w:color="auto"/>
        <w:right w:val="none" w:sz="0" w:space="0" w:color="auto"/>
      </w:divBdr>
    </w:div>
    <w:div w:id="609818742">
      <w:bodyDiv w:val="1"/>
      <w:marLeft w:val="0"/>
      <w:marRight w:val="0"/>
      <w:marTop w:val="0"/>
      <w:marBottom w:val="0"/>
      <w:divBdr>
        <w:top w:val="none" w:sz="0" w:space="0" w:color="auto"/>
        <w:left w:val="none" w:sz="0" w:space="0" w:color="auto"/>
        <w:bottom w:val="none" w:sz="0" w:space="0" w:color="auto"/>
        <w:right w:val="none" w:sz="0" w:space="0" w:color="auto"/>
      </w:divBdr>
    </w:div>
    <w:div w:id="879631953">
      <w:bodyDiv w:val="1"/>
      <w:marLeft w:val="0"/>
      <w:marRight w:val="0"/>
      <w:marTop w:val="0"/>
      <w:marBottom w:val="0"/>
      <w:divBdr>
        <w:top w:val="none" w:sz="0" w:space="0" w:color="auto"/>
        <w:left w:val="none" w:sz="0" w:space="0" w:color="auto"/>
        <w:bottom w:val="none" w:sz="0" w:space="0" w:color="auto"/>
        <w:right w:val="none" w:sz="0" w:space="0" w:color="auto"/>
      </w:divBdr>
    </w:div>
    <w:div w:id="1072314930">
      <w:bodyDiv w:val="1"/>
      <w:marLeft w:val="0"/>
      <w:marRight w:val="0"/>
      <w:marTop w:val="0"/>
      <w:marBottom w:val="0"/>
      <w:divBdr>
        <w:top w:val="none" w:sz="0" w:space="0" w:color="auto"/>
        <w:left w:val="none" w:sz="0" w:space="0" w:color="auto"/>
        <w:bottom w:val="none" w:sz="0" w:space="0" w:color="auto"/>
        <w:right w:val="none" w:sz="0" w:space="0" w:color="auto"/>
      </w:divBdr>
    </w:div>
    <w:div w:id="1211958407">
      <w:bodyDiv w:val="1"/>
      <w:marLeft w:val="0"/>
      <w:marRight w:val="0"/>
      <w:marTop w:val="0"/>
      <w:marBottom w:val="0"/>
      <w:divBdr>
        <w:top w:val="none" w:sz="0" w:space="0" w:color="auto"/>
        <w:left w:val="none" w:sz="0" w:space="0" w:color="auto"/>
        <w:bottom w:val="none" w:sz="0" w:space="0" w:color="auto"/>
        <w:right w:val="none" w:sz="0" w:space="0" w:color="auto"/>
      </w:divBdr>
    </w:div>
    <w:div w:id="1285382383">
      <w:bodyDiv w:val="1"/>
      <w:marLeft w:val="0"/>
      <w:marRight w:val="0"/>
      <w:marTop w:val="0"/>
      <w:marBottom w:val="0"/>
      <w:divBdr>
        <w:top w:val="none" w:sz="0" w:space="0" w:color="auto"/>
        <w:left w:val="none" w:sz="0" w:space="0" w:color="auto"/>
        <w:bottom w:val="none" w:sz="0" w:space="0" w:color="auto"/>
        <w:right w:val="none" w:sz="0" w:space="0" w:color="auto"/>
      </w:divBdr>
    </w:div>
    <w:div w:id="1345592316">
      <w:bodyDiv w:val="1"/>
      <w:marLeft w:val="0"/>
      <w:marRight w:val="0"/>
      <w:marTop w:val="0"/>
      <w:marBottom w:val="0"/>
      <w:divBdr>
        <w:top w:val="none" w:sz="0" w:space="0" w:color="auto"/>
        <w:left w:val="none" w:sz="0" w:space="0" w:color="auto"/>
        <w:bottom w:val="none" w:sz="0" w:space="0" w:color="auto"/>
        <w:right w:val="none" w:sz="0" w:space="0" w:color="auto"/>
      </w:divBdr>
    </w:div>
    <w:div w:id="1448892092">
      <w:bodyDiv w:val="1"/>
      <w:marLeft w:val="0"/>
      <w:marRight w:val="0"/>
      <w:marTop w:val="0"/>
      <w:marBottom w:val="0"/>
      <w:divBdr>
        <w:top w:val="none" w:sz="0" w:space="0" w:color="auto"/>
        <w:left w:val="none" w:sz="0" w:space="0" w:color="auto"/>
        <w:bottom w:val="none" w:sz="0" w:space="0" w:color="auto"/>
        <w:right w:val="none" w:sz="0" w:space="0" w:color="auto"/>
      </w:divBdr>
    </w:div>
    <w:div w:id="1458527093">
      <w:bodyDiv w:val="1"/>
      <w:marLeft w:val="0"/>
      <w:marRight w:val="0"/>
      <w:marTop w:val="0"/>
      <w:marBottom w:val="0"/>
      <w:divBdr>
        <w:top w:val="none" w:sz="0" w:space="0" w:color="auto"/>
        <w:left w:val="none" w:sz="0" w:space="0" w:color="auto"/>
        <w:bottom w:val="none" w:sz="0" w:space="0" w:color="auto"/>
        <w:right w:val="none" w:sz="0" w:space="0" w:color="auto"/>
      </w:divBdr>
      <w:divsChild>
        <w:div w:id="1979332607">
          <w:marLeft w:val="0"/>
          <w:marRight w:val="0"/>
          <w:marTop w:val="0"/>
          <w:marBottom w:val="0"/>
          <w:divBdr>
            <w:top w:val="none" w:sz="0" w:space="0" w:color="auto"/>
            <w:left w:val="none" w:sz="0" w:space="0" w:color="auto"/>
            <w:bottom w:val="none" w:sz="0" w:space="0" w:color="auto"/>
            <w:right w:val="none" w:sz="0" w:space="0" w:color="auto"/>
          </w:divBdr>
        </w:div>
      </w:divsChild>
    </w:div>
    <w:div w:id="1521429917">
      <w:bodyDiv w:val="1"/>
      <w:marLeft w:val="0"/>
      <w:marRight w:val="0"/>
      <w:marTop w:val="0"/>
      <w:marBottom w:val="0"/>
      <w:divBdr>
        <w:top w:val="none" w:sz="0" w:space="0" w:color="auto"/>
        <w:left w:val="none" w:sz="0" w:space="0" w:color="auto"/>
        <w:bottom w:val="none" w:sz="0" w:space="0" w:color="auto"/>
        <w:right w:val="none" w:sz="0" w:space="0" w:color="auto"/>
      </w:divBdr>
    </w:div>
    <w:div w:id="1670785647">
      <w:bodyDiv w:val="1"/>
      <w:marLeft w:val="0"/>
      <w:marRight w:val="0"/>
      <w:marTop w:val="0"/>
      <w:marBottom w:val="0"/>
      <w:divBdr>
        <w:top w:val="none" w:sz="0" w:space="0" w:color="auto"/>
        <w:left w:val="none" w:sz="0" w:space="0" w:color="auto"/>
        <w:bottom w:val="none" w:sz="0" w:space="0" w:color="auto"/>
        <w:right w:val="none" w:sz="0" w:space="0" w:color="auto"/>
      </w:divBdr>
    </w:div>
    <w:div w:id="1685474682">
      <w:bodyDiv w:val="1"/>
      <w:marLeft w:val="0"/>
      <w:marRight w:val="0"/>
      <w:marTop w:val="0"/>
      <w:marBottom w:val="0"/>
      <w:divBdr>
        <w:top w:val="none" w:sz="0" w:space="0" w:color="auto"/>
        <w:left w:val="none" w:sz="0" w:space="0" w:color="auto"/>
        <w:bottom w:val="none" w:sz="0" w:space="0" w:color="auto"/>
        <w:right w:val="none" w:sz="0" w:space="0" w:color="auto"/>
      </w:divBdr>
    </w:div>
    <w:div w:id="1686201301">
      <w:bodyDiv w:val="1"/>
      <w:marLeft w:val="0"/>
      <w:marRight w:val="0"/>
      <w:marTop w:val="0"/>
      <w:marBottom w:val="0"/>
      <w:divBdr>
        <w:top w:val="none" w:sz="0" w:space="0" w:color="auto"/>
        <w:left w:val="none" w:sz="0" w:space="0" w:color="auto"/>
        <w:bottom w:val="none" w:sz="0" w:space="0" w:color="auto"/>
        <w:right w:val="none" w:sz="0" w:space="0" w:color="auto"/>
      </w:divBdr>
    </w:div>
    <w:div w:id="1724595924">
      <w:bodyDiv w:val="1"/>
      <w:marLeft w:val="0"/>
      <w:marRight w:val="0"/>
      <w:marTop w:val="0"/>
      <w:marBottom w:val="0"/>
      <w:divBdr>
        <w:top w:val="none" w:sz="0" w:space="0" w:color="auto"/>
        <w:left w:val="none" w:sz="0" w:space="0" w:color="auto"/>
        <w:bottom w:val="none" w:sz="0" w:space="0" w:color="auto"/>
        <w:right w:val="none" w:sz="0" w:space="0" w:color="auto"/>
      </w:divBdr>
    </w:div>
    <w:div w:id="2032803027">
      <w:bodyDiv w:val="1"/>
      <w:marLeft w:val="0"/>
      <w:marRight w:val="0"/>
      <w:marTop w:val="0"/>
      <w:marBottom w:val="0"/>
      <w:divBdr>
        <w:top w:val="none" w:sz="0" w:space="0" w:color="auto"/>
        <w:left w:val="none" w:sz="0" w:space="0" w:color="auto"/>
        <w:bottom w:val="none" w:sz="0" w:space="0" w:color="auto"/>
        <w:right w:val="none" w:sz="0" w:space="0" w:color="auto"/>
      </w:divBdr>
    </w:div>
    <w:div w:id="2090080087">
      <w:bodyDiv w:val="1"/>
      <w:marLeft w:val="0"/>
      <w:marRight w:val="0"/>
      <w:marTop w:val="0"/>
      <w:marBottom w:val="0"/>
      <w:divBdr>
        <w:top w:val="none" w:sz="0" w:space="0" w:color="auto"/>
        <w:left w:val="none" w:sz="0" w:space="0" w:color="auto"/>
        <w:bottom w:val="none" w:sz="0" w:space="0" w:color="auto"/>
        <w:right w:val="none" w:sz="0" w:space="0" w:color="auto"/>
      </w:divBdr>
    </w:div>
    <w:div w:id="21277749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javascript:;" TargetMode="External"/><Relationship Id="rId8" Type="http://schemas.openxmlformats.org/officeDocument/2006/relationships/hyperlink" Target="https://www.scientificamerican.com/article/biometric-security-poses-huge-privacy-risks/" TargetMode="External"/><Relationship Id="rId9" Type="http://schemas.openxmlformats.org/officeDocument/2006/relationships/hyperlink" Target="https://blog.digicert.com/biometric-authentication-methods/" TargetMode="External"/><Relationship Id="rId10"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1015</Words>
  <Characters>5786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Scurlock</dc:creator>
  <cp:keywords/>
  <dc:description/>
  <cp:lastModifiedBy>Crystal Scurlock</cp:lastModifiedBy>
  <cp:revision>1</cp:revision>
  <dcterms:created xsi:type="dcterms:W3CDTF">2017-03-14T02:32:00Z</dcterms:created>
  <dcterms:modified xsi:type="dcterms:W3CDTF">2017-03-16T01:14:00Z</dcterms:modified>
</cp:coreProperties>
</file>