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68356" w14:textId="77777777" w:rsidR="00365794" w:rsidRPr="00365794" w:rsidRDefault="00365794" w:rsidP="00365794">
      <w:pPr>
        <w:widowControl/>
        <w:shd w:val="clear" w:color="auto" w:fill="FFFFFF"/>
        <w:spacing w:after="150" w:line="300" w:lineRule="atLeast"/>
        <w:jc w:val="left"/>
        <w:rPr>
          <w:rFonts w:ascii="Helvetica Neue" w:hAnsi="Helvetica Neue" w:cs="Times New Roman"/>
          <w:color w:val="333333"/>
          <w:kern w:val="0"/>
          <w:sz w:val="28"/>
          <w:szCs w:val="28"/>
        </w:rPr>
      </w:pPr>
      <w:proofErr w:type="spellStart"/>
      <w:r w:rsidRPr="00365794">
        <w:rPr>
          <w:rFonts w:ascii="Helvetica Neue" w:hAnsi="Helvetica Neue" w:cs="Times New Roman"/>
          <w:color w:val="333333"/>
          <w:kern w:val="0"/>
          <w:sz w:val="28"/>
          <w:szCs w:val="28"/>
        </w:rPr>
        <w:t>Nayan</w:t>
      </w:r>
      <w:proofErr w:type="spellEnd"/>
      <w:r w:rsidRPr="00365794">
        <w:rPr>
          <w:rFonts w:ascii="Helvetica Neue" w:hAnsi="Helvetica Neue" w:cs="Times New Roman"/>
          <w:color w:val="333333"/>
          <w:kern w:val="0"/>
          <w:sz w:val="28"/>
          <w:szCs w:val="28"/>
        </w:rPr>
        <w:t xml:space="preserve"> </w:t>
      </w:r>
      <w:proofErr w:type="spellStart"/>
      <w:r w:rsidRPr="00365794">
        <w:rPr>
          <w:rFonts w:ascii="Helvetica Neue" w:hAnsi="Helvetica Neue" w:cs="Times New Roman"/>
          <w:color w:val="333333"/>
          <w:kern w:val="0"/>
          <w:sz w:val="28"/>
          <w:szCs w:val="28"/>
        </w:rPr>
        <w:t>Chanda</w:t>
      </w:r>
      <w:proofErr w:type="spellEnd"/>
      <w:r w:rsidRPr="00365794">
        <w:rPr>
          <w:rFonts w:ascii="Helvetica Neue" w:hAnsi="Helvetica Neue" w:cs="Times New Roman"/>
          <w:color w:val="333333"/>
          <w:kern w:val="0"/>
          <w:sz w:val="28"/>
          <w:szCs w:val="28"/>
        </w:rPr>
        <w:t xml:space="preserve"> interviews Thomas Friedman on his book, The World is Flat (31:25):</w:t>
      </w:r>
    </w:p>
    <w:p w14:paraId="1069398F" w14:textId="77777777" w:rsidR="00365794" w:rsidRPr="00365794" w:rsidRDefault="00365794" w:rsidP="00365794">
      <w:pPr>
        <w:widowControl/>
        <w:shd w:val="clear" w:color="auto" w:fill="FFFFFF"/>
        <w:spacing w:line="300" w:lineRule="atLeast"/>
        <w:jc w:val="left"/>
        <w:rPr>
          <w:rFonts w:ascii="Helvetica Neue" w:hAnsi="Helvetica Neue" w:cs="Times New Roman"/>
          <w:color w:val="333333"/>
          <w:kern w:val="0"/>
          <w:sz w:val="28"/>
          <w:szCs w:val="28"/>
        </w:rPr>
      </w:pPr>
      <w:hyperlink r:id="rId4" w:tgtFrame="_blank" w:history="1">
        <w:r w:rsidRPr="00365794">
          <w:rPr>
            <w:rFonts w:ascii="Helvetica Neue" w:hAnsi="Helvetica Neue" w:cs="Times New Roman"/>
            <w:color w:val="0066CC"/>
            <w:kern w:val="0"/>
            <w:sz w:val="28"/>
            <w:szCs w:val="28"/>
            <w:u w:val="single"/>
          </w:rPr>
          <w:t>http://www.youtube.com/watch?v=KFR5bwVXepg</w:t>
        </w:r>
        <w:r w:rsidRPr="00365794">
          <w:rPr>
            <w:rFonts w:ascii="Helvetica Neue" w:hAnsi="Helvetica Neue" w:cs="Times New Roman"/>
            <w:color w:val="0081BD"/>
            <w:kern w:val="0"/>
            <w:sz w:val="28"/>
            <w:szCs w:val="28"/>
            <w:bdr w:val="none" w:sz="0" w:space="0" w:color="auto" w:frame="1"/>
          </w:rPr>
          <w:t> (Links to an external site.)</w:t>
        </w:r>
      </w:hyperlink>
    </w:p>
    <w:p w14:paraId="2FD1E915" w14:textId="77777777" w:rsidR="00365794" w:rsidRPr="00365794" w:rsidRDefault="00365794" w:rsidP="00365794">
      <w:pPr>
        <w:widowControl/>
        <w:shd w:val="clear" w:color="auto" w:fill="FFFFFF"/>
        <w:spacing w:after="150" w:line="300" w:lineRule="atLeast"/>
        <w:jc w:val="left"/>
        <w:rPr>
          <w:rFonts w:ascii="Helvetica Neue" w:hAnsi="Helvetica Neue" w:cs="Times New Roman"/>
          <w:color w:val="333333"/>
          <w:kern w:val="0"/>
          <w:sz w:val="28"/>
          <w:szCs w:val="28"/>
        </w:rPr>
      </w:pPr>
      <w:r w:rsidRPr="00365794">
        <w:rPr>
          <w:rFonts w:ascii="Helvetica Neue" w:hAnsi="Helvetica Neue" w:cs="Times New Roman"/>
          <w:color w:val="333333"/>
          <w:kern w:val="0"/>
          <w:sz w:val="28"/>
          <w:szCs w:val="28"/>
        </w:rPr>
        <w:t>  </w:t>
      </w:r>
    </w:p>
    <w:p w14:paraId="22E7A512" w14:textId="77777777" w:rsidR="00365794" w:rsidRPr="00365794" w:rsidRDefault="00365794" w:rsidP="00365794">
      <w:pPr>
        <w:widowControl/>
        <w:shd w:val="clear" w:color="auto" w:fill="FFFFFF"/>
        <w:spacing w:after="150" w:line="300" w:lineRule="atLeast"/>
        <w:jc w:val="left"/>
        <w:rPr>
          <w:rFonts w:ascii="Helvetica Neue" w:hAnsi="Helvetica Neue" w:cs="Times New Roman"/>
          <w:color w:val="333333"/>
          <w:kern w:val="0"/>
          <w:sz w:val="28"/>
          <w:szCs w:val="28"/>
        </w:rPr>
      </w:pPr>
      <w:r w:rsidRPr="00365794">
        <w:rPr>
          <w:rFonts w:ascii="Helvetica Neue" w:hAnsi="Helvetica Neue" w:cs="Times New Roman"/>
          <w:color w:val="333333"/>
          <w:kern w:val="0"/>
          <w:sz w:val="28"/>
          <w:szCs w:val="28"/>
        </w:rPr>
        <w:t>Larry King interviews Thomas Friedman on his book, Hot, Flat, and Crowded (9:39):</w:t>
      </w:r>
    </w:p>
    <w:p w14:paraId="2BB4603C" w14:textId="77777777" w:rsidR="00365794" w:rsidRPr="00365794" w:rsidRDefault="00365794" w:rsidP="00365794">
      <w:pPr>
        <w:widowControl/>
        <w:shd w:val="clear" w:color="auto" w:fill="FFFFFF"/>
        <w:spacing w:line="300" w:lineRule="atLeast"/>
        <w:jc w:val="left"/>
        <w:rPr>
          <w:rFonts w:ascii="Helvetica Neue" w:hAnsi="Helvetica Neue" w:cs="Times New Roman"/>
          <w:color w:val="333333"/>
          <w:kern w:val="0"/>
          <w:sz w:val="28"/>
          <w:szCs w:val="28"/>
        </w:rPr>
      </w:pPr>
      <w:hyperlink r:id="rId5" w:tgtFrame="_blank" w:history="1">
        <w:r w:rsidRPr="00365794">
          <w:rPr>
            <w:rFonts w:ascii="Helvetica Neue" w:hAnsi="Helvetica Neue" w:cs="Times New Roman"/>
            <w:color w:val="0066CC"/>
            <w:kern w:val="0"/>
            <w:sz w:val="28"/>
            <w:szCs w:val="28"/>
            <w:u w:val="single"/>
          </w:rPr>
          <w:t>http://www.youtube.com/watch?v=tHCJhPdtu9w</w:t>
        </w:r>
        <w:r w:rsidRPr="00365794">
          <w:rPr>
            <w:rFonts w:ascii="Helvetica Neue" w:hAnsi="Helvetica Neue" w:cs="Times New Roman"/>
            <w:color w:val="0081BD"/>
            <w:kern w:val="0"/>
            <w:sz w:val="28"/>
            <w:szCs w:val="28"/>
            <w:bdr w:val="none" w:sz="0" w:space="0" w:color="auto" w:frame="1"/>
          </w:rPr>
          <w:t> (Links to an external site.)</w:t>
        </w:r>
      </w:hyperlink>
    </w:p>
    <w:p w14:paraId="41DC9638" w14:textId="77777777" w:rsidR="00365794" w:rsidRPr="00365794" w:rsidRDefault="00365794" w:rsidP="00365794">
      <w:pPr>
        <w:widowControl/>
        <w:shd w:val="clear" w:color="auto" w:fill="FFFFFF"/>
        <w:spacing w:after="150" w:line="300" w:lineRule="atLeast"/>
        <w:jc w:val="left"/>
        <w:rPr>
          <w:rFonts w:ascii="Helvetica Neue" w:hAnsi="Helvetica Neue" w:cs="Times New Roman"/>
          <w:color w:val="333333"/>
          <w:kern w:val="0"/>
          <w:sz w:val="28"/>
          <w:szCs w:val="28"/>
        </w:rPr>
      </w:pPr>
      <w:r w:rsidRPr="00365794">
        <w:rPr>
          <w:rFonts w:ascii="Helvetica Neue" w:hAnsi="Helvetica Neue" w:cs="Times New Roman"/>
          <w:color w:val="333333"/>
          <w:kern w:val="0"/>
          <w:sz w:val="28"/>
          <w:szCs w:val="28"/>
        </w:rPr>
        <w:t> </w:t>
      </w:r>
    </w:p>
    <w:p w14:paraId="467BB391" w14:textId="77777777" w:rsidR="00365794" w:rsidRPr="00365794" w:rsidRDefault="00365794" w:rsidP="00365794">
      <w:pPr>
        <w:widowControl/>
        <w:shd w:val="clear" w:color="auto" w:fill="FFFFFF"/>
        <w:spacing w:line="300" w:lineRule="atLeast"/>
        <w:jc w:val="left"/>
        <w:rPr>
          <w:rFonts w:ascii="Helvetica Neue" w:hAnsi="Helvetica Neue" w:cs="Times New Roman"/>
          <w:color w:val="333333"/>
          <w:kern w:val="0"/>
          <w:sz w:val="28"/>
          <w:szCs w:val="28"/>
        </w:rPr>
      </w:pPr>
      <w:r w:rsidRPr="00365794">
        <w:rPr>
          <w:rFonts w:ascii="Helvetica Neue" w:hAnsi="Helvetica Neue" w:cs="Times New Roman"/>
          <w:color w:val="333333"/>
          <w:kern w:val="0"/>
          <w:sz w:val="28"/>
          <w:szCs w:val="28"/>
        </w:rPr>
        <w:t xml:space="preserve">A Critique of Thomas Friedman written by Matt </w:t>
      </w:r>
      <w:proofErr w:type="spellStart"/>
      <w:r w:rsidRPr="00365794">
        <w:rPr>
          <w:rFonts w:ascii="Helvetica Neue" w:hAnsi="Helvetica Neue" w:cs="Times New Roman"/>
          <w:color w:val="333333"/>
          <w:kern w:val="0"/>
          <w:sz w:val="28"/>
          <w:szCs w:val="28"/>
        </w:rPr>
        <w:t>Taibbi</w:t>
      </w:r>
      <w:proofErr w:type="spellEnd"/>
      <w:r w:rsidRPr="00365794">
        <w:rPr>
          <w:rFonts w:ascii="Helvetica Neue" w:hAnsi="Helvetica Neue" w:cs="Times New Roman"/>
          <w:color w:val="333333"/>
          <w:kern w:val="0"/>
          <w:sz w:val="28"/>
          <w:szCs w:val="28"/>
        </w:rPr>
        <w:t>: </w:t>
      </w:r>
      <w:hyperlink r:id="rId6" w:tgtFrame="_blank" w:history="1">
        <w:r w:rsidRPr="00365794">
          <w:rPr>
            <w:rFonts w:ascii="Helvetica Neue" w:hAnsi="Helvetica Neue" w:cs="Times New Roman"/>
            <w:color w:val="0081BD"/>
            <w:kern w:val="0"/>
            <w:sz w:val="28"/>
            <w:szCs w:val="28"/>
          </w:rPr>
          <w:t>Someone Take Away Thomas Friedman's Computer Before He Types Another Sentence</w:t>
        </w:r>
        <w:r w:rsidRPr="00365794">
          <w:rPr>
            <w:rFonts w:ascii="Helvetica Neue" w:hAnsi="Helvetica Neue" w:cs="Times New Roman"/>
            <w:color w:val="0081BD"/>
            <w:kern w:val="0"/>
            <w:sz w:val="28"/>
            <w:szCs w:val="28"/>
            <w:bdr w:val="none" w:sz="0" w:space="0" w:color="auto" w:frame="1"/>
          </w:rPr>
          <w:t> (Links to a</w:t>
        </w:r>
        <w:r w:rsidRPr="00365794">
          <w:rPr>
            <w:rFonts w:ascii="Helvetica Neue" w:hAnsi="Helvetica Neue" w:cs="Times New Roman"/>
            <w:color w:val="0081BD"/>
            <w:kern w:val="0"/>
            <w:sz w:val="28"/>
            <w:szCs w:val="28"/>
            <w:bdr w:val="none" w:sz="0" w:space="0" w:color="auto" w:frame="1"/>
          </w:rPr>
          <w:t>n</w:t>
        </w:r>
        <w:r w:rsidRPr="00365794">
          <w:rPr>
            <w:rFonts w:ascii="Helvetica Neue" w:hAnsi="Helvetica Neue" w:cs="Times New Roman"/>
            <w:color w:val="0081BD"/>
            <w:kern w:val="0"/>
            <w:sz w:val="28"/>
            <w:szCs w:val="28"/>
            <w:bdr w:val="none" w:sz="0" w:space="0" w:color="auto" w:frame="1"/>
          </w:rPr>
          <w:t xml:space="preserve"> external site.)</w:t>
        </w:r>
      </w:hyperlink>
    </w:p>
    <w:p w14:paraId="12A4979F" w14:textId="77777777" w:rsidR="00365794" w:rsidRPr="00365794" w:rsidRDefault="00365794" w:rsidP="00365794">
      <w:pPr>
        <w:widowControl/>
        <w:shd w:val="clear" w:color="auto" w:fill="FFFFFF"/>
        <w:spacing w:after="150" w:line="300" w:lineRule="atLeast"/>
        <w:jc w:val="left"/>
        <w:rPr>
          <w:rFonts w:ascii="Helvetica Neue" w:hAnsi="Helvetica Neue" w:cs="Times New Roman"/>
          <w:color w:val="333333"/>
          <w:kern w:val="0"/>
          <w:sz w:val="28"/>
          <w:szCs w:val="28"/>
        </w:rPr>
      </w:pPr>
      <w:r w:rsidRPr="00365794">
        <w:rPr>
          <w:rFonts w:ascii="Helvetica Neue" w:hAnsi="Helvetica Neue" w:cs="Times New Roman"/>
          <w:color w:val="333333"/>
          <w:kern w:val="0"/>
          <w:sz w:val="28"/>
          <w:szCs w:val="28"/>
        </w:rPr>
        <w:t> </w:t>
      </w:r>
    </w:p>
    <w:p w14:paraId="4F596F59" w14:textId="77777777" w:rsidR="00365794" w:rsidRPr="00365794" w:rsidRDefault="00365794" w:rsidP="00365794">
      <w:pPr>
        <w:widowControl/>
        <w:shd w:val="clear" w:color="auto" w:fill="FFFFFF"/>
        <w:spacing w:line="300" w:lineRule="atLeast"/>
        <w:jc w:val="left"/>
        <w:rPr>
          <w:rFonts w:ascii="Helvetica Neue" w:hAnsi="Helvetica Neue" w:cs="Times New Roman"/>
          <w:color w:val="333333"/>
          <w:kern w:val="0"/>
          <w:sz w:val="28"/>
          <w:szCs w:val="28"/>
        </w:rPr>
      </w:pPr>
      <w:r w:rsidRPr="00365794">
        <w:rPr>
          <w:rFonts w:ascii="Helvetica Neue" w:hAnsi="Helvetica Neue" w:cs="Times New Roman"/>
          <w:color w:val="333333"/>
          <w:kern w:val="0"/>
          <w:sz w:val="28"/>
          <w:szCs w:val="28"/>
        </w:rPr>
        <w:t xml:space="preserve">A Critique of Thomas Friedman written by </w:t>
      </w:r>
      <w:proofErr w:type="spellStart"/>
      <w:r w:rsidRPr="00365794">
        <w:rPr>
          <w:rFonts w:ascii="Helvetica Neue" w:hAnsi="Helvetica Neue" w:cs="Times New Roman"/>
          <w:color w:val="333333"/>
          <w:kern w:val="0"/>
          <w:sz w:val="28"/>
          <w:szCs w:val="28"/>
        </w:rPr>
        <w:t>Vandana</w:t>
      </w:r>
      <w:proofErr w:type="spellEnd"/>
      <w:r w:rsidRPr="00365794">
        <w:rPr>
          <w:rFonts w:ascii="Helvetica Neue" w:hAnsi="Helvetica Neue" w:cs="Times New Roman"/>
          <w:color w:val="333333"/>
          <w:kern w:val="0"/>
          <w:sz w:val="28"/>
          <w:szCs w:val="28"/>
        </w:rPr>
        <w:t xml:space="preserve"> Shiva: </w:t>
      </w:r>
      <w:hyperlink r:id="rId7" w:tgtFrame="_blank" w:history="1">
        <w:r w:rsidRPr="00365794">
          <w:rPr>
            <w:rFonts w:ascii="Helvetica Neue" w:hAnsi="Helvetica Neue" w:cs="Times New Roman"/>
            <w:color w:val="0081BD"/>
            <w:kern w:val="0"/>
            <w:sz w:val="28"/>
            <w:szCs w:val="28"/>
          </w:rPr>
          <w:t>The Polarized World of Globalisation</w:t>
        </w:r>
        <w:bookmarkStart w:id="0" w:name="_GoBack"/>
        <w:bookmarkEnd w:id="0"/>
        <w:r w:rsidRPr="00365794">
          <w:rPr>
            <w:rFonts w:ascii="Helvetica Neue" w:hAnsi="Helvetica Neue" w:cs="Times New Roman"/>
            <w:color w:val="0081BD"/>
            <w:kern w:val="0"/>
            <w:sz w:val="28"/>
            <w:szCs w:val="28"/>
            <w:bdr w:val="none" w:sz="0" w:space="0" w:color="auto" w:frame="1"/>
          </w:rPr>
          <w:t> (Links to an external site.)</w:t>
        </w:r>
      </w:hyperlink>
    </w:p>
    <w:p w14:paraId="35119933" w14:textId="77777777" w:rsidR="00365794" w:rsidRPr="00365794" w:rsidRDefault="00365794" w:rsidP="00365794">
      <w:pPr>
        <w:widowControl/>
        <w:jc w:val="left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7F2F1AA2" w14:textId="77777777" w:rsidR="00C76EC6" w:rsidRDefault="00C76EC6"/>
    <w:sectPr w:rsidR="00C76EC6" w:rsidSect="00142B3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8"/>
    <w:family w:val="auto"/>
    <w:pitch w:val="variable"/>
    <w:sig w:usb0="A00002BF" w:usb1="38CF7CFA" w:usb2="00000016" w:usb3="00000000" w:csb0="001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8"/>
    <w:family w:val="auto"/>
    <w:pitch w:val="variable"/>
    <w:sig w:usb0="A00002BF" w:usb1="38CF7CFA" w:usb2="00000016" w:usb3="00000000" w:csb0="001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794"/>
    <w:rsid w:val="00142B3F"/>
    <w:rsid w:val="00365794"/>
    <w:rsid w:val="00C7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2F032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5794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a4">
    <w:name w:val="Hyperlink"/>
    <w:basedOn w:val="a0"/>
    <w:uiPriority w:val="99"/>
    <w:semiHidden/>
    <w:unhideWhenUsed/>
    <w:rsid w:val="00365794"/>
    <w:rPr>
      <w:color w:val="0000FF"/>
      <w:u w:val="single"/>
    </w:rPr>
  </w:style>
  <w:style w:type="character" w:customStyle="1" w:styleId="screenreader-only">
    <w:name w:val="screenreader-only"/>
    <w:basedOn w:val="a0"/>
    <w:rsid w:val="00365794"/>
  </w:style>
  <w:style w:type="character" w:customStyle="1" w:styleId="apple-converted-space">
    <w:name w:val="apple-converted-space"/>
    <w:basedOn w:val="a0"/>
    <w:rsid w:val="00365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7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youtube.com/watch?v=KFR5bwVXepg" TargetMode="External"/><Relationship Id="rId5" Type="http://schemas.openxmlformats.org/officeDocument/2006/relationships/hyperlink" Target="http://www.youtube.com/watch?v=tHCJhPdtu9w" TargetMode="External"/><Relationship Id="rId6" Type="http://schemas.openxmlformats.org/officeDocument/2006/relationships/hyperlink" Target="http://www.alternet.org/story/121617/someone_take_away_thomas_friedman%27s_computer_before_he_types_another_sentence" TargetMode="External"/><Relationship Id="rId7" Type="http://schemas.openxmlformats.org/officeDocument/2006/relationships/hyperlink" Target="https://www.globalpolicy.org/component/content/article/162/27674.html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850</Characters>
  <Application>Microsoft Macintosh Word</Application>
  <DocSecurity>0</DocSecurity>
  <Lines>7</Lines>
  <Paragraphs>1</Paragraphs>
  <ScaleCrop>false</ScaleCrop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Shiqi Tang</dc:creator>
  <cp:keywords/>
  <dc:description/>
  <cp:lastModifiedBy>Shiqi Tang</cp:lastModifiedBy>
  <cp:revision>1</cp:revision>
  <dcterms:created xsi:type="dcterms:W3CDTF">2016-01-13T23:04:00Z</dcterms:created>
  <dcterms:modified xsi:type="dcterms:W3CDTF">2016-01-13T23:06:00Z</dcterms:modified>
</cp:coreProperties>
</file>