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26934" w14:textId="77777777" w:rsidR="00C14CFC" w:rsidRPr="00C14CFC" w:rsidRDefault="00C14CFC" w:rsidP="00C14CFC">
      <w:pPr>
        <w:rPr>
          <w:rFonts w:ascii="Times New Roman" w:eastAsia="Times New Roman" w:hAnsi="Times New Roman" w:cs="Times New Roman"/>
        </w:rPr>
      </w:pPr>
      <w:r w:rsidRPr="00C14CFC">
        <w:rPr>
          <w:rFonts w:ascii="Times New Roman" w:eastAsia="Times New Roman" w:hAnsi="Times New Roman" w:cs="Times New Roman"/>
          <w:noProof/>
          <w:color w:val="0000FF"/>
        </w:rPr>
        <mc:AlternateContent>
          <mc:Choice Requires="wps">
            <w:drawing>
              <wp:inline distT="0" distB="0" distL="0" distR="0" wp14:anchorId="049EB44E" wp14:editId="5777CC62">
                <wp:extent cx="304800" cy="304800"/>
                <wp:effectExtent l="0" t="0" r="0" b="0"/>
                <wp:docPr id="1" name="Rectangle 1" descr="ryan Tuck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2472E" id="Rectangle 1" o:spid="_x0000_s1026" alt="ryan Tucker" href="javascr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" o:button="t" filled="f" stroked="f">
                <v:fill o:detectmouseclick="t"/>
                <o:lock v:ext="edit" aspectratio="t"/>
                <w10:anchorlock/>
              </v:rect>
            </w:pict>
          </mc:Fallback>
        </mc:AlternateContent>
      </w:r>
      <w:r w:rsidRPr="00C14CFC">
        <w:rPr>
          <w:rFonts w:ascii="Times New Roman" w:eastAsia="Times New Roman" w:hAnsi="Times New Roman" w:cs="Times New Roman"/>
        </w:rPr>
        <w:t xml:space="preserve"> </w:t>
      </w:r>
    </w:p>
    <w:p w14:paraId="40FAF6FD" w14:textId="77777777" w:rsidR="00C14CFC" w:rsidRPr="00C14CFC" w:rsidRDefault="00C14CFC" w:rsidP="00C14CFC">
      <w:pPr>
        <w:rPr>
          <w:rFonts w:ascii="Times New Roman" w:eastAsia="Times New Roman" w:hAnsi="Times New Roman" w:cs="Times New Roman"/>
        </w:rPr>
      </w:pPr>
      <w:hyperlink r:id="rId6" w:history="1">
        <w:r w:rsidRPr="00C14CFC">
          <w:rPr>
            <w:rFonts w:ascii="Times New Roman" w:eastAsia="Times New Roman" w:hAnsi="Times New Roman" w:cs="Times New Roman"/>
            <w:color w:val="0000FF"/>
            <w:u w:val="single"/>
          </w:rPr>
          <w:t>Bryan Tucker</w:t>
        </w:r>
      </w:hyperlink>
      <w:r w:rsidRPr="00C14CFC">
        <w:rPr>
          <w:rFonts w:ascii="Times New Roman" w:eastAsia="Times New Roman" w:hAnsi="Times New Roman" w:cs="Times New Roman"/>
        </w:rPr>
        <w:t xml:space="preserve"> </w:t>
      </w:r>
    </w:p>
    <w:p w14:paraId="76E20E91" w14:textId="77777777" w:rsidR="00C14CFC" w:rsidRDefault="00C14CFC" w:rsidP="00C14CFC">
      <w:pPr>
        <w:pStyle w:val="NormalWeb"/>
      </w:pPr>
    </w:p>
    <w:p w14:paraId="5955B587" w14:textId="77777777" w:rsidR="00C14CFC" w:rsidRDefault="00C14CFC" w:rsidP="00C14CFC">
      <w:pPr>
        <w:pStyle w:val="NormalWeb"/>
      </w:pPr>
      <w:r>
        <w:t xml:space="preserve">Having covered individual biometric </w:t>
      </w:r>
      <w:proofErr w:type="gramStart"/>
      <w:r>
        <w:t>systems</w:t>
      </w:r>
      <w:proofErr w:type="gramEnd"/>
      <w:r>
        <w:t xml:space="preserve"> the previous couple weeks it makes sense that we delve even deeper into the security with multi-factor. Multi-Factor biometrics is almost exactly as the name implies, instead of having just a finger print scanner or just a password you have combinations of both. If you are using a system that stills requires a password what happens if someone discovers your password and gains access to your private information? The multi part comes into play by giving you a second or third authentication method in order to gain access to the information that is protected.</w:t>
      </w:r>
    </w:p>
    <w:p w14:paraId="4821E8C4" w14:textId="77777777" w:rsidR="00C14CFC" w:rsidRDefault="00C14CFC" w:rsidP="00C14CFC">
      <w:pPr>
        <w:pStyle w:val="NormalWeb"/>
      </w:pPr>
      <w:r>
        <w:t xml:space="preserve">Some options for multi-factor security systems could be a simple as a fingerprint scanner to go along with work badge or ID. You could even step it up if needed to make it a badge, hand geometry scanner, and keystroke recognition. This upgrade in security is important because companies now more than ever need to protect their own information as well as their </w:t>
      </w:r>
      <w:proofErr w:type="gramStart"/>
      <w:r>
        <w:t>clients</w:t>
      </w:r>
      <w:proofErr w:type="gramEnd"/>
      <w:r>
        <w:t xml:space="preserve"> information.  IBM has been looking into </w:t>
      </w:r>
      <w:proofErr w:type="gramStart"/>
      <w:r>
        <w:t xml:space="preserve">this </w:t>
      </w:r>
      <w:proofErr w:type="spellStart"/>
      <w:r>
        <w:t>muli</w:t>
      </w:r>
      <w:proofErr w:type="spellEnd"/>
      <w:r>
        <w:t>-factor biometrics</w:t>
      </w:r>
      <w:proofErr w:type="gramEnd"/>
      <w:r>
        <w:t xml:space="preserve"> since at least 2011 and have even started researching the possibility of smart phones have multi-factor biometrics.</w:t>
      </w:r>
    </w:p>
    <w:p w14:paraId="57EB702F" w14:textId="77777777" w:rsidR="00C14CFC" w:rsidRDefault="00C14CFC" w:rsidP="00C14CFC">
      <w:pPr>
        <w:pStyle w:val="NormalWeb"/>
      </w:pPr>
      <w:r>
        <w:t xml:space="preserve">With the need to add in more and more steps in securing your information how does it </w:t>
      </w:r>
      <w:proofErr w:type="spellStart"/>
      <w:r>
        <w:t>effect you</w:t>
      </w:r>
      <w:proofErr w:type="spellEnd"/>
      <w:r>
        <w:t xml:space="preserve"> the user? For </w:t>
      </w:r>
      <w:proofErr w:type="gramStart"/>
      <w:r>
        <w:t>starters</w:t>
      </w:r>
      <w:proofErr w:type="gramEnd"/>
      <w:r>
        <w:t xml:space="preserve"> it makes it longer and more difficult to log in to the operating system, open files, or even edit information. This however is a good thing because it can protect you if you are careless with your passwords or just make them extremely easy to guess. I personally would consider it a rather annoying to have to verify who I am multiple times every time I am accessing something but it would ensure that everything is extremely safe and secure.</w:t>
      </w:r>
    </w:p>
    <w:p w14:paraId="7E3B91C3" w14:textId="77777777" w:rsidR="00C14CFC" w:rsidRDefault="00C14CFC" w:rsidP="00C14CFC">
      <w:pPr>
        <w:pStyle w:val="NormalWeb"/>
      </w:pPr>
      <w:r>
        <w:t xml:space="preserve">Info Security (2011, Dec 22). </w:t>
      </w:r>
      <w:r>
        <w:rPr>
          <w:rStyle w:val="Emphasis"/>
        </w:rPr>
        <w:t xml:space="preserve">Multi-factor biometrics to change the security landscape, IBM predicts. </w:t>
      </w:r>
      <w:r>
        <w:t>Retrieved from: https://www.infosecurity-magazine.com/news/multi-factor-biometrics-to-change-the-security/</w:t>
      </w:r>
    </w:p>
    <w:p w14:paraId="4E53EC1C" w14:textId="77777777" w:rsidR="00C14CFC" w:rsidRDefault="00C14CFC" w:rsidP="00C14CFC">
      <w:pPr>
        <w:pStyle w:val="NormalWeb"/>
      </w:pPr>
      <w:r>
        <w:t xml:space="preserve">Newman, Robert (2010). </w:t>
      </w:r>
      <w:r>
        <w:rPr>
          <w:rStyle w:val="Emphasis"/>
        </w:rPr>
        <w:t xml:space="preserve">Security and Access Control Using Biometric Technologies </w:t>
      </w:r>
      <w:r>
        <w:t>Course Technology Cengage Learning, Boston MA.</w:t>
      </w:r>
    </w:p>
    <w:p w14:paraId="0495DB32" w14:textId="77777777" w:rsidR="00D54C3D" w:rsidRDefault="00C14CFC"/>
    <w:p w14:paraId="0406CBA9" w14:textId="77777777" w:rsidR="00C14CFC" w:rsidRDefault="00C14CFC"/>
    <w:p w14:paraId="13BFB23E" w14:textId="77777777" w:rsidR="00C14CFC" w:rsidRDefault="00C14CFC"/>
    <w:p w14:paraId="3C25AF91" w14:textId="77777777" w:rsidR="00C14CFC" w:rsidRDefault="00C14CFC"/>
    <w:p w14:paraId="0CCD2C9D" w14:textId="77777777" w:rsidR="00C14CFC" w:rsidRDefault="00C14CFC"/>
    <w:p w14:paraId="36353BD5" w14:textId="77777777" w:rsidR="00C14CFC" w:rsidRDefault="00C14CFC"/>
    <w:p w14:paraId="33452815" w14:textId="77777777" w:rsidR="00C14CFC" w:rsidRDefault="00C14CFC"/>
    <w:p w14:paraId="7F1F6EF6" w14:textId="77777777" w:rsidR="00C14CFC" w:rsidRDefault="00C14CFC"/>
    <w:p w14:paraId="73F0E28D" w14:textId="77777777" w:rsidR="00C14CFC" w:rsidRDefault="00C14CFC"/>
    <w:p w14:paraId="7B303FEB" w14:textId="77777777" w:rsidR="00C14CFC" w:rsidRDefault="00C14CFC"/>
    <w:p w14:paraId="05110E97" w14:textId="77777777" w:rsidR="00C14CFC" w:rsidRDefault="00C14CFC"/>
    <w:p w14:paraId="7A695FD7" w14:textId="77777777" w:rsidR="00C14CFC" w:rsidRDefault="00C14CFC">
      <w:r>
        <w:lastRenderedPageBreak/>
        <w:t>Student 2</w:t>
      </w:r>
    </w:p>
    <w:p w14:paraId="378EA2A8" w14:textId="77777777" w:rsidR="00C14CFC" w:rsidRPr="00C14CFC" w:rsidRDefault="00C14CFC" w:rsidP="00C14CFC">
      <w:pPr>
        <w:rPr>
          <w:rFonts w:ascii="Times New Roman" w:eastAsia="Times New Roman" w:hAnsi="Times New Roman" w:cs="Times New Roman"/>
        </w:rPr>
      </w:pPr>
      <w:r w:rsidRPr="00C14CFC">
        <w:rPr>
          <w:rFonts w:ascii="Times New Roman" w:eastAsia="Times New Roman" w:hAnsi="Times New Roman" w:cs="Times New Roman"/>
          <w:noProof/>
          <w:color w:val="0000FF"/>
        </w:rPr>
        <mc:AlternateContent>
          <mc:Choice Requires="wps">
            <w:drawing>
              <wp:inline distT="0" distB="0" distL="0" distR="0" wp14:anchorId="29E8A059" wp14:editId="5C5C3A84">
                <wp:extent cx="304800" cy="304800"/>
                <wp:effectExtent l="0" t="0" r="0" b="0"/>
                <wp:docPr id="4" name="Rectangle 4" descr="abriel Thomps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F7AC5" id="Rectangle 4" o:spid="_x0000_s1026" alt="abriel Thompson" href="javascr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" o:button="t" filled="f" stroked="f">
                <v:fill o:detectmouseclick="t"/>
                <o:lock v:ext="edit" aspectratio="t"/>
                <w10:anchorlock/>
              </v:rect>
            </w:pict>
          </mc:Fallback>
        </mc:AlternateContent>
      </w:r>
      <w:r w:rsidRPr="00C14CFC">
        <w:rPr>
          <w:rFonts w:ascii="Times New Roman" w:eastAsia="Times New Roman" w:hAnsi="Times New Roman" w:cs="Times New Roman"/>
        </w:rPr>
        <w:t xml:space="preserve"> </w:t>
      </w:r>
    </w:p>
    <w:p w14:paraId="7602E211" w14:textId="77777777" w:rsidR="00C14CFC" w:rsidRPr="00C14CFC" w:rsidRDefault="00C14CFC" w:rsidP="00C14CFC">
      <w:pPr>
        <w:rPr>
          <w:rFonts w:ascii="Times New Roman" w:eastAsia="Times New Roman" w:hAnsi="Times New Roman" w:cs="Times New Roman"/>
        </w:rPr>
      </w:pPr>
      <w:hyperlink r:id="rId7" w:history="1">
        <w:r w:rsidRPr="00C14CFC">
          <w:rPr>
            <w:rFonts w:ascii="Times New Roman" w:eastAsia="Times New Roman" w:hAnsi="Times New Roman" w:cs="Times New Roman"/>
            <w:color w:val="0000FF"/>
            <w:u w:val="single"/>
          </w:rPr>
          <w:t>Gabriel Thompson</w:t>
        </w:r>
      </w:hyperlink>
      <w:r w:rsidRPr="00C14CFC">
        <w:rPr>
          <w:rFonts w:ascii="Times New Roman" w:eastAsia="Times New Roman" w:hAnsi="Times New Roman" w:cs="Times New Roman"/>
        </w:rPr>
        <w:t xml:space="preserve"> (</w:t>
      </w:r>
    </w:p>
    <w:p w14:paraId="67A79A9D" w14:textId="77777777" w:rsidR="00C14CFC" w:rsidRPr="00C14CFC" w:rsidRDefault="00C14CFC" w:rsidP="00C14CFC">
      <w:pPr>
        <w:ind w:firstLine="720"/>
        <w:rPr>
          <w:rFonts w:ascii="Times New Roman" w:hAnsi="Times New Roman" w:cs="Times New Roman"/>
        </w:rPr>
      </w:pPr>
      <w:r w:rsidRPr="00C14CFC">
        <w:rPr>
          <w:rFonts w:ascii="Calibri" w:hAnsi="Calibri" w:cs="Times New Roman"/>
          <w:color w:val="000000"/>
        </w:rPr>
        <w:t xml:space="preserve">Even though we are reaching an age advanced technology, we still feel the need to overlap or double check our security. Just in case. So, on top of all the biometric systems we have studied that helps protect a system, some companies will use a multi-factor system. These systems build around two or more forms of security to better test the authenticity of the subject at hand. This might look like a finger print scan plus an additional retina scan for instance. With this type of security, you can offer your customers far better secure options than other companies. </w:t>
      </w:r>
    </w:p>
    <w:p w14:paraId="23E35D5E" w14:textId="77777777" w:rsidR="00C14CFC" w:rsidRPr="00C14CFC" w:rsidRDefault="00C14CFC" w:rsidP="00C14CFC">
      <w:pPr>
        <w:ind w:firstLine="720"/>
        <w:rPr>
          <w:rFonts w:ascii="Times New Roman" w:hAnsi="Times New Roman" w:cs="Times New Roman"/>
        </w:rPr>
      </w:pPr>
      <w:r w:rsidRPr="00C14CFC">
        <w:rPr>
          <w:rFonts w:ascii="Calibri" w:hAnsi="Calibri" w:cs="Times New Roman"/>
          <w:color w:val="000000"/>
        </w:rPr>
        <w:t xml:space="preserve">Not all multi-factor biometric systems are owned and operated by major companies. The government of Nigeria announced they would be using a similar system in their next population census. This is an attempt from leaders to protect the citizens from the rise of identity theft and fraud. Citizens will be scanned using fingerprints and facial recognition software. </w:t>
      </w:r>
    </w:p>
    <w:p w14:paraId="64819AF0" w14:textId="77777777" w:rsidR="00C14CFC" w:rsidRPr="00C14CFC" w:rsidRDefault="00C14CFC" w:rsidP="00C14CFC">
      <w:pPr>
        <w:ind w:firstLine="720"/>
        <w:rPr>
          <w:rFonts w:ascii="Times New Roman" w:hAnsi="Times New Roman" w:cs="Times New Roman"/>
        </w:rPr>
      </w:pPr>
      <w:r w:rsidRPr="00C14CFC">
        <w:rPr>
          <w:rFonts w:ascii="Calibri" w:hAnsi="Calibri" w:cs="Times New Roman"/>
          <w:color w:val="000000"/>
        </w:rPr>
        <w:t xml:space="preserve">With these systems getting more complicated and complex every day, it is just a matter of time until we find a system that </w:t>
      </w:r>
      <w:proofErr w:type="spellStart"/>
      <w:r w:rsidRPr="00C14CFC">
        <w:rPr>
          <w:rFonts w:ascii="Calibri" w:hAnsi="Calibri" w:cs="Times New Roman"/>
          <w:color w:val="000000"/>
        </w:rPr>
        <w:t>can not</w:t>
      </w:r>
      <w:proofErr w:type="spellEnd"/>
      <w:r w:rsidRPr="00C14CFC">
        <w:rPr>
          <w:rFonts w:ascii="Calibri" w:hAnsi="Calibri" w:cs="Times New Roman"/>
          <w:color w:val="000000"/>
        </w:rPr>
        <w:t xml:space="preserve"> be broken. I am a big fan of an AI distinguishing whether a person matches its profile or not. This would bring many of the biometric systems we have discussed together to best secure the data at hand. </w:t>
      </w:r>
    </w:p>
    <w:p w14:paraId="5B21E771" w14:textId="77777777" w:rsidR="00C14CFC" w:rsidRPr="00C14CFC" w:rsidRDefault="00C14CFC" w:rsidP="00C14CFC">
      <w:pPr>
        <w:spacing w:after="165"/>
        <w:rPr>
          <w:rFonts w:ascii="Times New Roman" w:hAnsi="Times New Roman" w:cs="Times New Roman"/>
        </w:rPr>
      </w:pPr>
      <w:r w:rsidRPr="00C14CFC">
        <w:rPr>
          <w:rFonts w:ascii="Calibri" w:hAnsi="Calibri" w:cs="Times New Roman"/>
          <w:color w:val="000000"/>
        </w:rPr>
        <w:t> </w:t>
      </w:r>
    </w:p>
    <w:p w14:paraId="3EB8B65D" w14:textId="77777777" w:rsidR="00C14CFC" w:rsidRPr="00C14CFC" w:rsidRDefault="00C14CFC" w:rsidP="00C14CFC">
      <w:pPr>
        <w:spacing w:after="165"/>
        <w:rPr>
          <w:rFonts w:ascii="Times New Roman" w:hAnsi="Times New Roman" w:cs="Times New Roman"/>
        </w:rPr>
      </w:pPr>
      <w:r w:rsidRPr="00C14CFC">
        <w:rPr>
          <w:rFonts w:ascii="Calibri" w:hAnsi="Calibri" w:cs="Times New Roman"/>
          <w:color w:val="000000"/>
        </w:rPr>
        <w:t>Newman, Robert. Security and Access Control Using Biometric Technologies. Cengage Learning, 20090903. VitalBook file.</w:t>
      </w:r>
    </w:p>
    <w:p w14:paraId="4F38DF3B" w14:textId="77777777" w:rsidR="00C14CFC" w:rsidRDefault="00C14CFC" w:rsidP="00C14CFC">
      <w:pPr>
        <w:spacing w:after="165"/>
        <w:rPr>
          <w:rFonts w:ascii="Calibri" w:hAnsi="Calibri" w:cs="Times New Roman"/>
          <w:color w:val="000000"/>
        </w:rPr>
      </w:pPr>
      <w:r w:rsidRPr="00C14CFC">
        <w:rPr>
          <w:rFonts w:ascii="Calibri" w:hAnsi="Calibri" w:cs="Times New Roman"/>
          <w:color w:val="000000"/>
        </w:rPr>
        <w:t>Mayhew, S. (2017, January 23). Nigeria piloting Bio-</w:t>
      </w:r>
      <w:proofErr w:type="spellStart"/>
      <w:r w:rsidRPr="00C14CFC">
        <w:rPr>
          <w:rFonts w:ascii="Calibri" w:hAnsi="Calibri" w:cs="Times New Roman"/>
          <w:color w:val="000000"/>
        </w:rPr>
        <w:t>Metrica’s</w:t>
      </w:r>
      <w:proofErr w:type="spellEnd"/>
      <w:r w:rsidRPr="00C14CFC">
        <w:rPr>
          <w:rFonts w:ascii="Calibri" w:hAnsi="Calibri" w:cs="Times New Roman"/>
          <w:color w:val="000000"/>
        </w:rPr>
        <w:t xml:space="preserve"> biometric census registration system. Retrieved March 01, 2017, from </w:t>
      </w:r>
      <w:hyperlink r:id="rId8" w:history="1">
        <w:r w:rsidRPr="00DA4173">
          <w:rPr>
            <w:rStyle w:val="Hyperlink"/>
            <w:rFonts w:ascii="Calibri" w:hAnsi="Calibri" w:cs="Times New Roman"/>
          </w:rPr>
          <w:t>https://www.biometricupdate.com/201701/nigeria-piloting-bio-metricas-biometric-census-registration-system</w:t>
        </w:r>
      </w:hyperlink>
    </w:p>
    <w:p w14:paraId="53D8C548" w14:textId="77777777" w:rsidR="00C14CFC" w:rsidRDefault="00C14CFC" w:rsidP="00C14CFC">
      <w:pPr>
        <w:spacing w:after="165"/>
        <w:rPr>
          <w:rFonts w:ascii="Calibri" w:hAnsi="Calibri" w:cs="Times New Roman"/>
          <w:color w:val="000000"/>
        </w:rPr>
      </w:pPr>
    </w:p>
    <w:p w14:paraId="3E1535BF" w14:textId="77777777" w:rsidR="00C14CFC" w:rsidRDefault="00C14CFC" w:rsidP="00C14CFC">
      <w:pPr>
        <w:spacing w:after="165"/>
        <w:rPr>
          <w:rFonts w:ascii="Calibri" w:hAnsi="Calibri" w:cs="Times New Roman"/>
          <w:color w:val="000000"/>
        </w:rPr>
      </w:pPr>
    </w:p>
    <w:p w14:paraId="4EBBAB04" w14:textId="77777777" w:rsidR="00C14CFC" w:rsidRDefault="00C14CFC" w:rsidP="00C14CFC">
      <w:pPr>
        <w:spacing w:after="165"/>
        <w:rPr>
          <w:rFonts w:ascii="Calibri" w:hAnsi="Calibri" w:cs="Times New Roman"/>
          <w:color w:val="000000"/>
        </w:rPr>
      </w:pPr>
    </w:p>
    <w:p w14:paraId="109C8F00" w14:textId="77777777" w:rsidR="00C14CFC" w:rsidRDefault="00C14CFC" w:rsidP="00C14CFC">
      <w:pPr>
        <w:spacing w:after="165"/>
        <w:rPr>
          <w:rFonts w:ascii="Calibri" w:hAnsi="Calibri" w:cs="Times New Roman"/>
          <w:color w:val="000000"/>
        </w:rPr>
      </w:pPr>
    </w:p>
    <w:p w14:paraId="61269E9B" w14:textId="77777777" w:rsidR="00C14CFC" w:rsidRDefault="00C14CFC" w:rsidP="00C14CFC">
      <w:pPr>
        <w:spacing w:after="165"/>
        <w:rPr>
          <w:rFonts w:ascii="Calibri" w:hAnsi="Calibri" w:cs="Times New Roman"/>
          <w:color w:val="000000"/>
        </w:rPr>
      </w:pPr>
    </w:p>
    <w:p w14:paraId="219F9593" w14:textId="77777777" w:rsidR="00C14CFC" w:rsidRDefault="00C14CFC" w:rsidP="00C14CFC">
      <w:pPr>
        <w:spacing w:after="165"/>
        <w:rPr>
          <w:rFonts w:ascii="Calibri" w:hAnsi="Calibri" w:cs="Times New Roman"/>
          <w:color w:val="000000"/>
        </w:rPr>
      </w:pPr>
    </w:p>
    <w:p w14:paraId="0239E626" w14:textId="77777777" w:rsidR="00C14CFC" w:rsidRDefault="00C14CFC" w:rsidP="00C14CFC">
      <w:pPr>
        <w:spacing w:after="165"/>
        <w:rPr>
          <w:rFonts w:ascii="Calibri" w:hAnsi="Calibri" w:cs="Times New Roman"/>
          <w:color w:val="000000"/>
        </w:rPr>
      </w:pPr>
    </w:p>
    <w:p w14:paraId="023EE6B2" w14:textId="77777777" w:rsidR="00C14CFC" w:rsidRDefault="00C14CFC" w:rsidP="00C14CFC">
      <w:pPr>
        <w:spacing w:after="165"/>
        <w:rPr>
          <w:rFonts w:ascii="Calibri" w:hAnsi="Calibri" w:cs="Times New Roman"/>
          <w:color w:val="000000"/>
        </w:rPr>
      </w:pPr>
    </w:p>
    <w:p w14:paraId="4224F88F" w14:textId="77777777" w:rsidR="00C14CFC" w:rsidRDefault="00C14CFC" w:rsidP="00C14CFC">
      <w:pPr>
        <w:spacing w:after="165"/>
        <w:rPr>
          <w:rFonts w:ascii="Calibri" w:hAnsi="Calibri" w:cs="Times New Roman"/>
          <w:color w:val="000000"/>
        </w:rPr>
      </w:pPr>
    </w:p>
    <w:p w14:paraId="1F6051C6" w14:textId="77777777" w:rsidR="00C14CFC" w:rsidRDefault="00C14CFC" w:rsidP="00C14CFC">
      <w:pPr>
        <w:spacing w:after="165"/>
        <w:rPr>
          <w:rFonts w:ascii="Calibri" w:hAnsi="Calibri" w:cs="Times New Roman"/>
          <w:color w:val="000000"/>
        </w:rPr>
      </w:pPr>
    </w:p>
    <w:p w14:paraId="4D2DE43B" w14:textId="77777777" w:rsidR="00C14CFC" w:rsidRDefault="00C14CFC" w:rsidP="00C14CFC">
      <w:pPr>
        <w:spacing w:after="165"/>
        <w:rPr>
          <w:rFonts w:ascii="Calibri" w:hAnsi="Calibri" w:cs="Times New Roman"/>
          <w:color w:val="000000"/>
        </w:rPr>
      </w:pPr>
    </w:p>
    <w:p w14:paraId="74999A53" w14:textId="77777777" w:rsidR="00C14CFC" w:rsidRDefault="00C14CFC" w:rsidP="00C14CFC">
      <w:pPr>
        <w:spacing w:after="165"/>
        <w:rPr>
          <w:rFonts w:ascii="Calibri" w:hAnsi="Calibri" w:cs="Times New Roman"/>
          <w:color w:val="000000"/>
        </w:rPr>
      </w:pPr>
    </w:p>
    <w:p w14:paraId="43C25BC3" w14:textId="77777777" w:rsidR="00C14CFC" w:rsidRDefault="00C14CFC" w:rsidP="00C14CFC">
      <w:pPr>
        <w:spacing w:after="165"/>
        <w:rPr>
          <w:rFonts w:ascii="Calibri" w:hAnsi="Calibri" w:cs="Times New Roman"/>
          <w:color w:val="000000"/>
        </w:rPr>
      </w:pPr>
      <w:r>
        <w:rPr>
          <w:rFonts w:ascii="Calibri" w:hAnsi="Calibri" w:cs="Times New Roman"/>
          <w:color w:val="000000"/>
        </w:rPr>
        <w:t>Student 3</w:t>
      </w:r>
    </w:p>
    <w:bookmarkStart w:id="0" w:name="_GoBack"/>
    <w:bookmarkEnd w:id="0"/>
    <w:p w14:paraId="12471A30" w14:textId="77777777" w:rsidR="00C14CFC" w:rsidRPr="00C14CFC" w:rsidRDefault="00C14CFC" w:rsidP="00C14CFC">
      <w:pPr>
        <w:rPr>
          <w:rFonts w:ascii="Times New Roman" w:eastAsia="Times New Roman" w:hAnsi="Times New Roman" w:cs="Times New Roman"/>
        </w:rPr>
      </w:pPr>
      <w:r w:rsidRPr="00C14CFC">
        <w:rPr>
          <w:rFonts w:ascii="Times New Roman" w:eastAsia="Times New Roman" w:hAnsi="Times New Roman" w:cs="Times New Roman"/>
        </w:rPr>
        <w:fldChar w:fldCharType="begin"/>
      </w:r>
      <w:r w:rsidRPr="00C14CFC">
        <w:rPr>
          <w:rFonts w:ascii="Times New Roman" w:eastAsia="Times New Roman" w:hAnsi="Times New Roman" w:cs="Times New Roman"/>
        </w:rPr>
        <w:instrText xml:space="preserve"> HYPERLINK "javascript:;" </w:instrText>
      </w:r>
      <w:r w:rsidRPr="00C14CFC">
        <w:rPr>
          <w:rFonts w:ascii="Times New Roman" w:eastAsia="Times New Roman" w:hAnsi="Times New Roman" w:cs="Times New Roman"/>
        </w:rPr>
      </w:r>
      <w:r w:rsidRPr="00C14CFC">
        <w:rPr>
          <w:rFonts w:ascii="Times New Roman" w:eastAsia="Times New Roman" w:hAnsi="Times New Roman" w:cs="Times New Roman"/>
        </w:rPr>
        <w:fldChar w:fldCharType="separate"/>
      </w:r>
      <w:r w:rsidRPr="00C14CFC">
        <w:rPr>
          <w:rFonts w:ascii="Times New Roman" w:eastAsia="Times New Roman" w:hAnsi="Times New Roman" w:cs="Times New Roman"/>
          <w:color w:val="0000FF"/>
          <w:u w:val="single"/>
        </w:rPr>
        <w:t xml:space="preserve">Ryan </w:t>
      </w:r>
      <w:proofErr w:type="spellStart"/>
      <w:r w:rsidRPr="00C14CFC">
        <w:rPr>
          <w:rFonts w:ascii="Times New Roman" w:eastAsia="Times New Roman" w:hAnsi="Times New Roman" w:cs="Times New Roman"/>
          <w:color w:val="0000FF"/>
          <w:u w:val="single"/>
        </w:rPr>
        <w:t>Piol</w:t>
      </w:r>
      <w:proofErr w:type="spellEnd"/>
      <w:r w:rsidRPr="00C14CFC">
        <w:rPr>
          <w:rFonts w:ascii="Times New Roman" w:eastAsia="Times New Roman" w:hAnsi="Times New Roman" w:cs="Times New Roman"/>
        </w:rPr>
        <w:fldChar w:fldCharType="end"/>
      </w:r>
      <w:r w:rsidRPr="00C14CFC">
        <w:rPr>
          <w:rFonts w:ascii="Times New Roman" w:eastAsia="Times New Roman" w:hAnsi="Times New Roman" w:cs="Times New Roman"/>
        </w:rPr>
        <w:t xml:space="preserve"> </w:t>
      </w:r>
    </w:p>
    <w:p w14:paraId="4CC46ED1" w14:textId="77777777" w:rsidR="00C14CFC" w:rsidRPr="00C14CFC" w:rsidRDefault="00C14CFC" w:rsidP="00C14CFC">
      <w:pPr>
        <w:spacing w:before="100" w:beforeAutospacing="1" w:after="100" w:afterAutospacing="1"/>
        <w:rPr>
          <w:rFonts w:ascii="Times New Roman" w:hAnsi="Times New Roman" w:cs="Times New Roman"/>
        </w:rPr>
      </w:pPr>
      <w:r w:rsidRPr="00C14CFC">
        <w:rPr>
          <w:rFonts w:ascii="Times New Roman" w:hAnsi="Times New Roman" w:cs="Times New Roman"/>
          <w:b/>
          <w:bCs/>
        </w:rPr>
        <w:t>1) Research and discuss biometric multi-factor system designs and the effects of multi-biometrics on the user.</w:t>
      </w:r>
    </w:p>
    <w:p w14:paraId="26DC176D" w14:textId="77777777" w:rsidR="00C14CFC" w:rsidRPr="00C14CFC" w:rsidRDefault="00C14CFC" w:rsidP="00C14CFC">
      <w:pPr>
        <w:spacing w:before="100" w:beforeAutospacing="1" w:after="100" w:afterAutospacing="1"/>
        <w:rPr>
          <w:rFonts w:ascii="Times New Roman" w:hAnsi="Times New Roman" w:cs="Times New Roman"/>
        </w:rPr>
      </w:pPr>
      <w:r w:rsidRPr="00C14CFC">
        <w:rPr>
          <w:rFonts w:ascii="Times New Roman" w:hAnsi="Times New Roman" w:cs="Times New Roman"/>
        </w:rPr>
        <w:t>Multimodal biometrics, also known as biometric fusion, is described as "the process of combing information from multiple biometric readings, either before during or after a decision has been made regarding identification or authentication from a single biometric" (Newman, 2010, p. 196). The method of fusing two or more biometric modalities to work in conjunction such as fingerprint scanning, facial recognition, and signature verification increases the authenticity of a living person's identification (Newman, 2010, p. 197). </w:t>
      </w:r>
    </w:p>
    <w:p w14:paraId="647B7FB8" w14:textId="77777777" w:rsidR="00C14CFC" w:rsidRPr="00C14CFC" w:rsidRDefault="00C14CFC" w:rsidP="00C14CFC">
      <w:pPr>
        <w:spacing w:before="100" w:beforeAutospacing="1" w:after="100" w:afterAutospacing="1"/>
        <w:rPr>
          <w:rFonts w:ascii="Times New Roman" w:hAnsi="Times New Roman" w:cs="Times New Roman"/>
        </w:rPr>
      </w:pPr>
      <w:r w:rsidRPr="00C14CFC">
        <w:rPr>
          <w:rFonts w:ascii="Times New Roman" w:hAnsi="Times New Roman" w:cs="Times New Roman"/>
          <w:b/>
          <w:bCs/>
        </w:rPr>
        <w:t>Multi-Factor System Designs:</w:t>
      </w:r>
    </w:p>
    <w:p w14:paraId="70DFAEDA" w14:textId="77777777" w:rsidR="00C14CFC" w:rsidRPr="00C14CFC" w:rsidRDefault="00C14CFC" w:rsidP="00C14CFC">
      <w:pPr>
        <w:numPr>
          <w:ilvl w:val="0"/>
          <w:numId w:val="1"/>
        </w:numPr>
        <w:spacing w:before="100" w:beforeAutospacing="1" w:after="100" w:afterAutospacing="1"/>
        <w:rPr>
          <w:rFonts w:ascii="Times New Roman" w:eastAsia="Times New Roman" w:hAnsi="Times New Roman" w:cs="Times New Roman"/>
        </w:rPr>
      </w:pPr>
      <w:r w:rsidRPr="00C14CFC">
        <w:rPr>
          <w:rFonts w:ascii="Times New Roman" w:eastAsia="Times New Roman" w:hAnsi="Times New Roman" w:cs="Times New Roman"/>
          <w:b/>
          <w:bCs/>
        </w:rPr>
        <w:t>Multi-Sample </w:t>
      </w:r>
      <w:r w:rsidRPr="00C14CFC">
        <w:rPr>
          <w:rFonts w:ascii="Times New Roman" w:eastAsia="Times New Roman" w:hAnsi="Times New Roman" w:cs="Times New Roman"/>
        </w:rPr>
        <w:t>- The collection of multiple images of the same biometric and processing them (</w:t>
      </w:r>
      <w:proofErr w:type="spellStart"/>
      <w:r w:rsidRPr="00C14CFC">
        <w:rPr>
          <w:rFonts w:ascii="Times New Roman" w:eastAsia="Times New Roman" w:hAnsi="Times New Roman" w:cs="Times New Roman"/>
        </w:rPr>
        <w:t>Matse</w:t>
      </w:r>
      <w:proofErr w:type="spellEnd"/>
      <w:r w:rsidRPr="00C14CFC">
        <w:rPr>
          <w:rFonts w:ascii="Times New Roman" w:eastAsia="Times New Roman" w:hAnsi="Times New Roman" w:cs="Times New Roman"/>
        </w:rPr>
        <w:t>, 2014, p. 4). The more images taken the higher chance of good quality imagery with minimal amount of noise.</w:t>
      </w:r>
    </w:p>
    <w:p w14:paraId="5043C872" w14:textId="77777777" w:rsidR="00C14CFC" w:rsidRPr="00C14CFC" w:rsidRDefault="00C14CFC" w:rsidP="00C14CFC">
      <w:pPr>
        <w:numPr>
          <w:ilvl w:val="0"/>
          <w:numId w:val="1"/>
        </w:numPr>
        <w:spacing w:before="100" w:beforeAutospacing="1" w:after="100" w:afterAutospacing="1"/>
        <w:rPr>
          <w:rFonts w:ascii="Times New Roman" w:eastAsia="Times New Roman" w:hAnsi="Times New Roman" w:cs="Times New Roman"/>
        </w:rPr>
      </w:pPr>
      <w:r w:rsidRPr="00C14CFC">
        <w:rPr>
          <w:rFonts w:ascii="Times New Roman" w:eastAsia="Times New Roman" w:hAnsi="Times New Roman" w:cs="Times New Roman"/>
          <w:b/>
          <w:bCs/>
        </w:rPr>
        <w:t>Multi-Instance</w:t>
      </w:r>
      <w:r w:rsidRPr="00C14CFC">
        <w:rPr>
          <w:rFonts w:ascii="Times New Roman" w:eastAsia="Times New Roman" w:hAnsi="Times New Roman" w:cs="Times New Roman"/>
        </w:rPr>
        <w:t>- The collection of multiple instances of the same biometric feature, particularly fingerprints and iris imagery. </w:t>
      </w:r>
    </w:p>
    <w:p w14:paraId="536DA2F1" w14:textId="77777777" w:rsidR="00C14CFC" w:rsidRPr="00C14CFC" w:rsidRDefault="00C14CFC" w:rsidP="00C14CFC">
      <w:pPr>
        <w:numPr>
          <w:ilvl w:val="0"/>
          <w:numId w:val="1"/>
        </w:numPr>
        <w:spacing w:before="100" w:beforeAutospacing="1" w:after="100" w:afterAutospacing="1"/>
        <w:rPr>
          <w:rFonts w:ascii="Times New Roman" w:eastAsia="Times New Roman" w:hAnsi="Times New Roman" w:cs="Times New Roman"/>
        </w:rPr>
      </w:pPr>
      <w:r w:rsidRPr="00C14CFC">
        <w:rPr>
          <w:rFonts w:ascii="Times New Roman" w:eastAsia="Times New Roman" w:hAnsi="Times New Roman" w:cs="Times New Roman"/>
          <w:b/>
          <w:bCs/>
        </w:rPr>
        <w:t>Multi-sensor</w:t>
      </w:r>
      <w:r w:rsidRPr="00C14CFC">
        <w:rPr>
          <w:rFonts w:ascii="Times New Roman" w:eastAsia="Times New Roman" w:hAnsi="Times New Roman" w:cs="Times New Roman"/>
        </w:rPr>
        <w:t>- The capturing of the same biometric feature while using multiple sensors to obtain a "cross-sensor consensus" (</w:t>
      </w:r>
      <w:proofErr w:type="spellStart"/>
      <w:r w:rsidRPr="00C14CFC">
        <w:rPr>
          <w:rFonts w:ascii="Times New Roman" w:eastAsia="Times New Roman" w:hAnsi="Times New Roman" w:cs="Times New Roman"/>
        </w:rPr>
        <w:t>Matse</w:t>
      </w:r>
      <w:proofErr w:type="spellEnd"/>
      <w:r w:rsidRPr="00C14CFC">
        <w:rPr>
          <w:rFonts w:ascii="Times New Roman" w:eastAsia="Times New Roman" w:hAnsi="Times New Roman" w:cs="Times New Roman"/>
        </w:rPr>
        <w:t>, 2014, p. 4). </w:t>
      </w:r>
    </w:p>
    <w:p w14:paraId="3010D61D" w14:textId="77777777" w:rsidR="00C14CFC" w:rsidRPr="00C14CFC" w:rsidRDefault="00C14CFC" w:rsidP="00C14CFC">
      <w:pPr>
        <w:numPr>
          <w:ilvl w:val="0"/>
          <w:numId w:val="1"/>
        </w:numPr>
        <w:spacing w:before="100" w:beforeAutospacing="1" w:after="100" w:afterAutospacing="1"/>
        <w:rPr>
          <w:rFonts w:ascii="Times New Roman" w:eastAsia="Times New Roman" w:hAnsi="Times New Roman" w:cs="Times New Roman"/>
        </w:rPr>
      </w:pPr>
      <w:r w:rsidRPr="00C14CFC">
        <w:rPr>
          <w:rFonts w:ascii="Times New Roman" w:eastAsia="Times New Roman" w:hAnsi="Times New Roman" w:cs="Times New Roman"/>
          <w:b/>
          <w:bCs/>
        </w:rPr>
        <w:t>Multi-Algorithm</w:t>
      </w:r>
      <w:r w:rsidRPr="00C14CFC">
        <w:rPr>
          <w:rFonts w:ascii="Times New Roman" w:eastAsia="Times New Roman" w:hAnsi="Times New Roman" w:cs="Times New Roman"/>
        </w:rPr>
        <w:t>- A multi-algorithmic system used to process the same biometric sample. The method compares the results from each algorithm to produce an extremely accurate verification result (</w:t>
      </w:r>
      <w:proofErr w:type="spellStart"/>
      <w:r w:rsidRPr="00C14CFC">
        <w:rPr>
          <w:rFonts w:ascii="Times New Roman" w:eastAsia="Times New Roman" w:hAnsi="Times New Roman" w:cs="Times New Roman"/>
        </w:rPr>
        <w:t>Matse</w:t>
      </w:r>
      <w:proofErr w:type="spellEnd"/>
      <w:r w:rsidRPr="00C14CFC">
        <w:rPr>
          <w:rFonts w:ascii="Times New Roman" w:eastAsia="Times New Roman" w:hAnsi="Times New Roman" w:cs="Times New Roman"/>
        </w:rPr>
        <w:t>, 2014, p. 4)</w:t>
      </w:r>
    </w:p>
    <w:p w14:paraId="10F2D2DB" w14:textId="77777777" w:rsidR="00C14CFC" w:rsidRPr="00C14CFC" w:rsidRDefault="00C14CFC" w:rsidP="00C14CFC">
      <w:pPr>
        <w:numPr>
          <w:ilvl w:val="0"/>
          <w:numId w:val="1"/>
        </w:numPr>
        <w:spacing w:before="100" w:beforeAutospacing="1" w:after="100" w:afterAutospacing="1"/>
        <w:rPr>
          <w:rFonts w:ascii="Times New Roman" w:eastAsia="Times New Roman" w:hAnsi="Times New Roman" w:cs="Times New Roman"/>
        </w:rPr>
      </w:pPr>
      <w:r w:rsidRPr="00C14CFC">
        <w:rPr>
          <w:rFonts w:ascii="Times New Roman" w:eastAsia="Times New Roman" w:hAnsi="Times New Roman" w:cs="Times New Roman"/>
          <w:b/>
          <w:bCs/>
        </w:rPr>
        <w:t>Multi-modal</w:t>
      </w:r>
      <w:r w:rsidRPr="00C14CFC">
        <w:rPr>
          <w:rFonts w:ascii="Times New Roman" w:eastAsia="Times New Roman" w:hAnsi="Times New Roman" w:cs="Times New Roman"/>
        </w:rPr>
        <w:t xml:space="preserve">- Independent modalities work in conjunction to verify biological features of </w:t>
      </w:r>
      <w:proofErr w:type="gramStart"/>
      <w:r w:rsidRPr="00C14CFC">
        <w:rPr>
          <w:rFonts w:ascii="Times New Roman" w:eastAsia="Times New Roman" w:hAnsi="Times New Roman" w:cs="Times New Roman"/>
        </w:rPr>
        <w:t>an</w:t>
      </w:r>
      <w:proofErr w:type="gramEnd"/>
      <w:r w:rsidRPr="00C14CFC">
        <w:rPr>
          <w:rFonts w:ascii="Times New Roman" w:eastAsia="Times New Roman" w:hAnsi="Times New Roman" w:cs="Times New Roman"/>
        </w:rPr>
        <w:t xml:space="preserve"> single individual </w:t>
      </w:r>
      <w:proofErr w:type="spellStart"/>
      <w:r w:rsidRPr="00C14CFC">
        <w:rPr>
          <w:rFonts w:ascii="Times New Roman" w:eastAsia="Times New Roman" w:hAnsi="Times New Roman" w:cs="Times New Roman"/>
        </w:rPr>
        <w:t>Matse</w:t>
      </w:r>
      <w:proofErr w:type="spellEnd"/>
      <w:r w:rsidRPr="00C14CFC">
        <w:rPr>
          <w:rFonts w:ascii="Times New Roman" w:eastAsia="Times New Roman" w:hAnsi="Times New Roman" w:cs="Times New Roman"/>
        </w:rPr>
        <w:t xml:space="preserve">, 2014, p. 4) The process can be conducted from one (ideal) or multiple </w:t>
      </w:r>
      <w:proofErr w:type="spellStart"/>
      <w:r w:rsidRPr="00C14CFC">
        <w:rPr>
          <w:rFonts w:ascii="Times New Roman" w:eastAsia="Times New Roman" w:hAnsi="Times New Roman" w:cs="Times New Roman"/>
        </w:rPr>
        <w:t>senors</w:t>
      </w:r>
      <w:proofErr w:type="spellEnd"/>
      <w:r w:rsidRPr="00C14CFC">
        <w:rPr>
          <w:rFonts w:ascii="Times New Roman" w:eastAsia="Times New Roman" w:hAnsi="Times New Roman" w:cs="Times New Roman"/>
        </w:rPr>
        <w:t xml:space="preserve"> in order to process the various samples taken from the available biometric features.</w:t>
      </w:r>
    </w:p>
    <w:p w14:paraId="4E8FD780" w14:textId="77777777" w:rsidR="00C14CFC" w:rsidRPr="00C14CFC" w:rsidRDefault="00C14CFC" w:rsidP="00C14CFC">
      <w:pPr>
        <w:spacing w:before="100" w:beforeAutospacing="1" w:after="100" w:afterAutospacing="1"/>
        <w:rPr>
          <w:rFonts w:ascii="Times New Roman" w:hAnsi="Times New Roman" w:cs="Times New Roman"/>
        </w:rPr>
      </w:pPr>
      <w:r w:rsidRPr="00C14CFC">
        <w:rPr>
          <w:rFonts w:ascii="Times New Roman" w:hAnsi="Times New Roman" w:cs="Times New Roman"/>
          <w:b/>
          <w:bCs/>
        </w:rPr>
        <w:t xml:space="preserve">Effects of </w:t>
      </w:r>
      <w:proofErr w:type="spellStart"/>
      <w:r w:rsidRPr="00C14CFC">
        <w:rPr>
          <w:rFonts w:ascii="Times New Roman" w:hAnsi="Times New Roman" w:cs="Times New Roman"/>
          <w:b/>
          <w:bCs/>
        </w:rPr>
        <w:t>Multibiometrics</w:t>
      </w:r>
      <w:proofErr w:type="spellEnd"/>
      <w:r w:rsidRPr="00C14CFC">
        <w:rPr>
          <w:rFonts w:ascii="Times New Roman" w:hAnsi="Times New Roman" w:cs="Times New Roman"/>
          <w:b/>
          <w:bCs/>
        </w:rPr>
        <w:t xml:space="preserve"> on the User: </w:t>
      </w:r>
    </w:p>
    <w:p w14:paraId="7F4B2F53" w14:textId="77777777" w:rsidR="00C14CFC" w:rsidRPr="00C14CFC" w:rsidRDefault="00C14CFC" w:rsidP="00C14CFC">
      <w:pPr>
        <w:spacing w:before="100" w:beforeAutospacing="1" w:after="100" w:afterAutospacing="1"/>
        <w:rPr>
          <w:rFonts w:ascii="Times New Roman" w:hAnsi="Times New Roman" w:cs="Times New Roman"/>
        </w:rPr>
      </w:pPr>
      <w:r w:rsidRPr="00C14CFC">
        <w:rPr>
          <w:rFonts w:ascii="Times New Roman" w:hAnsi="Times New Roman" w:cs="Times New Roman"/>
        </w:rPr>
        <w:t xml:space="preserve">The user is at risk when giving biometric identifiers for either employment or desired access. User profiles stored in a database are extremely detailed and intimate. Biometric vendors claim that original data </w:t>
      </w:r>
      <w:proofErr w:type="spellStart"/>
      <w:r w:rsidRPr="00C14CFC">
        <w:rPr>
          <w:rFonts w:ascii="Times New Roman" w:hAnsi="Times New Roman" w:cs="Times New Roman"/>
        </w:rPr>
        <w:t>can not</w:t>
      </w:r>
      <w:proofErr w:type="spellEnd"/>
      <w:r w:rsidRPr="00C14CFC">
        <w:rPr>
          <w:rFonts w:ascii="Times New Roman" w:hAnsi="Times New Roman" w:cs="Times New Roman"/>
        </w:rPr>
        <w:t xml:space="preserve"> be restored or replicated from the enrollment templates which has been proven false by various commercially available systems (Newman, 2010, p. 205). If an identity is stolen, it is near impossible to </w:t>
      </w:r>
      <w:proofErr w:type="spellStart"/>
      <w:r w:rsidRPr="00C14CFC">
        <w:rPr>
          <w:rFonts w:ascii="Times New Roman" w:hAnsi="Times New Roman" w:cs="Times New Roman"/>
        </w:rPr>
        <w:t>to</w:t>
      </w:r>
      <w:proofErr w:type="spellEnd"/>
      <w:r w:rsidRPr="00C14CFC">
        <w:rPr>
          <w:rFonts w:ascii="Times New Roman" w:hAnsi="Times New Roman" w:cs="Times New Roman"/>
        </w:rPr>
        <w:t xml:space="preserve"> change authentication tokens as biometric identifiers can </w:t>
      </w:r>
      <w:proofErr w:type="spellStart"/>
      <w:r w:rsidRPr="00C14CFC">
        <w:rPr>
          <w:rFonts w:ascii="Times New Roman" w:hAnsi="Times New Roman" w:cs="Times New Roman"/>
        </w:rPr>
        <w:t>no</w:t>
      </w:r>
      <w:proofErr w:type="spellEnd"/>
      <w:r w:rsidRPr="00C14CFC">
        <w:rPr>
          <w:rFonts w:ascii="Times New Roman" w:hAnsi="Times New Roman" w:cs="Times New Roman"/>
        </w:rPr>
        <w:t xml:space="preserve"> be changed. </w:t>
      </w:r>
    </w:p>
    <w:p w14:paraId="02637D97" w14:textId="77777777" w:rsidR="00C14CFC" w:rsidRPr="00C14CFC" w:rsidRDefault="00C14CFC" w:rsidP="00C14CFC">
      <w:pPr>
        <w:spacing w:before="100" w:beforeAutospacing="1" w:after="100" w:afterAutospacing="1"/>
        <w:rPr>
          <w:rFonts w:ascii="Times New Roman" w:hAnsi="Times New Roman" w:cs="Times New Roman"/>
        </w:rPr>
      </w:pPr>
      <w:r w:rsidRPr="00C14CFC">
        <w:rPr>
          <w:rFonts w:ascii="Times New Roman" w:hAnsi="Times New Roman" w:cs="Times New Roman"/>
        </w:rPr>
        <w:t>Multi-</w:t>
      </w:r>
      <w:proofErr w:type="spellStart"/>
      <w:r w:rsidRPr="00C14CFC">
        <w:rPr>
          <w:rFonts w:ascii="Times New Roman" w:hAnsi="Times New Roman" w:cs="Times New Roman"/>
        </w:rPr>
        <w:t>modial</w:t>
      </w:r>
      <w:proofErr w:type="spellEnd"/>
      <w:r w:rsidRPr="00C14CFC">
        <w:rPr>
          <w:rFonts w:ascii="Times New Roman" w:hAnsi="Times New Roman" w:cs="Times New Roman"/>
        </w:rPr>
        <w:t xml:space="preserve"> system designs can prove problematic for users as most systems use multiple sensors to conduct a biometric scan. This can take a considerable more amounts of time to process and the room for human error in terms of position or clarity of voice make verification difficult (Newman, 2010, p. 205). Unless a system takes multiple-sensor scans simultaneously, the user can expect to wait longer than what would be consider practical.</w:t>
      </w:r>
    </w:p>
    <w:p w14:paraId="3DD5B5D7" w14:textId="77777777" w:rsidR="00C14CFC" w:rsidRPr="00C14CFC" w:rsidRDefault="00C14CFC" w:rsidP="00C14CFC">
      <w:pPr>
        <w:spacing w:before="100" w:beforeAutospacing="1" w:after="100" w:afterAutospacing="1"/>
        <w:rPr>
          <w:rFonts w:ascii="Times New Roman" w:hAnsi="Times New Roman" w:cs="Times New Roman"/>
        </w:rPr>
      </w:pPr>
      <w:r w:rsidRPr="00C14CFC">
        <w:rPr>
          <w:rFonts w:ascii="Times New Roman" w:hAnsi="Times New Roman" w:cs="Times New Roman"/>
        </w:rPr>
        <w:t>Ryan</w:t>
      </w:r>
    </w:p>
    <w:p w14:paraId="4AADC47C" w14:textId="77777777" w:rsidR="00C14CFC" w:rsidRPr="00C14CFC" w:rsidRDefault="00C14CFC" w:rsidP="00C14CFC">
      <w:pPr>
        <w:spacing w:before="100" w:beforeAutospacing="1" w:after="100" w:afterAutospacing="1"/>
        <w:rPr>
          <w:rFonts w:ascii="Times New Roman" w:hAnsi="Times New Roman" w:cs="Times New Roman"/>
        </w:rPr>
      </w:pPr>
      <w:proofErr w:type="spellStart"/>
      <w:r w:rsidRPr="00C14CFC">
        <w:rPr>
          <w:rFonts w:ascii="Times New Roman" w:hAnsi="Times New Roman" w:cs="Times New Roman"/>
        </w:rPr>
        <w:t>Matse</w:t>
      </w:r>
      <w:proofErr w:type="spellEnd"/>
      <w:r w:rsidRPr="00C14CFC">
        <w:rPr>
          <w:rFonts w:ascii="Times New Roman" w:hAnsi="Times New Roman" w:cs="Times New Roman"/>
        </w:rPr>
        <w:t>, J. (2014). Multi-Factor Biometrics: An Overview. Earlham College Computer Science Department. Retrieved from: https://www.cs.earlham.edu/</w:t>
      </w:r>
    </w:p>
    <w:p w14:paraId="0757AF8D" w14:textId="77777777" w:rsidR="00C14CFC" w:rsidRPr="00C14CFC" w:rsidRDefault="00C14CFC" w:rsidP="00C14CFC">
      <w:pPr>
        <w:spacing w:before="100" w:beforeAutospacing="1" w:after="100" w:afterAutospacing="1"/>
        <w:rPr>
          <w:rFonts w:ascii="Times New Roman" w:hAnsi="Times New Roman" w:cs="Times New Roman"/>
        </w:rPr>
      </w:pPr>
      <w:r w:rsidRPr="00C14CFC">
        <w:rPr>
          <w:rFonts w:ascii="Times New Roman" w:hAnsi="Times New Roman" w:cs="Times New Roman"/>
        </w:rPr>
        <w:t>Newman, R. (2010). Security and Access Control Using Biometric Technologies, 1st Edition. [Bookshelf Online]. Retrieved from https://online.vitalsource.com/#/books/9781305178533/ </w:t>
      </w:r>
    </w:p>
    <w:p w14:paraId="49F67A48" w14:textId="77777777" w:rsidR="00C14CFC" w:rsidRPr="00C14CFC" w:rsidRDefault="00C14CFC" w:rsidP="00C14CFC">
      <w:pPr>
        <w:spacing w:after="165"/>
        <w:rPr>
          <w:rFonts w:ascii="Times New Roman" w:hAnsi="Times New Roman" w:cs="Times New Roman"/>
        </w:rPr>
      </w:pPr>
    </w:p>
    <w:p w14:paraId="0FBDEFA1" w14:textId="77777777" w:rsidR="00C14CFC" w:rsidRDefault="00C14CFC"/>
    <w:sectPr w:rsidR="00C14CFC" w:rsidSect="0042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26535"/>
    <w:multiLevelType w:val="multilevel"/>
    <w:tmpl w:val="FBC6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FC"/>
    <w:rsid w:val="00041121"/>
    <w:rsid w:val="0036410A"/>
    <w:rsid w:val="00421401"/>
    <w:rsid w:val="005D2540"/>
    <w:rsid w:val="00C14CF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F204B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4CF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C14CFC"/>
    <w:rPr>
      <w:i/>
      <w:iCs/>
    </w:rPr>
  </w:style>
  <w:style w:type="character" w:customStyle="1" w:styleId="authorimage">
    <w:name w:val="authorimage"/>
    <w:basedOn w:val="DefaultParagraphFont"/>
    <w:rsid w:val="00C14CFC"/>
  </w:style>
  <w:style w:type="character" w:customStyle="1" w:styleId="messagenew">
    <w:name w:val="messagenew"/>
    <w:basedOn w:val="DefaultParagraphFont"/>
    <w:rsid w:val="00C14CFC"/>
  </w:style>
  <w:style w:type="character" w:customStyle="1" w:styleId="unreadmsg">
    <w:name w:val="unreadmsg"/>
    <w:basedOn w:val="DefaultParagraphFont"/>
    <w:rsid w:val="00C14CFC"/>
  </w:style>
  <w:style w:type="character" w:styleId="Hyperlink">
    <w:name w:val="Hyperlink"/>
    <w:basedOn w:val="DefaultParagraphFont"/>
    <w:uiPriority w:val="99"/>
    <w:unhideWhenUsed/>
    <w:rsid w:val="00C14CFC"/>
    <w:rPr>
      <w:color w:val="0000FF"/>
      <w:u w:val="single"/>
    </w:rPr>
  </w:style>
  <w:style w:type="character" w:customStyle="1" w:styleId="itemtoolbar">
    <w:name w:val="itemtoolbar"/>
    <w:basedOn w:val="DefaultParagraphFont"/>
    <w:rsid w:val="00C1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65788">
      <w:bodyDiv w:val="1"/>
      <w:marLeft w:val="0"/>
      <w:marRight w:val="0"/>
      <w:marTop w:val="0"/>
      <w:marBottom w:val="0"/>
      <w:divBdr>
        <w:top w:val="none" w:sz="0" w:space="0" w:color="auto"/>
        <w:left w:val="none" w:sz="0" w:space="0" w:color="auto"/>
        <w:bottom w:val="none" w:sz="0" w:space="0" w:color="auto"/>
        <w:right w:val="none" w:sz="0" w:space="0" w:color="auto"/>
      </w:divBdr>
      <w:divsChild>
        <w:div w:id="1599024472">
          <w:marLeft w:val="0"/>
          <w:marRight w:val="0"/>
          <w:marTop w:val="0"/>
          <w:marBottom w:val="0"/>
          <w:divBdr>
            <w:top w:val="none" w:sz="0" w:space="0" w:color="auto"/>
            <w:left w:val="none" w:sz="0" w:space="0" w:color="auto"/>
            <w:bottom w:val="none" w:sz="0" w:space="0" w:color="auto"/>
            <w:right w:val="none" w:sz="0" w:space="0" w:color="auto"/>
          </w:divBdr>
        </w:div>
      </w:divsChild>
    </w:div>
    <w:div w:id="1084490899">
      <w:bodyDiv w:val="1"/>
      <w:marLeft w:val="0"/>
      <w:marRight w:val="0"/>
      <w:marTop w:val="0"/>
      <w:marBottom w:val="0"/>
      <w:divBdr>
        <w:top w:val="none" w:sz="0" w:space="0" w:color="auto"/>
        <w:left w:val="none" w:sz="0" w:space="0" w:color="auto"/>
        <w:bottom w:val="none" w:sz="0" w:space="0" w:color="auto"/>
        <w:right w:val="none" w:sz="0" w:space="0" w:color="auto"/>
      </w:divBdr>
      <w:divsChild>
        <w:div w:id="400174508">
          <w:marLeft w:val="0"/>
          <w:marRight w:val="0"/>
          <w:marTop w:val="0"/>
          <w:marBottom w:val="0"/>
          <w:divBdr>
            <w:top w:val="none" w:sz="0" w:space="0" w:color="auto"/>
            <w:left w:val="none" w:sz="0" w:space="0" w:color="auto"/>
            <w:bottom w:val="none" w:sz="0" w:space="0" w:color="auto"/>
            <w:right w:val="none" w:sz="0" w:space="0" w:color="auto"/>
          </w:divBdr>
          <w:divsChild>
            <w:div w:id="1084256052">
              <w:marLeft w:val="0"/>
              <w:marRight w:val="0"/>
              <w:marTop w:val="0"/>
              <w:marBottom w:val="0"/>
              <w:divBdr>
                <w:top w:val="none" w:sz="0" w:space="0" w:color="auto"/>
                <w:left w:val="none" w:sz="0" w:space="0" w:color="auto"/>
                <w:bottom w:val="none" w:sz="0" w:space="0" w:color="auto"/>
                <w:right w:val="none" w:sz="0" w:space="0" w:color="auto"/>
              </w:divBdr>
            </w:div>
            <w:div w:id="2714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5992">
      <w:bodyDiv w:val="1"/>
      <w:marLeft w:val="0"/>
      <w:marRight w:val="0"/>
      <w:marTop w:val="0"/>
      <w:marBottom w:val="0"/>
      <w:divBdr>
        <w:top w:val="none" w:sz="0" w:space="0" w:color="auto"/>
        <w:left w:val="none" w:sz="0" w:space="0" w:color="auto"/>
        <w:bottom w:val="none" w:sz="0" w:space="0" w:color="auto"/>
        <w:right w:val="none" w:sz="0" w:space="0" w:color="auto"/>
      </w:divBdr>
      <w:divsChild>
        <w:div w:id="2118059161">
          <w:marLeft w:val="0"/>
          <w:marRight w:val="0"/>
          <w:marTop w:val="0"/>
          <w:marBottom w:val="0"/>
          <w:divBdr>
            <w:top w:val="none" w:sz="0" w:space="0" w:color="auto"/>
            <w:left w:val="none" w:sz="0" w:space="0" w:color="auto"/>
            <w:bottom w:val="none" w:sz="0" w:space="0" w:color="auto"/>
            <w:right w:val="none" w:sz="0" w:space="0" w:color="auto"/>
          </w:divBdr>
        </w:div>
      </w:divsChild>
    </w:div>
    <w:div w:id="2096129991">
      <w:bodyDiv w:val="1"/>
      <w:marLeft w:val="0"/>
      <w:marRight w:val="0"/>
      <w:marTop w:val="0"/>
      <w:marBottom w:val="0"/>
      <w:divBdr>
        <w:top w:val="none" w:sz="0" w:space="0" w:color="auto"/>
        <w:left w:val="none" w:sz="0" w:space="0" w:color="auto"/>
        <w:bottom w:val="none" w:sz="0" w:space="0" w:color="auto"/>
        <w:right w:val="none" w:sz="0" w:space="0" w:color="auto"/>
      </w:divBdr>
      <w:divsChild>
        <w:div w:id="877819282">
          <w:marLeft w:val="0"/>
          <w:marRight w:val="0"/>
          <w:marTop w:val="0"/>
          <w:marBottom w:val="0"/>
          <w:divBdr>
            <w:top w:val="none" w:sz="0" w:space="0" w:color="auto"/>
            <w:left w:val="none" w:sz="0" w:space="0" w:color="auto"/>
            <w:bottom w:val="none" w:sz="0" w:space="0" w:color="auto"/>
            <w:right w:val="none" w:sz="0" w:space="0" w:color="auto"/>
          </w:divBdr>
          <w:divsChild>
            <w:div w:id="1276861111">
              <w:marLeft w:val="0"/>
              <w:marRight w:val="0"/>
              <w:marTop w:val="0"/>
              <w:marBottom w:val="0"/>
              <w:divBdr>
                <w:top w:val="none" w:sz="0" w:space="0" w:color="auto"/>
                <w:left w:val="none" w:sz="0" w:space="0" w:color="auto"/>
                <w:bottom w:val="none" w:sz="0" w:space="0" w:color="auto"/>
                <w:right w:val="none" w:sz="0" w:space="0" w:color="auto"/>
              </w:divBdr>
            </w:div>
            <w:div w:id="12558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javascript:;" TargetMode="External"/><Relationship Id="rId6" Type="http://schemas.openxmlformats.org/officeDocument/2006/relationships/hyperlink" Target="javascript:;" TargetMode="External"/><Relationship Id="rId7" Type="http://schemas.openxmlformats.org/officeDocument/2006/relationships/hyperlink" Target="javascript:;" TargetMode="External"/><Relationship Id="rId8" Type="http://schemas.openxmlformats.org/officeDocument/2006/relationships/hyperlink" Target="https://www.biometricupdate.com/201701/nigeria-piloting-bio-metricas-biometric-census-registration-syste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1036</Words>
  <Characters>5908</Characters>
  <Application>Microsoft Macintosh Word</Application>
  <DocSecurity>0</DocSecurity>
  <Lines>49</Lines>
  <Paragraphs>13</Paragraphs>
  <ScaleCrop>false</ScaleCrop>
  <LinksUpToDate>false</LinksUpToDate>
  <CharactersWithSpaces>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Scurlock</dc:creator>
  <cp:keywords/>
  <dc:description/>
  <cp:lastModifiedBy>Crystal Scurlock</cp:lastModifiedBy>
  <cp:revision>1</cp:revision>
  <dcterms:created xsi:type="dcterms:W3CDTF">2017-03-05T19:25:00Z</dcterms:created>
  <dcterms:modified xsi:type="dcterms:W3CDTF">2017-03-05T19:28:00Z</dcterms:modified>
</cp:coreProperties>
</file>