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5B3" w:rsidRDefault="002F55B3" w:rsidP="002F55B3"/>
    <w:p w:rsidR="002F55B3" w:rsidRDefault="002F55B3" w:rsidP="002F55B3">
      <w:r>
        <w:t>Sales Plan - Riordan Manufacturing - 2006</w:t>
      </w:r>
    </w:p>
    <w:p w:rsidR="002F55B3" w:rsidRDefault="002F55B3" w:rsidP="002F55B3"/>
    <w:p w:rsidR="002F55B3" w:rsidRDefault="002F55B3" w:rsidP="002F55B3">
      <w:r>
        <w:t>The purpose of this sales plan is to help the sales organization prioritize activities and resources for 2006 in an effort to meet or exceed the stated sales objectives. Our two year plan to reach the $50 million revenue mark. This objective was developed collaboratively with Dr. Riordan along with the executive team. It incorporates the input of the line managers closest to the day-to-day operations. This means we need to be moving toward that objective this year, laying the groundwork and achieving results.</w:t>
      </w:r>
    </w:p>
    <w:p w:rsidR="002F55B3" w:rsidRDefault="002F55B3" w:rsidP="002F55B3"/>
    <w:p w:rsidR="002F55B3" w:rsidRDefault="002F55B3" w:rsidP="002F55B3">
      <w:r>
        <w:t>The $50 million goal will be achieved through:</w:t>
      </w:r>
    </w:p>
    <w:p w:rsidR="002F55B3" w:rsidRDefault="002F55B3" w:rsidP="002F55B3"/>
    <w:p w:rsidR="002F55B3" w:rsidRDefault="002F55B3" w:rsidP="002F55B3">
      <w:r>
        <w:t xml:space="preserve">    Increased sales to existing customers by increasing sales force promotions, price discounts, and customer user group services.</w:t>
      </w:r>
    </w:p>
    <w:p w:rsidR="002F55B3" w:rsidRDefault="002F55B3" w:rsidP="002F55B3">
      <w:r>
        <w:t xml:space="preserve">    Expanded sales to new customers by implementing public relations activities, trade shows, brand development and sales force promotions.</w:t>
      </w:r>
    </w:p>
    <w:p w:rsidR="002F55B3" w:rsidRDefault="002F55B3" w:rsidP="002F55B3"/>
    <w:p w:rsidR="002F55B3" w:rsidRDefault="002F55B3" w:rsidP="002F55B3">
      <w:r>
        <w:t>Riordan Manufacturing- Sales Plan 2006</w:t>
      </w:r>
    </w:p>
    <w:p w:rsidR="002F55B3" w:rsidRDefault="002F55B3" w:rsidP="002F55B3">
      <w:r>
        <w:t>Theme: Reaching the $50 Million Mark!</w:t>
      </w:r>
    </w:p>
    <w:p w:rsidR="002F55B3" w:rsidRDefault="002F55B3" w:rsidP="002F55B3"/>
    <w:p w:rsidR="002F55B3" w:rsidRDefault="002F55B3" w:rsidP="002F55B3">
      <w:r>
        <w:t xml:space="preserve">    Increased Sales to Existing Customers</w:t>
      </w:r>
    </w:p>
    <w:p w:rsidR="002F55B3" w:rsidRDefault="002F55B3" w:rsidP="002F55B3">
      <w:r>
        <w:t xml:space="preserve">    Expanded Sales to New Customers</w:t>
      </w:r>
    </w:p>
    <w:p w:rsidR="002F55B3" w:rsidRDefault="002F55B3" w:rsidP="002F55B3"/>
    <w:p w:rsidR="002F55B3" w:rsidRDefault="002F55B3" w:rsidP="002F55B3"/>
    <w:p w:rsidR="002F55B3" w:rsidRDefault="002F55B3" w:rsidP="002F55B3">
      <w:r>
        <w:t>Part 1: Strategic sales objectives with corresponding financial goals and roll-out schedules</w:t>
      </w:r>
    </w:p>
    <w:p w:rsidR="002F55B3" w:rsidRDefault="002F55B3" w:rsidP="002F55B3">
      <w:r>
        <w:t>Increased Sales to Existing Customers</w:t>
      </w:r>
    </w:p>
    <w:p w:rsidR="002F55B3" w:rsidRDefault="002F55B3" w:rsidP="002F55B3"/>
    <w:p w:rsidR="002F55B3" w:rsidRDefault="002F55B3" w:rsidP="002F55B3">
      <w:r>
        <w:t xml:space="preserve">Existing customers are expected to account for 60% of the incremental sales that will get us to our $50 million mark by the end of 2007. Therefore, we must take a consultative sales approach to understanding the current needs and anticipate and influence the future needs of our customers. Our </w:t>
      </w:r>
      <w:r>
        <w:lastRenderedPageBreak/>
        <w:t>plan is to work with customers before they release RFPs, so that they are developed around the products, services, and solutions we offer.</w:t>
      </w:r>
    </w:p>
    <w:p w:rsidR="002F55B3" w:rsidRDefault="002F55B3" w:rsidP="002F55B3">
      <w:r>
        <w:t xml:space="preserve">Quarter </w:t>
      </w:r>
      <w:r>
        <w:tab/>
        <w:t>Activity</w:t>
      </w:r>
    </w:p>
    <w:p w:rsidR="002F55B3" w:rsidRDefault="002F55B3" w:rsidP="002F55B3">
      <w:r>
        <w:t xml:space="preserve">1Q2006 </w:t>
      </w:r>
      <w:r>
        <w:tab/>
      </w:r>
    </w:p>
    <w:p w:rsidR="002F55B3" w:rsidRDefault="002F55B3" w:rsidP="002F55B3"/>
    <w:p w:rsidR="002F55B3" w:rsidRDefault="002F55B3" w:rsidP="002F55B3">
      <w:r>
        <w:t xml:space="preserve">    Complete customer information system training.</w:t>
      </w:r>
    </w:p>
    <w:p w:rsidR="002F55B3" w:rsidRDefault="002F55B3" w:rsidP="002F55B3">
      <w:r>
        <w:t xml:space="preserve">    Input customer information into new system and use it to document customer needs assessment.</w:t>
      </w:r>
    </w:p>
    <w:p w:rsidR="002F55B3" w:rsidRDefault="002F55B3" w:rsidP="002F55B3">
      <w:r>
        <w:t xml:space="preserve">    Top 20 Large Accounts - complete needs assessment and develop sales growth plan.</w:t>
      </w:r>
    </w:p>
    <w:p w:rsidR="002F55B3" w:rsidRDefault="002F55B3" w:rsidP="002F55B3">
      <w:r>
        <w:t xml:space="preserve">    Sponsor and coordinate industry specific user group meetings.</w:t>
      </w:r>
    </w:p>
    <w:p w:rsidR="002F55B3" w:rsidRDefault="002F55B3" w:rsidP="002F55B3"/>
    <w:p w:rsidR="002F55B3" w:rsidRDefault="002F55B3" w:rsidP="002F55B3">
      <w:r>
        <w:t xml:space="preserve">2Q2006 </w:t>
      </w:r>
      <w:r>
        <w:tab/>
      </w:r>
    </w:p>
    <w:p w:rsidR="002F55B3" w:rsidRDefault="002F55B3" w:rsidP="002F55B3"/>
    <w:p w:rsidR="002F55B3" w:rsidRDefault="002F55B3" w:rsidP="002F55B3">
      <w:r>
        <w:t xml:space="preserve">    12 Small to Mid-Size Accounts - complete needs assessment and develop sales growth plan.</w:t>
      </w:r>
    </w:p>
    <w:p w:rsidR="002F55B3" w:rsidRDefault="002F55B3" w:rsidP="002F55B3">
      <w:r>
        <w:t xml:space="preserve">    Large Accounts - RFP updates.</w:t>
      </w:r>
    </w:p>
    <w:p w:rsidR="002F55B3" w:rsidRDefault="002F55B3" w:rsidP="002F55B3">
      <w:r>
        <w:t xml:space="preserve">    All accounts - Profit margin reports and improvement plans.</w:t>
      </w:r>
    </w:p>
    <w:p w:rsidR="002F55B3" w:rsidRDefault="002F55B3" w:rsidP="002F55B3"/>
    <w:p w:rsidR="002F55B3" w:rsidRDefault="002F55B3" w:rsidP="002F55B3">
      <w:r>
        <w:t xml:space="preserve">3Q2006 </w:t>
      </w:r>
      <w:r>
        <w:tab/>
      </w:r>
    </w:p>
    <w:p w:rsidR="002F55B3" w:rsidRDefault="002F55B3" w:rsidP="002F55B3"/>
    <w:p w:rsidR="002F55B3" w:rsidRDefault="002F55B3" w:rsidP="002F55B3">
      <w:r>
        <w:t xml:space="preserve">    Small and Mid-Size Accounts - RFP updates.</w:t>
      </w:r>
    </w:p>
    <w:p w:rsidR="002F55B3" w:rsidRDefault="002F55B3" w:rsidP="002F55B3">
      <w:r>
        <w:t xml:space="preserve">    Active support of the new services solutions development.</w:t>
      </w:r>
    </w:p>
    <w:p w:rsidR="002F55B3" w:rsidRDefault="002F55B3" w:rsidP="002F55B3"/>
    <w:p w:rsidR="002F55B3" w:rsidRDefault="002F55B3" w:rsidP="002F55B3">
      <w:r>
        <w:t xml:space="preserve">4Q2006 </w:t>
      </w:r>
      <w:r>
        <w:tab/>
      </w:r>
    </w:p>
    <w:p w:rsidR="002F55B3" w:rsidRDefault="002F55B3" w:rsidP="002F55B3"/>
    <w:p w:rsidR="002F55B3" w:rsidRDefault="002F55B3" w:rsidP="002F55B3">
      <w:r>
        <w:t xml:space="preserve">    Customer needs action plans due.</w:t>
      </w:r>
    </w:p>
    <w:p w:rsidR="002F55B3" w:rsidRDefault="002F55B3" w:rsidP="002F55B3"/>
    <w:p w:rsidR="002F55B3" w:rsidRDefault="002F55B3" w:rsidP="002F55B3"/>
    <w:p w:rsidR="002F55B3" w:rsidRDefault="002F55B3" w:rsidP="002F55B3">
      <w:r>
        <w:lastRenderedPageBreak/>
        <w:t>Increased Sales to Existing Customers</w:t>
      </w:r>
    </w:p>
    <w:p w:rsidR="002F55B3" w:rsidRDefault="002F55B3" w:rsidP="002F55B3"/>
    <w:p w:rsidR="002F55B3" w:rsidRDefault="002F55B3" w:rsidP="002F55B3">
      <w:r>
        <w:t>We expect 40% of the incremental sales to help us to our $50 million mark will be through sales to new customers. We will reach new customers by attending tradeshows and leveraging market research reports. It is important to input all new information into the new system.</w:t>
      </w:r>
    </w:p>
    <w:p w:rsidR="002F55B3" w:rsidRDefault="002F55B3" w:rsidP="002F55B3">
      <w:r>
        <w:t xml:space="preserve">Quarter </w:t>
      </w:r>
      <w:r>
        <w:tab/>
        <w:t>Activity</w:t>
      </w:r>
    </w:p>
    <w:p w:rsidR="002F55B3" w:rsidRDefault="002F55B3" w:rsidP="002F55B3">
      <w:r>
        <w:t xml:space="preserve">1Q2006 </w:t>
      </w:r>
      <w:r>
        <w:tab/>
      </w:r>
    </w:p>
    <w:p w:rsidR="002F55B3" w:rsidRDefault="002F55B3" w:rsidP="002F55B3"/>
    <w:p w:rsidR="002F55B3" w:rsidRDefault="002F55B3" w:rsidP="002F55B3">
      <w:r>
        <w:t xml:space="preserve">    Each sales team ember should attend 6 tradeshows in a new industry or segment. The firm should not have been previously represented in the segment. An expenditure justification report should be submitted before committing to the event. Scan key contacts in the new system.</w:t>
      </w:r>
    </w:p>
    <w:p w:rsidR="002F55B3" w:rsidRDefault="002F55B3" w:rsidP="002F55B3"/>
    <w:p w:rsidR="002F55B3" w:rsidRDefault="002F55B3" w:rsidP="002F55B3">
      <w:r>
        <w:t xml:space="preserve">2Q2006 </w:t>
      </w:r>
      <w:r>
        <w:tab/>
      </w:r>
    </w:p>
    <w:p w:rsidR="002F55B3" w:rsidRDefault="002F55B3" w:rsidP="002F55B3"/>
    <w:p w:rsidR="002F55B3" w:rsidRDefault="002F55B3" w:rsidP="002F55B3">
      <w:r>
        <w:t xml:space="preserve">    Attend 3 - 6 tradeshows in a new industry or segment. Scan key contacts into the new system.</w:t>
      </w:r>
    </w:p>
    <w:p w:rsidR="002F55B3" w:rsidRDefault="002F55B3" w:rsidP="002F55B3">
      <w:r>
        <w:t xml:space="preserve">    Complete 9 sales calls on new customers.</w:t>
      </w:r>
    </w:p>
    <w:p w:rsidR="002F55B3" w:rsidRDefault="002F55B3" w:rsidP="002F55B3">
      <w:r>
        <w:t xml:space="preserve">    Sign 2 new customers with first orders over $50,000.</w:t>
      </w:r>
    </w:p>
    <w:p w:rsidR="002F55B3" w:rsidRDefault="002F55B3" w:rsidP="002F55B3"/>
    <w:p w:rsidR="002F55B3" w:rsidRDefault="002F55B3" w:rsidP="002F55B3">
      <w:r>
        <w:t xml:space="preserve">3Q2006 </w:t>
      </w:r>
      <w:r>
        <w:tab/>
      </w:r>
    </w:p>
    <w:p w:rsidR="002F55B3" w:rsidRDefault="002F55B3" w:rsidP="002F55B3"/>
    <w:p w:rsidR="002F55B3" w:rsidRDefault="002F55B3" w:rsidP="002F55B3">
      <w:r>
        <w:t xml:space="preserve">    Attend 3 - 6 tradeshows in a new industry or segment. Scan key contacts into the new system.</w:t>
      </w:r>
    </w:p>
    <w:p w:rsidR="002F55B3" w:rsidRDefault="002F55B3" w:rsidP="002F55B3">
      <w:r>
        <w:t xml:space="preserve">    Complete 9 sales calls on new customers.</w:t>
      </w:r>
    </w:p>
    <w:p w:rsidR="002F55B3" w:rsidRDefault="002F55B3" w:rsidP="002F55B3">
      <w:r>
        <w:t xml:space="preserve">    Sign 2 new customers with first orders over $50,000.</w:t>
      </w:r>
    </w:p>
    <w:p w:rsidR="002F55B3" w:rsidRDefault="002F55B3" w:rsidP="002F55B3"/>
    <w:p w:rsidR="002F55B3" w:rsidRDefault="002F55B3" w:rsidP="002F55B3">
      <w:r>
        <w:t xml:space="preserve">4Q2006 </w:t>
      </w:r>
      <w:r>
        <w:tab/>
      </w:r>
      <w:bookmarkStart w:id="0" w:name="_GoBack"/>
      <w:bookmarkEnd w:id="0"/>
    </w:p>
    <w:p w:rsidR="002F55B3" w:rsidRDefault="002F55B3" w:rsidP="002F55B3"/>
    <w:p w:rsidR="002F55B3" w:rsidRDefault="002F55B3" w:rsidP="002F55B3">
      <w:r>
        <w:t xml:space="preserve">    Attend 3 - 6 tradeshows in a new industry or segment. Scan key contacts into the new system.</w:t>
      </w:r>
    </w:p>
    <w:p w:rsidR="002F55B3" w:rsidRDefault="002F55B3" w:rsidP="002F55B3">
      <w:r>
        <w:lastRenderedPageBreak/>
        <w:t xml:space="preserve">    Complete 9 sales calls on new customers.</w:t>
      </w:r>
    </w:p>
    <w:p w:rsidR="002F55B3" w:rsidRDefault="002F55B3" w:rsidP="002F55B3">
      <w:r>
        <w:t xml:space="preserve">    Sign 2 new customers with first orders over $50,000.</w:t>
      </w:r>
    </w:p>
    <w:p w:rsidR="002F55B3" w:rsidRDefault="002F55B3" w:rsidP="002F55B3"/>
    <w:p w:rsidR="002F55B3" w:rsidRDefault="002F55B3" w:rsidP="002F55B3">
      <w:r>
        <w:t xml:space="preserve"> </w:t>
      </w:r>
    </w:p>
    <w:p w:rsidR="002F55B3" w:rsidRDefault="002F55B3" w:rsidP="002F55B3">
      <w:r>
        <w:t>Part 2: Tactics by marketing mix, timing, and relationship to strategic sales objectives</w:t>
      </w:r>
    </w:p>
    <w:p w:rsidR="002F55B3" w:rsidRDefault="002F55B3" w:rsidP="002F55B3">
      <w:r>
        <w:t>Product</w:t>
      </w:r>
    </w:p>
    <w:p w:rsidR="002F55B3" w:rsidRDefault="002F55B3" w:rsidP="002F55B3"/>
    <w:p w:rsidR="002F55B3" w:rsidRDefault="002F55B3" w:rsidP="002F55B3">
      <w:r>
        <w:t>Marketing and product development are committed to developing products and value added services to help us compete to win bids. If you find that you need a specific service or product to gain a new customer, bring it to the attention of your management. We will assess whether the new service is feasible and in line with our positioning and objectives and act accordingly.</w:t>
      </w:r>
    </w:p>
    <w:p w:rsidR="002F55B3" w:rsidRDefault="002F55B3" w:rsidP="002F55B3">
      <w:r>
        <w:t>Pricing</w:t>
      </w:r>
    </w:p>
    <w:p w:rsidR="002F55B3" w:rsidRDefault="002F55B3" w:rsidP="002F55B3"/>
    <w:p w:rsidR="002F55B3" w:rsidRDefault="002F55B3" w:rsidP="002F55B3">
      <w:r>
        <w:t>Our pricing strategy will remain the same as in previous years, a cost-plus method. However, sales managers now have more leverage when working with customers and can assign discounts to customers without approval of headquarters provided the sale still meets the minimum profit margins.</w:t>
      </w:r>
    </w:p>
    <w:p w:rsidR="002F55B3" w:rsidRDefault="002F55B3" w:rsidP="002F55B3">
      <w:r>
        <w:t>Promotions</w:t>
      </w:r>
    </w:p>
    <w:p w:rsidR="002F55B3" w:rsidRDefault="002F55B3" w:rsidP="002F55B3">
      <w:r>
        <w:t>Sales Team Promotions:</w:t>
      </w:r>
    </w:p>
    <w:p w:rsidR="002F55B3" w:rsidRDefault="002F55B3" w:rsidP="002F55B3"/>
    <w:p w:rsidR="002F55B3" w:rsidRDefault="002F55B3" w:rsidP="002F55B3">
      <w:r>
        <w:t>Employees reporting under the sales group are eligible for the sales bonus program if all goals and initiatives for existing customers are successfully completed in the given quarter. For every new customer added that spends $100,000 in their first order, the sales manager will receive a $5000 bonus, plus an additional $2000 to allocate to any supporting team members. There is no upper limit to the number of $7000 ($5000 + $2000) incentives that one can obtain.</w:t>
      </w:r>
    </w:p>
    <w:p w:rsidR="002F55B3" w:rsidRDefault="002F55B3" w:rsidP="002F55B3">
      <w:r>
        <w:t>Customer Promotions:</w:t>
      </w:r>
    </w:p>
    <w:p w:rsidR="002F55B3" w:rsidRDefault="002F55B3" w:rsidP="002F55B3"/>
    <w:p w:rsidR="002F55B3" w:rsidRDefault="002F55B3" w:rsidP="002F55B3">
      <w:r>
        <w:t>Customers will be excited about our promotion to buy 100 cases of the same item and get 5 cases for free. We encourage you to use this promotion, as it is outside of the minimum profit margin requirement and can help us reach our revenue targets.</w:t>
      </w:r>
    </w:p>
    <w:p w:rsidR="002F55B3" w:rsidRDefault="002F55B3" w:rsidP="002F55B3">
      <w:r>
        <w:t>Place (expansion, emphasis on locations or customer regions)</w:t>
      </w:r>
    </w:p>
    <w:p w:rsidR="002F55B3" w:rsidRDefault="002F55B3" w:rsidP="002F55B3"/>
    <w:p w:rsidR="002F55B3" w:rsidRDefault="002F55B3" w:rsidP="002F55B3">
      <w:r>
        <w:t>We are in the process of completing a comprehensive market study which will be available early 2Q2006. Based upon that plan, we will have better direction regarding with industries, segments, and geographies provide the best opportunities for growth.</w:t>
      </w:r>
    </w:p>
    <w:p w:rsidR="002F55B3" w:rsidRDefault="002F55B3" w:rsidP="002F55B3"/>
    <w:p w:rsidR="002F55B3" w:rsidRDefault="002F55B3" w:rsidP="002F55B3">
      <w:r>
        <w:t>Part 3: Customer Relationship Management Strategies</w:t>
      </w:r>
    </w:p>
    <w:p w:rsidR="002F55B3" w:rsidRDefault="002F55B3" w:rsidP="002F55B3"/>
    <w:p w:rsidR="002F55B3" w:rsidRDefault="002F55B3" w:rsidP="002F55B3">
      <w:r>
        <w:t>This year, we want to strengthen our relationship with our existing customers. The new sales information system will help us better understand our customers' needs so that we can shape products and solutions to respond to those needs. This can only work with your help. Part of your annual assessment will reflect the extent to which you support and use the new system.</w:t>
      </w:r>
    </w:p>
    <w:p w:rsidR="002F55B3" w:rsidRDefault="002F55B3" w:rsidP="002F55B3"/>
    <w:p w:rsidR="00822AA6" w:rsidRDefault="002F55B3" w:rsidP="002F55B3">
      <w:r>
        <w:t>In addition, we are shaping and nurturing relationships with new customers. We need every member of our team to get out there and connect with new customer segments. We are providing resources such as financial incentives, tradeshow funding, and market research reports to support your effort.</w:t>
      </w:r>
    </w:p>
    <w:sectPr w:rsidR="00822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5B3"/>
    <w:rsid w:val="002F55B3"/>
    <w:rsid w:val="0082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E0B84-A2AE-487B-832D-112B86B1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madonna horvatich</dc:creator>
  <cp:keywords/>
  <dc:description/>
  <cp:lastModifiedBy>madonna horvatich</cp:lastModifiedBy>
  <cp:revision>1</cp:revision>
  <dcterms:created xsi:type="dcterms:W3CDTF">2015-08-28T20:05:00Z</dcterms:created>
  <dcterms:modified xsi:type="dcterms:W3CDTF">2015-08-28T20:06:00Z</dcterms:modified>
</cp:coreProperties>
</file>