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BDC" w:rsidRDefault="00D72B78" w:rsidP="00D72B78">
      <w:pPr>
        <w:pStyle w:val="a3"/>
        <w:shd w:val="clear" w:color="auto" w:fill="FFFFFF"/>
        <w:spacing w:before="0" w:beforeAutospacing="0" w:after="150" w:afterAutospacing="0" w:line="480" w:lineRule="auto"/>
        <w:rPr>
          <w:rFonts w:eastAsiaTheme="minorEastAsia"/>
          <w:color w:val="333333"/>
          <w:lang w:eastAsia="zh-CN"/>
        </w:rPr>
      </w:pPr>
      <w:r>
        <w:rPr>
          <w:rFonts w:eastAsiaTheme="minorEastAsia"/>
          <w:color w:val="333333"/>
          <w:lang w:eastAsia="zh-CN"/>
        </w:rPr>
        <w:t>Weida Ge</w:t>
      </w:r>
    </w:p>
    <w:p w:rsidR="00D72B78" w:rsidRDefault="00D72B78" w:rsidP="00D72B78">
      <w:pPr>
        <w:pStyle w:val="a3"/>
        <w:shd w:val="clear" w:color="auto" w:fill="FFFFFF"/>
        <w:spacing w:before="0" w:beforeAutospacing="0" w:after="150" w:afterAutospacing="0" w:line="480" w:lineRule="auto"/>
        <w:rPr>
          <w:rFonts w:eastAsiaTheme="minorEastAsia"/>
          <w:color w:val="333333"/>
          <w:lang w:eastAsia="zh-CN"/>
        </w:rPr>
      </w:pPr>
      <w:r>
        <w:rPr>
          <w:rFonts w:eastAsiaTheme="minorEastAsia"/>
          <w:color w:val="333333"/>
          <w:lang w:eastAsia="zh-CN"/>
        </w:rPr>
        <w:t xml:space="preserve">Professor </w:t>
      </w:r>
      <w:proofErr w:type="spellStart"/>
      <w:r>
        <w:rPr>
          <w:rFonts w:eastAsiaTheme="minorEastAsia"/>
          <w:color w:val="333333"/>
          <w:lang w:eastAsia="zh-CN"/>
        </w:rPr>
        <w:t>Giardino</w:t>
      </w:r>
      <w:proofErr w:type="spellEnd"/>
    </w:p>
    <w:p w:rsidR="00D72B78" w:rsidRDefault="00D72B78" w:rsidP="00D72B78">
      <w:pPr>
        <w:pStyle w:val="a3"/>
        <w:shd w:val="clear" w:color="auto" w:fill="FFFFFF"/>
        <w:spacing w:before="0" w:beforeAutospacing="0" w:after="150" w:afterAutospacing="0" w:line="480" w:lineRule="auto"/>
        <w:rPr>
          <w:rFonts w:eastAsiaTheme="minorEastAsia"/>
          <w:color w:val="333333"/>
          <w:lang w:eastAsia="zh-CN"/>
        </w:rPr>
      </w:pPr>
      <w:r>
        <w:rPr>
          <w:rFonts w:eastAsiaTheme="minorEastAsia"/>
          <w:color w:val="333333"/>
          <w:lang w:eastAsia="zh-CN"/>
        </w:rPr>
        <w:t>EWRT 1A</w:t>
      </w:r>
    </w:p>
    <w:p w:rsidR="00D72B78" w:rsidRDefault="00D72B78" w:rsidP="00D72B78">
      <w:pPr>
        <w:pStyle w:val="a3"/>
        <w:shd w:val="clear" w:color="auto" w:fill="FFFFFF"/>
        <w:spacing w:before="0" w:beforeAutospacing="0" w:after="150" w:afterAutospacing="0" w:line="480" w:lineRule="auto"/>
        <w:rPr>
          <w:rFonts w:eastAsiaTheme="minorEastAsia"/>
          <w:color w:val="333333"/>
          <w:lang w:eastAsia="zh-CN"/>
        </w:rPr>
      </w:pPr>
      <w:r>
        <w:rPr>
          <w:rFonts w:eastAsiaTheme="minorEastAsia"/>
          <w:color w:val="333333"/>
          <w:lang w:eastAsia="zh-CN"/>
        </w:rPr>
        <w:t>11 November 2015</w:t>
      </w:r>
    </w:p>
    <w:p w:rsidR="00D72B78" w:rsidRDefault="00297590" w:rsidP="00D72B78">
      <w:pPr>
        <w:pStyle w:val="a3"/>
        <w:shd w:val="clear" w:color="auto" w:fill="FFFFFF"/>
        <w:spacing w:before="0" w:beforeAutospacing="0" w:after="150" w:afterAutospacing="0" w:line="480" w:lineRule="auto"/>
        <w:jc w:val="center"/>
        <w:rPr>
          <w:rFonts w:eastAsiaTheme="minorEastAsia"/>
          <w:color w:val="333333"/>
          <w:lang w:eastAsia="zh-CN"/>
        </w:rPr>
      </w:pPr>
      <w:r>
        <w:rPr>
          <w:rFonts w:eastAsiaTheme="minorEastAsia"/>
          <w:color w:val="333333"/>
          <w:lang w:eastAsia="zh-CN"/>
        </w:rPr>
        <w:t xml:space="preserve">The Death of </w:t>
      </w:r>
      <w:proofErr w:type="spellStart"/>
      <w:r>
        <w:rPr>
          <w:rFonts w:eastAsiaTheme="minorEastAsia"/>
          <w:color w:val="333333"/>
          <w:lang w:eastAsia="zh-CN"/>
        </w:rPr>
        <w:t>Baiji</w:t>
      </w:r>
      <w:proofErr w:type="spellEnd"/>
      <w:r>
        <w:rPr>
          <w:rFonts w:eastAsiaTheme="minorEastAsia"/>
          <w:color w:val="333333"/>
          <w:lang w:eastAsia="zh-CN"/>
        </w:rPr>
        <w:t>:</w:t>
      </w:r>
    </w:p>
    <w:p w:rsidR="00297590" w:rsidRDefault="00297590" w:rsidP="00D72B78">
      <w:pPr>
        <w:pStyle w:val="a3"/>
        <w:shd w:val="clear" w:color="auto" w:fill="FFFFFF"/>
        <w:spacing w:before="0" w:beforeAutospacing="0" w:after="150" w:afterAutospacing="0" w:line="480" w:lineRule="auto"/>
        <w:jc w:val="center"/>
        <w:rPr>
          <w:b/>
          <w:color w:val="333333"/>
        </w:rPr>
      </w:pPr>
      <w:r>
        <w:rPr>
          <w:rFonts w:eastAsiaTheme="minorEastAsia"/>
          <w:color w:val="333333"/>
          <w:lang w:eastAsia="zh-CN"/>
        </w:rPr>
        <w:t xml:space="preserve">A Case Study of Water Pollution Problem in Yangtze River </w:t>
      </w:r>
    </w:p>
    <w:p w:rsidR="002E5A99" w:rsidRPr="00FD3BAE" w:rsidRDefault="002E5A99" w:rsidP="002137D2">
      <w:pPr>
        <w:pStyle w:val="a3"/>
        <w:shd w:val="clear" w:color="auto" w:fill="FFFFFF"/>
        <w:spacing w:before="0" w:beforeAutospacing="0" w:after="150" w:afterAutospacing="0" w:line="480" w:lineRule="auto"/>
        <w:ind w:firstLine="576"/>
        <w:rPr>
          <w:color w:val="333333"/>
          <w:lang w:val="en-US"/>
        </w:rPr>
      </w:pPr>
      <w:r w:rsidRPr="00FD3BAE">
        <w:rPr>
          <w:color w:val="333333"/>
          <w:lang w:val="en-US"/>
        </w:rPr>
        <w:t xml:space="preserve">It is said that Yangtze River, the greatest river of China, is the cradle of Chinese civilization. </w:t>
      </w:r>
      <w:r w:rsidR="007F4AF6" w:rsidRPr="00FD3BAE">
        <w:rPr>
          <w:color w:val="333333"/>
          <w:shd w:val="pct15" w:color="auto" w:fill="FFFFFF"/>
          <w:lang w:val="en-US"/>
        </w:rPr>
        <w:t xml:space="preserve">The total length of </w:t>
      </w:r>
      <w:r w:rsidRPr="00FD3BAE">
        <w:rPr>
          <w:color w:val="333333"/>
          <w:shd w:val="pct15" w:color="auto" w:fill="FFFFFF"/>
          <w:lang w:val="en-US"/>
        </w:rPr>
        <w:t xml:space="preserve">Yangtze River </w:t>
      </w:r>
      <w:r w:rsidR="007F4AF6" w:rsidRPr="00FD3BAE">
        <w:rPr>
          <w:color w:val="333333"/>
          <w:shd w:val="pct15" w:color="auto" w:fill="FFFFFF"/>
          <w:lang w:val="en-US"/>
        </w:rPr>
        <w:t xml:space="preserve">is around 3964 miles, and it is considered to be the third </w:t>
      </w:r>
      <w:r w:rsidR="00916A00" w:rsidRPr="00FD3BAE">
        <w:rPr>
          <w:color w:val="333333"/>
          <w:shd w:val="pct15" w:color="auto" w:fill="FFFFFF"/>
          <w:lang w:val="en-US"/>
        </w:rPr>
        <w:t>place around the</w:t>
      </w:r>
      <w:r w:rsidR="007F4AF6" w:rsidRPr="00FD3BAE">
        <w:rPr>
          <w:color w:val="333333"/>
          <w:shd w:val="pct15" w:color="auto" w:fill="FFFFFF"/>
          <w:lang w:val="en-US"/>
        </w:rPr>
        <w:t xml:space="preserve"> world.</w:t>
      </w:r>
      <w:r w:rsidRPr="00FD3BAE">
        <w:rPr>
          <w:color w:val="333333"/>
          <w:shd w:val="pct15" w:color="auto" w:fill="FFFFFF"/>
          <w:lang w:val="en-US"/>
        </w:rPr>
        <w:t xml:space="preserve"> Star</w:t>
      </w:r>
      <w:r w:rsidR="00DE44FF" w:rsidRPr="00FD3BAE">
        <w:rPr>
          <w:color w:val="333333"/>
          <w:shd w:val="pct15" w:color="auto" w:fill="FFFFFF"/>
          <w:lang w:val="en-US"/>
        </w:rPr>
        <w:t>t</w:t>
      </w:r>
      <w:r w:rsidR="000377F6" w:rsidRPr="00FD3BAE">
        <w:rPr>
          <w:color w:val="333333"/>
          <w:shd w:val="pct15" w:color="auto" w:fill="FFFFFF"/>
          <w:lang w:val="en-US"/>
        </w:rPr>
        <w:t>ing</w:t>
      </w:r>
      <w:r w:rsidRPr="00FD3BAE">
        <w:rPr>
          <w:color w:val="333333"/>
          <w:shd w:val="pct15" w:color="auto" w:fill="FFFFFF"/>
          <w:lang w:val="en-US"/>
        </w:rPr>
        <w:t xml:space="preserve"> at Qinghai-Tibet where is called “roof of the world”, </w:t>
      </w:r>
      <w:r w:rsidR="003157E1" w:rsidRPr="00FD3BAE">
        <w:rPr>
          <w:color w:val="333333"/>
          <w:shd w:val="pct15" w:color="auto" w:fill="FFFFFF"/>
          <w:lang w:val="en-US"/>
        </w:rPr>
        <w:t>the</w:t>
      </w:r>
      <w:r w:rsidR="000377F6" w:rsidRPr="00FD3BAE">
        <w:rPr>
          <w:color w:val="333333"/>
          <w:shd w:val="pct15" w:color="auto" w:fill="FFFFFF"/>
          <w:lang w:val="en-US"/>
        </w:rPr>
        <w:t xml:space="preserve"> basin</w:t>
      </w:r>
      <w:r w:rsidR="003157E1" w:rsidRPr="00FD3BAE">
        <w:rPr>
          <w:color w:val="333333"/>
          <w:shd w:val="pct15" w:color="auto" w:fill="FFFFFF"/>
          <w:lang w:val="en-US"/>
        </w:rPr>
        <w:t xml:space="preserve"> goes </w:t>
      </w:r>
      <w:r w:rsidRPr="00FD3BAE">
        <w:rPr>
          <w:color w:val="333333"/>
          <w:shd w:val="pct15" w:color="auto" w:fill="FFFFFF"/>
          <w:lang w:val="en-US"/>
        </w:rPr>
        <w:t xml:space="preserve">through </w:t>
      </w:r>
      <w:r w:rsidR="003157E1" w:rsidRPr="00FD3BAE">
        <w:rPr>
          <w:color w:val="333333"/>
          <w:shd w:val="pct15" w:color="auto" w:fill="FFFFFF"/>
          <w:lang w:val="en-US"/>
        </w:rPr>
        <w:t>the middle of China, and falls</w:t>
      </w:r>
      <w:r w:rsidRPr="00FD3BAE">
        <w:rPr>
          <w:color w:val="333333"/>
          <w:shd w:val="pct15" w:color="auto" w:fill="FFFFFF"/>
          <w:lang w:val="en-US"/>
        </w:rPr>
        <w:t xml:space="preserve"> into the East China Sea.</w:t>
      </w:r>
      <w:r w:rsidR="003157E1" w:rsidRPr="00FD3BAE">
        <w:rPr>
          <w:color w:val="333333"/>
          <w:shd w:val="pct15" w:color="auto" w:fill="FFFFFF"/>
          <w:lang w:val="en-US"/>
        </w:rPr>
        <w:t xml:space="preserve"> </w:t>
      </w:r>
      <w:r w:rsidR="003157E1" w:rsidRPr="00FD3BAE">
        <w:rPr>
          <w:color w:val="333333"/>
          <w:lang w:val="en-US"/>
        </w:rPr>
        <w:t>According to Maloney, “Y</w:t>
      </w:r>
      <w:r w:rsidR="000377F6" w:rsidRPr="00FD3BAE">
        <w:rPr>
          <w:color w:val="333333"/>
          <w:lang w:val="en-US"/>
        </w:rPr>
        <w:t>angtze</w:t>
      </w:r>
      <w:r w:rsidR="003157E1" w:rsidRPr="00FD3BAE">
        <w:rPr>
          <w:color w:val="333333"/>
          <w:lang w:val="en-US"/>
        </w:rPr>
        <w:t xml:space="preserve"> River</w:t>
      </w:r>
      <w:r w:rsidRPr="00FD3BAE">
        <w:rPr>
          <w:color w:val="333333"/>
          <w:lang w:val="en-US"/>
        </w:rPr>
        <w:t xml:space="preserve"> contains the largest water ecological environment in China</w:t>
      </w:r>
      <w:r w:rsidR="000377F6" w:rsidRPr="00FD3BAE">
        <w:rPr>
          <w:color w:val="333333"/>
          <w:lang w:val="en-US"/>
        </w:rPr>
        <w:t>. There are more than 350 species and subspecies that had been founded from Yangtze River</w:t>
      </w:r>
      <w:r w:rsidR="003157E1" w:rsidRPr="00FD3BAE">
        <w:rPr>
          <w:color w:val="333333"/>
          <w:lang w:val="en-US"/>
        </w:rPr>
        <w:t>”</w:t>
      </w:r>
      <w:r w:rsidR="00375AFD" w:rsidRPr="00FD3BAE">
        <w:rPr>
          <w:color w:val="333333"/>
          <w:lang w:val="en-US"/>
        </w:rPr>
        <w:t xml:space="preserve"> (20).</w:t>
      </w:r>
      <w:r w:rsidR="003157E1" w:rsidRPr="00FD3BAE">
        <w:rPr>
          <w:color w:val="333333"/>
          <w:lang w:val="en-US"/>
        </w:rPr>
        <w:t xml:space="preserve"> </w:t>
      </w:r>
      <w:r w:rsidR="00786D0E" w:rsidRPr="00FD3BAE">
        <w:rPr>
          <w:color w:val="333333"/>
          <w:lang w:val="en-US"/>
        </w:rPr>
        <w:t xml:space="preserve">At the present, Yangtze River </w:t>
      </w:r>
      <w:r w:rsidRPr="00FD3BAE">
        <w:rPr>
          <w:color w:val="333333"/>
          <w:lang w:val="en-US"/>
        </w:rPr>
        <w:t>faces huge problem of water pollution; meanwh</w:t>
      </w:r>
      <w:r w:rsidR="00DE44FF" w:rsidRPr="00FD3BAE">
        <w:rPr>
          <w:color w:val="333333"/>
          <w:lang w:val="en-US"/>
        </w:rPr>
        <w:t>ile, t</w:t>
      </w:r>
      <w:r w:rsidR="0009427E" w:rsidRPr="00FD3BAE">
        <w:rPr>
          <w:color w:val="333333"/>
          <w:lang w:val="en-US"/>
        </w:rPr>
        <w:t xml:space="preserve">housands of aquatic that </w:t>
      </w:r>
      <w:r w:rsidR="006C60A0" w:rsidRPr="00FD3BAE">
        <w:rPr>
          <w:rFonts w:eastAsiaTheme="minorEastAsia"/>
          <w:color w:val="333333"/>
          <w:lang w:val="en-US" w:eastAsia="zh-CN"/>
        </w:rPr>
        <w:t>lives in Yangtze River under threats of</w:t>
      </w:r>
      <w:r w:rsidR="00DE44FF" w:rsidRPr="00FD3BAE">
        <w:rPr>
          <w:color w:val="333333"/>
          <w:lang w:val="en-US"/>
        </w:rPr>
        <w:t xml:space="preserve"> water pollution.</w:t>
      </w:r>
      <w:r w:rsidR="00375AFD" w:rsidRPr="00FD3BAE">
        <w:rPr>
          <w:color w:val="333333"/>
          <w:lang w:val="en-US"/>
        </w:rPr>
        <w:t xml:space="preserve"> In fact,</w:t>
      </w:r>
      <w:r w:rsidR="00DE44FF" w:rsidRPr="00FD3BAE">
        <w:rPr>
          <w:color w:val="333333"/>
          <w:lang w:val="en-US"/>
        </w:rPr>
        <w:t xml:space="preserve"> </w:t>
      </w:r>
      <w:r w:rsidR="00375AFD" w:rsidRPr="00FD3BAE">
        <w:rPr>
          <w:color w:val="333333"/>
          <w:lang w:val="en-US"/>
        </w:rPr>
        <w:t>t</w:t>
      </w:r>
      <w:r w:rsidR="00DE44FF" w:rsidRPr="00FD3BAE">
        <w:rPr>
          <w:color w:val="333333"/>
          <w:lang w:val="en-US"/>
        </w:rPr>
        <w:t>he</w:t>
      </w:r>
      <w:r w:rsidR="00D72B78" w:rsidRPr="00FD3BAE">
        <w:rPr>
          <w:color w:val="333333"/>
          <w:lang w:val="en-US"/>
        </w:rPr>
        <w:t xml:space="preserve"> </w:t>
      </w:r>
      <w:r w:rsidR="00D72B78" w:rsidRPr="00FD3BAE">
        <w:rPr>
          <w:rFonts w:eastAsiaTheme="minorEastAsia"/>
          <w:color w:val="333333"/>
          <w:lang w:val="en-US" w:eastAsia="zh-CN"/>
        </w:rPr>
        <w:t xml:space="preserve">water </w:t>
      </w:r>
      <w:r w:rsidR="00DE44FF" w:rsidRPr="00FD3BAE">
        <w:rPr>
          <w:rFonts w:eastAsiaTheme="minorEastAsia"/>
          <w:color w:val="333333"/>
          <w:lang w:val="en-US" w:eastAsia="zh-CN"/>
        </w:rPr>
        <w:t xml:space="preserve">pollution has become the major cause to the destruction of Yangtze River’s water ecosystem, and </w:t>
      </w:r>
      <w:proofErr w:type="spellStart"/>
      <w:r w:rsidR="00786D0E" w:rsidRPr="00FD3BAE">
        <w:rPr>
          <w:lang w:val="en-US"/>
        </w:rPr>
        <w:t>Baiji</w:t>
      </w:r>
      <w:proofErr w:type="spellEnd"/>
      <w:r w:rsidR="00786D0E" w:rsidRPr="00FD3BAE">
        <w:rPr>
          <w:lang w:val="en-US"/>
        </w:rPr>
        <w:t xml:space="preserve">, </w:t>
      </w:r>
      <w:r w:rsidR="00C85F0F" w:rsidRPr="00FD3BAE">
        <w:rPr>
          <w:color w:val="333333"/>
          <w:lang w:val="en-US"/>
        </w:rPr>
        <w:t>the unique species</w:t>
      </w:r>
      <w:r w:rsidR="00916A00" w:rsidRPr="00FD3BAE">
        <w:rPr>
          <w:color w:val="333333"/>
          <w:lang w:val="en-US"/>
        </w:rPr>
        <w:t xml:space="preserve"> </w:t>
      </w:r>
      <w:r w:rsidR="00C85F0F" w:rsidRPr="00FD3BAE">
        <w:rPr>
          <w:color w:val="333333"/>
          <w:lang w:val="en-US"/>
        </w:rPr>
        <w:t xml:space="preserve">can </w:t>
      </w:r>
      <w:r w:rsidR="00916A00" w:rsidRPr="00FD3BAE">
        <w:rPr>
          <w:color w:val="333333"/>
          <w:lang w:val="en-US"/>
        </w:rPr>
        <w:t xml:space="preserve">only </w:t>
      </w:r>
      <w:r w:rsidR="00C85F0F" w:rsidRPr="00FD3BAE">
        <w:rPr>
          <w:color w:val="333333"/>
          <w:lang w:val="en-US"/>
        </w:rPr>
        <w:t xml:space="preserve">be </w:t>
      </w:r>
      <w:r w:rsidR="00916A00" w:rsidRPr="00FD3BAE">
        <w:rPr>
          <w:color w:val="333333"/>
          <w:lang w:val="en-US"/>
        </w:rPr>
        <w:t>found in Yangtze River, has been driven</w:t>
      </w:r>
      <w:r w:rsidR="002E0712" w:rsidRPr="00FD3BAE">
        <w:rPr>
          <w:color w:val="333333"/>
          <w:lang w:val="en-US"/>
        </w:rPr>
        <w:t xml:space="preserve"> to extinction due to the serious </w:t>
      </w:r>
      <w:r w:rsidR="00916A00" w:rsidRPr="00FD3BAE">
        <w:rPr>
          <w:color w:val="333333"/>
          <w:lang w:val="en-US"/>
        </w:rPr>
        <w:t>water pollution of Yangtze River.</w:t>
      </w:r>
    </w:p>
    <w:p w:rsidR="008706AE" w:rsidRPr="00FD3BAE" w:rsidRDefault="008706AE" w:rsidP="002137D2">
      <w:pPr>
        <w:pStyle w:val="a3"/>
        <w:shd w:val="clear" w:color="auto" w:fill="FFFFFF"/>
        <w:spacing w:before="0" w:beforeAutospacing="0" w:after="150" w:afterAutospacing="0" w:line="480" w:lineRule="auto"/>
        <w:ind w:firstLine="576"/>
        <w:rPr>
          <w:rFonts w:eastAsiaTheme="minorEastAsia"/>
          <w:color w:val="333333"/>
          <w:lang w:val="en-US" w:eastAsia="zh-CN"/>
        </w:rPr>
      </w:pPr>
      <w:proofErr w:type="spellStart"/>
      <w:r w:rsidRPr="00FD3BAE">
        <w:rPr>
          <w:color w:val="333333"/>
          <w:lang w:val="en-US"/>
        </w:rPr>
        <w:t>Baiji</w:t>
      </w:r>
      <w:proofErr w:type="spellEnd"/>
      <w:r w:rsidRPr="00FD3BAE">
        <w:rPr>
          <w:color w:val="333333"/>
          <w:lang w:val="en-US"/>
        </w:rPr>
        <w:t xml:space="preserve"> is a mammal and belongs to the fish family of dolphins but it is the type of dolphin lives in fresh water. Local people of China call it as the “goddess of protection” or “goddess of Yangtze”. The protection was considered for the people who used to do fishing and boating as their profession living by the bank of the river. There are different folk stories are related to </w:t>
      </w:r>
      <w:proofErr w:type="spellStart"/>
      <w:r w:rsidRPr="00FD3BAE">
        <w:rPr>
          <w:color w:val="333333"/>
          <w:lang w:val="en-US"/>
        </w:rPr>
        <w:t>Baiji</w:t>
      </w:r>
      <w:proofErr w:type="spellEnd"/>
      <w:r w:rsidRPr="00FD3BAE">
        <w:rPr>
          <w:color w:val="333333"/>
          <w:lang w:val="en-US"/>
        </w:rPr>
        <w:t xml:space="preserve">, one of these stories relate that a beautiful girl lived with her stepfather who eventually decided to sell her in the market and took her to the market via boat. While </w:t>
      </w:r>
      <w:r w:rsidRPr="00FD3BAE">
        <w:rPr>
          <w:color w:val="333333"/>
          <w:lang w:val="en-US"/>
        </w:rPr>
        <w:lastRenderedPageBreak/>
        <w:t xml:space="preserve">they were on the boat, the man with his evil nature, intended to harass the girl but the girl preferred to die than being a prey to that man’s sexual hunger and jumped into the river. Eventually, a storm came and everything was wiped away along with the bad man and later a dolphin shaped fish was jumping in the river, considered to be that girl was incarnated to the fish and from there on, </w:t>
      </w:r>
      <w:proofErr w:type="spellStart"/>
      <w:r w:rsidRPr="00FD3BAE">
        <w:rPr>
          <w:color w:val="333333"/>
          <w:lang w:val="en-US"/>
        </w:rPr>
        <w:t>Baiji</w:t>
      </w:r>
      <w:proofErr w:type="spellEnd"/>
      <w:r w:rsidRPr="00FD3BAE">
        <w:rPr>
          <w:color w:val="333333"/>
          <w:lang w:val="en-US"/>
        </w:rPr>
        <w:t xml:space="preserve"> is known as the protecting goddess of Yangtze. According to Chen’ study, “Because of the water pollution, </w:t>
      </w:r>
      <w:proofErr w:type="spellStart"/>
      <w:r w:rsidRPr="00FD3BAE">
        <w:rPr>
          <w:color w:val="333333"/>
          <w:lang w:val="en-US"/>
        </w:rPr>
        <w:t>Baiji</w:t>
      </w:r>
      <w:proofErr w:type="spellEnd"/>
      <w:r w:rsidRPr="00FD3BAE">
        <w:rPr>
          <w:color w:val="333333"/>
          <w:lang w:val="en-US"/>
        </w:rPr>
        <w:t xml:space="preserve"> had been marked as the critically endangered species and no corrective measures were taken which resulted in a situation that now </w:t>
      </w:r>
      <w:proofErr w:type="spellStart"/>
      <w:r w:rsidRPr="00FD3BAE">
        <w:rPr>
          <w:color w:val="333333"/>
          <w:lang w:val="en-US"/>
        </w:rPr>
        <w:t>Baiji</w:t>
      </w:r>
      <w:proofErr w:type="spellEnd"/>
      <w:r w:rsidRPr="00FD3BAE">
        <w:rPr>
          <w:color w:val="333333"/>
          <w:lang w:val="en-US"/>
        </w:rPr>
        <w:t xml:space="preserve"> is not present in the Chinese water anymore” (14). In the year 2006, a group of scientists were involved in a research mission </w:t>
      </w:r>
      <w:r w:rsidR="00A82BB0" w:rsidRPr="00FD3BAE">
        <w:rPr>
          <w:color w:val="333333"/>
          <w:lang w:val="en-US"/>
        </w:rPr>
        <w:t>which</w:t>
      </w:r>
      <w:r w:rsidRPr="00FD3BAE">
        <w:rPr>
          <w:color w:val="333333"/>
          <w:lang w:val="en-US"/>
        </w:rPr>
        <w:t xml:space="preserve"> was conducted along this Chinese river. In the end, the team concluded that water pollution has caused </w:t>
      </w:r>
      <w:proofErr w:type="spellStart"/>
      <w:r w:rsidRPr="00FD3BAE">
        <w:rPr>
          <w:color w:val="333333"/>
          <w:lang w:val="en-US"/>
        </w:rPr>
        <w:t>baiji</w:t>
      </w:r>
      <w:proofErr w:type="spellEnd"/>
      <w:r w:rsidRPr="00FD3BAE">
        <w:rPr>
          <w:color w:val="333333"/>
          <w:lang w:val="en-US"/>
        </w:rPr>
        <w:t xml:space="preserve"> extinct base on what they have founded.</w:t>
      </w:r>
    </w:p>
    <w:p w:rsidR="008706AE" w:rsidRPr="00FD3BAE" w:rsidRDefault="00517558" w:rsidP="002137D2">
      <w:pPr>
        <w:pStyle w:val="a3"/>
        <w:shd w:val="clear" w:color="auto" w:fill="FFFFFF"/>
        <w:spacing w:before="0" w:beforeAutospacing="0" w:after="150" w:afterAutospacing="0" w:line="480" w:lineRule="auto"/>
        <w:ind w:firstLine="576"/>
        <w:rPr>
          <w:shd w:val="pct15" w:color="auto" w:fill="FFFFFF"/>
          <w:lang w:val="en-US"/>
        </w:rPr>
      </w:pPr>
      <w:r w:rsidRPr="00FD3BAE">
        <w:rPr>
          <w:color w:val="333333"/>
          <w:lang w:val="en-US"/>
        </w:rPr>
        <w:t xml:space="preserve">Water pollution is a form of pollution which directly contaminates the water. When water pollution is used as a broader term then it refers to the pollution of water present in the rivers, lakes, and oceans. Water is considered to be polluted when its natural taste, </w:t>
      </w:r>
      <w:proofErr w:type="spellStart"/>
      <w:r w:rsidRPr="00FD3BAE">
        <w:rPr>
          <w:color w:val="333333"/>
          <w:lang w:val="en-US"/>
        </w:rPr>
        <w:t>colour</w:t>
      </w:r>
      <w:proofErr w:type="spellEnd"/>
      <w:r w:rsidRPr="00FD3BAE">
        <w:rPr>
          <w:color w:val="333333"/>
          <w:lang w:val="en-US"/>
        </w:rPr>
        <w:t xml:space="preserve"> and minerals are lost by mixing with the industrial wastes which are drained out directly into these natural r</w:t>
      </w:r>
      <w:r w:rsidR="00D72B78" w:rsidRPr="00FD3BAE">
        <w:rPr>
          <w:color w:val="333333"/>
          <w:lang w:val="en-US"/>
        </w:rPr>
        <w:t xml:space="preserve">esource of water. </w:t>
      </w:r>
      <w:r w:rsidRPr="00FD3BAE">
        <w:rPr>
          <w:color w:val="333333"/>
          <w:lang w:val="en-US"/>
        </w:rPr>
        <w:t xml:space="preserve">Almost one tenth of the whole planet’s human population lives in the attachment of the Yangtze River which has put an enormous pressure on the living creatures inside the river and the quality of the water itself as well due to the pollution caused. </w:t>
      </w:r>
      <w:r w:rsidR="00D72B78" w:rsidRPr="00FD3BAE">
        <w:rPr>
          <w:color w:val="333333"/>
          <w:lang w:val="en-US"/>
        </w:rPr>
        <w:t>Water pollution not only effects the natural state of water but also the living organisms present in the water which ultimately disturbs the whole aqua-environment leaving the biosphere of the human beings effected as well.</w:t>
      </w:r>
      <w:r w:rsidR="00375AFD" w:rsidRPr="00FD3BAE">
        <w:rPr>
          <w:lang w:val="en-US"/>
        </w:rPr>
        <w:t xml:space="preserve"> One online article stated that water pollution “…</w:t>
      </w:r>
      <w:r w:rsidR="00D72B78" w:rsidRPr="00FD3BAE">
        <w:rPr>
          <w:lang w:val="en-US"/>
        </w:rPr>
        <w:t xml:space="preserve"> has become a global threat to the environment of the planet putting not only the aquatic life at stake but also affecting the human life</w:t>
      </w:r>
      <w:r w:rsidR="00375AFD" w:rsidRPr="00FD3BAE">
        <w:rPr>
          <w:lang w:val="en-US"/>
        </w:rPr>
        <w:t>” (Girard, “Water Pollution”).</w:t>
      </w:r>
      <w:r w:rsidR="00D72B78" w:rsidRPr="00FD3BAE">
        <w:rPr>
          <w:lang w:val="en-US"/>
        </w:rPr>
        <w:t xml:space="preserve"> </w:t>
      </w:r>
      <w:r w:rsidR="002E0712" w:rsidRPr="00FD3BAE">
        <w:rPr>
          <w:lang w:val="en-US"/>
        </w:rPr>
        <w:t>For instance,</w:t>
      </w:r>
      <w:r w:rsidR="008706AE" w:rsidRPr="00FD3BAE">
        <w:rPr>
          <w:lang w:val="en-US"/>
        </w:rPr>
        <w:t xml:space="preserve"> </w:t>
      </w:r>
      <w:r w:rsidR="008706AE" w:rsidRPr="00FD3BAE">
        <w:rPr>
          <w:shd w:val="pct15" w:color="auto" w:fill="FFFFFF"/>
          <w:lang w:val="en-US"/>
        </w:rPr>
        <w:t xml:space="preserve">Yangtze River, the cradle of Chinese Civilization, lost its virginity and became the grave of </w:t>
      </w:r>
      <w:proofErr w:type="spellStart"/>
      <w:r w:rsidR="008706AE" w:rsidRPr="00FD3BAE">
        <w:rPr>
          <w:shd w:val="pct15" w:color="auto" w:fill="FFFFFF"/>
          <w:lang w:val="en-US"/>
        </w:rPr>
        <w:t>Baiji</w:t>
      </w:r>
      <w:proofErr w:type="spellEnd"/>
      <w:r w:rsidR="008706AE" w:rsidRPr="00FD3BAE">
        <w:rPr>
          <w:shd w:val="pct15" w:color="auto" w:fill="FFFFFF"/>
          <w:lang w:val="en-US"/>
        </w:rPr>
        <w:t xml:space="preserve">. </w:t>
      </w:r>
    </w:p>
    <w:p w:rsidR="008706AE" w:rsidRPr="00FD3BAE" w:rsidRDefault="00127D11" w:rsidP="002137D2">
      <w:pPr>
        <w:pStyle w:val="a3"/>
        <w:shd w:val="clear" w:color="auto" w:fill="FFFFFF"/>
        <w:spacing w:before="0" w:beforeAutospacing="0" w:after="150" w:afterAutospacing="0" w:line="480" w:lineRule="auto"/>
        <w:ind w:firstLine="576"/>
        <w:rPr>
          <w:shd w:val="pct15" w:color="auto" w:fill="FFFFFF"/>
          <w:lang w:val="en-US"/>
        </w:rPr>
      </w:pPr>
      <w:r w:rsidRPr="00FD3BAE">
        <w:rPr>
          <w:lang w:val="en-US"/>
        </w:rPr>
        <w:lastRenderedPageBreak/>
        <w:t xml:space="preserve">The Yangtze River’s water pollution problem began with the Chinese industrial revolution in 1962 when the government of China aimed to bring industrial developments, for which the factories and mills were erected in a very short span of time and somehow without much urbanization planning or preservation of the natural resource of water mainly. </w:t>
      </w:r>
      <w:r w:rsidRPr="00FD3BAE">
        <w:rPr>
          <w:shd w:val="pct15" w:color="auto" w:fill="FFFFFF"/>
          <w:lang w:val="en-US"/>
        </w:rPr>
        <w:t>With the huge growth of industry, the issue of sewage discharge was problematic because of lacking government regulation.</w:t>
      </w:r>
      <w:r w:rsidRPr="00FD3BAE">
        <w:rPr>
          <w:lang w:val="en-US"/>
        </w:rPr>
        <w:t xml:space="preserve"> The situation kept going worse until the government has published a series of bills designed to limit the sewage disposal. However, the acts only stopped the tendency of its growth, but many factories still keep discharging sewage into Yangtze River illegally</w:t>
      </w:r>
      <w:r w:rsidRPr="00FD3BAE">
        <w:rPr>
          <w:rFonts w:eastAsiaTheme="minorEastAsia"/>
          <w:lang w:val="en-US" w:eastAsia="zh-CN"/>
        </w:rPr>
        <w:t xml:space="preserve">. </w:t>
      </w:r>
      <w:r w:rsidRPr="00FD3BAE">
        <w:rPr>
          <w:lang w:val="en-US"/>
        </w:rPr>
        <w:t>Robert M</w:t>
      </w:r>
      <w:r w:rsidRPr="00FD3BAE">
        <w:rPr>
          <w:rFonts w:eastAsiaTheme="minorEastAsia"/>
          <w:lang w:val="en-US" w:eastAsia="zh-CN"/>
        </w:rPr>
        <w:t xml:space="preserve"> indicates that, “…</w:t>
      </w:r>
      <w:r w:rsidRPr="00FD3BAE">
        <w:rPr>
          <w:shd w:val="pct15" w:color="auto" w:fill="FFFFFF"/>
          <w:lang w:val="en-US"/>
        </w:rPr>
        <w:t>The threat is increasing day by day with an addition to the daily casualties by unreportable aquatic lives due to illicit discharges</w:t>
      </w:r>
      <w:r w:rsidRPr="00FD3BAE">
        <w:rPr>
          <w:lang w:val="en-US"/>
        </w:rPr>
        <w:t>” (1</w:t>
      </w:r>
      <w:r w:rsidR="008706AE" w:rsidRPr="00FD3BAE">
        <w:rPr>
          <w:lang w:val="en-US"/>
        </w:rPr>
        <w:t>)</w:t>
      </w:r>
      <w:r w:rsidR="008706AE" w:rsidRPr="00FD3BAE">
        <w:rPr>
          <w:shd w:val="pct15" w:color="auto" w:fill="FFFFFF"/>
          <w:lang w:val="en-US"/>
        </w:rPr>
        <w:t xml:space="preserve"> </w:t>
      </w:r>
      <w:proofErr w:type="spellStart"/>
      <w:r w:rsidR="008706AE" w:rsidRPr="00FD3BAE">
        <w:rPr>
          <w:shd w:val="pct15" w:color="auto" w:fill="FFFFFF"/>
          <w:lang w:val="en-US"/>
        </w:rPr>
        <w:t>Baiji</w:t>
      </w:r>
      <w:proofErr w:type="spellEnd"/>
      <w:r w:rsidR="008706AE" w:rsidRPr="00FD3BAE">
        <w:rPr>
          <w:shd w:val="pct15" w:color="auto" w:fill="FFFFFF"/>
          <w:lang w:val="en-US"/>
        </w:rPr>
        <w:t>, as one of the victims, has already faded away before people realized that they can only find them in museum.</w:t>
      </w:r>
    </w:p>
    <w:p w:rsidR="00A82BB0" w:rsidRPr="00FD3BAE" w:rsidRDefault="00572308" w:rsidP="00A82BB0">
      <w:pPr>
        <w:pStyle w:val="a3"/>
        <w:shd w:val="clear" w:color="auto" w:fill="FFFFFF"/>
        <w:spacing w:before="0" w:beforeAutospacing="0" w:after="150" w:afterAutospacing="0" w:line="480" w:lineRule="auto"/>
        <w:ind w:firstLine="576"/>
        <w:rPr>
          <w:rFonts w:eastAsiaTheme="minorEastAsia"/>
          <w:lang w:val="en-US" w:eastAsia="zh-CN"/>
        </w:rPr>
      </w:pPr>
      <w:r w:rsidRPr="00FD3BAE">
        <w:rPr>
          <w:rFonts w:eastAsiaTheme="minorEastAsia"/>
          <w:color w:val="333333"/>
          <w:shd w:val="pct15" w:color="auto" w:fill="FFFFFF"/>
          <w:lang w:val="en-US" w:eastAsia="zh-CN"/>
        </w:rPr>
        <w:t xml:space="preserve">The impacts that water pollution brings to </w:t>
      </w:r>
      <w:proofErr w:type="spellStart"/>
      <w:r w:rsidRPr="00FD3BAE">
        <w:rPr>
          <w:rFonts w:eastAsiaTheme="minorEastAsia"/>
          <w:color w:val="333333"/>
          <w:shd w:val="pct15" w:color="auto" w:fill="FFFFFF"/>
          <w:lang w:val="en-US" w:eastAsia="zh-CN"/>
        </w:rPr>
        <w:t>Baiji</w:t>
      </w:r>
      <w:proofErr w:type="spellEnd"/>
      <w:r w:rsidRPr="00FD3BAE">
        <w:rPr>
          <w:rFonts w:eastAsiaTheme="minorEastAsia"/>
          <w:color w:val="333333"/>
          <w:shd w:val="pct15" w:color="auto" w:fill="FFFFFF"/>
          <w:lang w:val="en-US" w:eastAsia="zh-CN"/>
        </w:rPr>
        <w:t xml:space="preserve"> and other aquatic animals</w:t>
      </w:r>
      <w:r w:rsidR="001D4251" w:rsidRPr="00FD3BAE">
        <w:rPr>
          <w:rFonts w:eastAsiaTheme="minorEastAsia"/>
          <w:color w:val="333333"/>
          <w:shd w:val="pct15" w:color="auto" w:fill="FFFFFF"/>
          <w:lang w:val="en-US" w:eastAsia="zh-CN"/>
        </w:rPr>
        <w:t xml:space="preserve">, especially, it </w:t>
      </w:r>
      <w:r w:rsidRPr="00FD3BAE">
        <w:rPr>
          <w:rFonts w:eastAsiaTheme="minorEastAsia"/>
          <w:color w:val="333333"/>
          <w:shd w:val="pct15" w:color="auto" w:fill="FFFFFF"/>
          <w:lang w:val="en-US" w:eastAsia="zh-CN"/>
        </w:rPr>
        <w:t xml:space="preserve">lower the survival rate of </w:t>
      </w:r>
      <w:proofErr w:type="spellStart"/>
      <w:r w:rsidRPr="00FD3BAE">
        <w:rPr>
          <w:rFonts w:eastAsiaTheme="minorEastAsia"/>
          <w:color w:val="333333"/>
          <w:shd w:val="pct15" w:color="auto" w:fill="FFFFFF"/>
          <w:lang w:val="en-US" w:eastAsia="zh-CN"/>
        </w:rPr>
        <w:t>Baiji’s</w:t>
      </w:r>
      <w:proofErr w:type="spellEnd"/>
      <w:r w:rsidRPr="00FD3BAE">
        <w:rPr>
          <w:rFonts w:eastAsiaTheme="minorEastAsia"/>
          <w:color w:val="333333"/>
          <w:shd w:val="pct15" w:color="auto" w:fill="FFFFFF"/>
          <w:lang w:val="en-US" w:eastAsia="zh-CN"/>
        </w:rPr>
        <w:t xml:space="preserve"> baby</w:t>
      </w:r>
      <w:r w:rsidRPr="00FD3BAE">
        <w:rPr>
          <w:rFonts w:eastAsiaTheme="minorEastAsia"/>
          <w:color w:val="333333"/>
          <w:lang w:val="en-US" w:eastAsia="zh-CN"/>
        </w:rPr>
        <w:t xml:space="preserve">. </w:t>
      </w:r>
      <w:r w:rsidR="00C85F0F" w:rsidRPr="00FD3BAE">
        <w:rPr>
          <w:rFonts w:eastAsiaTheme="minorEastAsia"/>
          <w:color w:val="333333"/>
          <w:lang w:val="en-US" w:eastAsia="zh-CN"/>
        </w:rPr>
        <w:t xml:space="preserve">Base on </w:t>
      </w:r>
      <w:proofErr w:type="spellStart"/>
      <w:r w:rsidR="00C85F0F" w:rsidRPr="00FD3BAE">
        <w:rPr>
          <w:lang w:val="en-US"/>
        </w:rPr>
        <w:t>Nishiwaki</w:t>
      </w:r>
      <w:proofErr w:type="spellEnd"/>
      <w:r w:rsidR="00C85F0F" w:rsidRPr="00FD3BAE">
        <w:rPr>
          <w:lang w:val="en-US"/>
        </w:rPr>
        <w:t xml:space="preserve"> M’s research, the result of his investigations points that “Man-made industrial chemicals in sewage </w:t>
      </w:r>
      <w:r w:rsidR="00237AD3" w:rsidRPr="00FD3BAE">
        <w:rPr>
          <w:lang w:val="en-US"/>
        </w:rPr>
        <w:t xml:space="preserve">effluent were killing fishes’ baby” (15). </w:t>
      </w:r>
      <w:r w:rsidR="00127D11" w:rsidRPr="00FD3BAE">
        <w:rPr>
          <w:lang w:val="en-US"/>
        </w:rPr>
        <w:t xml:space="preserve">In 1983, the problem was considered to be so bad, even by the government that </w:t>
      </w:r>
      <w:proofErr w:type="spellStart"/>
      <w:r w:rsidR="00237AD3" w:rsidRPr="00FD3BAE">
        <w:rPr>
          <w:lang w:val="en-US"/>
        </w:rPr>
        <w:t>Baiji</w:t>
      </w:r>
      <w:proofErr w:type="spellEnd"/>
      <w:r w:rsidR="00237AD3" w:rsidRPr="00FD3BAE">
        <w:rPr>
          <w:lang w:val="en-US"/>
        </w:rPr>
        <w:t xml:space="preserve"> was the first class protected animal in the country</w:t>
      </w:r>
      <w:r w:rsidR="00D76BB1" w:rsidRPr="00FD3BAE">
        <w:rPr>
          <w:lang w:val="en-US"/>
        </w:rPr>
        <w:t xml:space="preserve">, the infant mortality of </w:t>
      </w:r>
      <w:proofErr w:type="spellStart"/>
      <w:r w:rsidR="00D76BB1" w:rsidRPr="00FD3BAE">
        <w:rPr>
          <w:lang w:val="en-US"/>
        </w:rPr>
        <w:t>Baiji</w:t>
      </w:r>
      <w:proofErr w:type="spellEnd"/>
      <w:r w:rsidR="00D76BB1" w:rsidRPr="00FD3BAE">
        <w:rPr>
          <w:lang w:val="en-US"/>
        </w:rPr>
        <w:t xml:space="preserve"> is higher and life spans shorter because of the habitat pollution. </w:t>
      </w:r>
      <w:r w:rsidR="001D4251" w:rsidRPr="00FD3BAE">
        <w:rPr>
          <w:lang w:val="en-US"/>
        </w:rPr>
        <w:t xml:space="preserve">Further, since the dams were constructed to channelize the rivers in order to power </w:t>
      </w:r>
      <w:r w:rsidR="001D4251" w:rsidRPr="00FD3BAE">
        <w:rPr>
          <w:rFonts w:eastAsiaTheme="minorEastAsia"/>
          <w:lang w:val="en-US" w:eastAsia="zh-CN"/>
        </w:rPr>
        <w:t xml:space="preserve">many industrial plants along with Yangtze River, the range of </w:t>
      </w:r>
      <w:proofErr w:type="spellStart"/>
      <w:r w:rsidR="001D4251" w:rsidRPr="00FD3BAE">
        <w:rPr>
          <w:rFonts w:eastAsiaTheme="minorEastAsia"/>
          <w:lang w:val="en-US" w:eastAsia="zh-CN"/>
        </w:rPr>
        <w:t>Baiji’s</w:t>
      </w:r>
      <w:proofErr w:type="spellEnd"/>
      <w:r w:rsidR="001D4251" w:rsidRPr="00FD3BAE">
        <w:rPr>
          <w:rFonts w:eastAsiaTheme="minorEastAsia"/>
          <w:lang w:val="en-US" w:eastAsia="zh-CN"/>
        </w:rPr>
        <w:t xml:space="preserve"> habitat got cut as well as their breeding grounds. </w:t>
      </w:r>
      <w:r w:rsidR="00FD3BAE">
        <w:rPr>
          <w:rFonts w:eastAsiaTheme="minorEastAsia"/>
          <w:lang w:val="en-US" w:eastAsia="zh-CN"/>
        </w:rPr>
        <w:t xml:space="preserve">Base on Maloney’s study, </w:t>
      </w:r>
      <w:r w:rsidR="00FD3BAE" w:rsidRPr="00FD3BAE">
        <w:rPr>
          <w:rFonts w:eastAsiaTheme="minorEastAsia"/>
          <w:shd w:val="pct15" w:color="auto" w:fill="FFFFFF"/>
          <w:lang w:val="en-US" w:eastAsia="zh-CN"/>
        </w:rPr>
        <w:t xml:space="preserve">“…in 1945, the amount of </w:t>
      </w:r>
      <w:proofErr w:type="spellStart"/>
      <w:r w:rsidR="00FD3BAE" w:rsidRPr="00FD3BAE">
        <w:rPr>
          <w:rFonts w:eastAsiaTheme="minorEastAsia"/>
          <w:shd w:val="pct15" w:color="auto" w:fill="FFFFFF"/>
          <w:lang w:val="en-US" w:eastAsia="zh-CN"/>
        </w:rPr>
        <w:t>Baiji’s</w:t>
      </w:r>
      <w:proofErr w:type="spellEnd"/>
      <w:r w:rsidR="00FD3BAE" w:rsidRPr="00FD3BAE">
        <w:rPr>
          <w:rFonts w:eastAsiaTheme="minorEastAsia"/>
          <w:shd w:val="pct15" w:color="auto" w:fill="FFFFFF"/>
          <w:lang w:val="en-US" w:eastAsia="zh-CN"/>
        </w:rPr>
        <w:t xml:space="preserve"> breeding grounds was around 8 compared to 2 in 1983.</w:t>
      </w:r>
      <w:r w:rsidR="00FD3BAE">
        <w:rPr>
          <w:rFonts w:eastAsiaTheme="minorEastAsia"/>
          <w:lang w:val="en-US" w:eastAsia="zh-CN"/>
        </w:rPr>
        <w:t xml:space="preserve"> </w:t>
      </w:r>
      <w:r w:rsidR="001D4251" w:rsidRPr="00FD3BAE">
        <w:rPr>
          <w:rFonts w:eastAsiaTheme="minorEastAsia"/>
          <w:lang w:val="en-US" w:eastAsia="zh-CN"/>
        </w:rPr>
        <w:t>M</w:t>
      </w:r>
      <w:r w:rsidR="00A82BB0" w:rsidRPr="00FD3BAE">
        <w:rPr>
          <w:rFonts w:eastAsiaTheme="minorEastAsia"/>
          <w:lang w:val="en-US" w:eastAsia="zh-CN"/>
        </w:rPr>
        <w:t>oreover, the project of dams</w:t>
      </w:r>
      <w:r w:rsidR="001D4251" w:rsidRPr="00FD3BAE">
        <w:rPr>
          <w:rFonts w:eastAsiaTheme="minorEastAsia"/>
          <w:lang w:val="en-US" w:eastAsia="zh-CN"/>
        </w:rPr>
        <w:t xml:space="preserve"> decrease Yangtze River’s purification </w:t>
      </w:r>
      <w:r w:rsidR="00A82BB0" w:rsidRPr="00FD3BAE">
        <w:rPr>
          <w:rFonts w:eastAsiaTheme="minorEastAsia"/>
          <w:lang w:val="en-US" w:eastAsia="zh-CN"/>
        </w:rPr>
        <w:t xml:space="preserve">ability which directly relates to the water quality. </w:t>
      </w:r>
      <w:r w:rsidR="00127D11" w:rsidRPr="00FD3BAE">
        <w:rPr>
          <w:lang w:val="en-US"/>
        </w:rPr>
        <w:t xml:space="preserve">After thirteen years, </w:t>
      </w:r>
      <w:proofErr w:type="spellStart"/>
      <w:r w:rsidR="00127D11" w:rsidRPr="00FD3BAE">
        <w:rPr>
          <w:lang w:val="en-US"/>
        </w:rPr>
        <w:t>Baiji</w:t>
      </w:r>
      <w:proofErr w:type="spellEnd"/>
      <w:r w:rsidR="00127D11" w:rsidRPr="00FD3BAE">
        <w:rPr>
          <w:lang w:val="en-US"/>
        </w:rPr>
        <w:t xml:space="preserve"> was termed as the critically endangered species. In the end, the unfortunate news was heard in 2006 that </w:t>
      </w:r>
      <w:proofErr w:type="spellStart"/>
      <w:r w:rsidR="00127D11" w:rsidRPr="00FD3BAE">
        <w:rPr>
          <w:lang w:val="en-US"/>
        </w:rPr>
        <w:t>Bhaji</w:t>
      </w:r>
      <w:proofErr w:type="spellEnd"/>
      <w:r w:rsidR="00127D11" w:rsidRPr="00FD3BAE">
        <w:rPr>
          <w:lang w:val="en-US"/>
        </w:rPr>
        <w:t xml:space="preserve"> is disappeared due to the problem of water pollution which resulted in the death of the species.</w:t>
      </w:r>
    </w:p>
    <w:p w:rsidR="00425BE7" w:rsidRPr="00FD3BAE" w:rsidRDefault="00D375BB" w:rsidP="00D375BB">
      <w:pPr>
        <w:pStyle w:val="a3"/>
        <w:shd w:val="clear" w:color="auto" w:fill="FFFFFF"/>
        <w:spacing w:before="0" w:beforeAutospacing="0" w:after="150" w:afterAutospacing="0" w:line="480" w:lineRule="auto"/>
        <w:rPr>
          <w:rFonts w:eastAsiaTheme="minorEastAsia"/>
          <w:lang w:val="en-US" w:eastAsia="zh-CN"/>
        </w:rPr>
      </w:pPr>
      <w:r w:rsidRPr="00FD3BAE">
        <w:rPr>
          <w:lang w:val="en-US"/>
        </w:rPr>
        <w:lastRenderedPageBreak/>
        <w:tab/>
      </w:r>
      <w:r w:rsidR="008B261E" w:rsidRPr="00FD3BAE">
        <w:rPr>
          <w:lang w:val="en-US"/>
        </w:rPr>
        <w:t>In a nutshe</w:t>
      </w:r>
      <w:r w:rsidR="00396C0A" w:rsidRPr="00FD3BAE">
        <w:rPr>
          <w:lang w:val="en-US"/>
        </w:rPr>
        <w:t xml:space="preserve">ll, Yangtze River’s water pollution problem </w:t>
      </w:r>
      <w:r w:rsidR="00302BB3" w:rsidRPr="00FD3BAE">
        <w:rPr>
          <w:lang w:val="en-US"/>
        </w:rPr>
        <w:t>has caus</w:t>
      </w:r>
      <w:r w:rsidR="00396C0A" w:rsidRPr="00FD3BAE">
        <w:rPr>
          <w:lang w:val="en-US"/>
        </w:rPr>
        <w:t xml:space="preserve">ed the extinct of </w:t>
      </w:r>
      <w:proofErr w:type="spellStart"/>
      <w:r w:rsidR="00396C0A" w:rsidRPr="00FD3BAE">
        <w:rPr>
          <w:lang w:val="en-US"/>
        </w:rPr>
        <w:t>Baiji</w:t>
      </w:r>
      <w:proofErr w:type="spellEnd"/>
      <w:r w:rsidR="00396C0A" w:rsidRPr="00FD3BAE">
        <w:rPr>
          <w:lang w:val="en-US"/>
        </w:rPr>
        <w:t xml:space="preserve">, </w:t>
      </w:r>
      <w:r w:rsidR="008B261E" w:rsidRPr="00FD3BAE">
        <w:rPr>
          <w:lang w:val="en-US"/>
        </w:rPr>
        <w:t xml:space="preserve">and </w:t>
      </w:r>
      <w:r w:rsidR="00396C0A" w:rsidRPr="00FD3BAE">
        <w:rPr>
          <w:lang w:val="en-US"/>
        </w:rPr>
        <w:t xml:space="preserve">the problem </w:t>
      </w:r>
      <w:r w:rsidR="003F0C20" w:rsidRPr="00FD3BAE">
        <w:rPr>
          <w:lang w:val="en-US"/>
        </w:rPr>
        <w:t xml:space="preserve">was caused by the industrialization </w:t>
      </w:r>
      <w:r w:rsidR="0037131B" w:rsidRPr="00FD3BAE">
        <w:rPr>
          <w:lang w:val="en-US"/>
        </w:rPr>
        <w:t xml:space="preserve">which is </w:t>
      </w:r>
      <w:r w:rsidR="00FE414E" w:rsidRPr="00FD3BAE">
        <w:rPr>
          <w:lang w:val="en-US"/>
        </w:rPr>
        <w:t>done with the human hands</w:t>
      </w:r>
      <w:r w:rsidR="00D076A4" w:rsidRPr="00FD3BAE">
        <w:rPr>
          <w:lang w:val="en-US"/>
        </w:rPr>
        <w:t>.</w:t>
      </w:r>
      <w:r w:rsidR="00396C0A" w:rsidRPr="00FD3BAE">
        <w:rPr>
          <w:lang w:val="en-US"/>
        </w:rPr>
        <w:t xml:space="preserve"> </w:t>
      </w:r>
      <w:r w:rsidR="00396C0A" w:rsidRPr="00FD3BAE">
        <w:rPr>
          <w:rFonts w:eastAsiaTheme="minorEastAsia"/>
          <w:lang w:val="en-US" w:eastAsia="zh-CN"/>
        </w:rPr>
        <w:t>Ironically, water pollution also killed countle</w:t>
      </w:r>
      <w:r w:rsidR="00FD3BAE">
        <w:rPr>
          <w:rFonts w:eastAsiaTheme="minorEastAsia"/>
          <w:lang w:val="en-US" w:eastAsia="zh-CN"/>
        </w:rPr>
        <w:t xml:space="preserve">ss human beings </w:t>
      </w:r>
      <w:r w:rsidR="00FD3BAE" w:rsidRPr="00FD3BAE">
        <w:rPr>
          <w:rFonts w:eastAsiaTheme="minorEastAsia"/>
          <w:shd w:val="pct15" w:color="auto" w:fill="FFFFFF"/>
          <w:lang w:val="en-US" w:eastAsia="zh-CN"/>
        </w:rPr>
        <w:t>because of drinking</w:t>
      </w:r>
      <w:r w:rsidR="00396C0A" w:rsidRPr="00FD3BAE">
        <w:rPr>
          <w:rFonts w:eastAsiaTheme="minorEastAsia"/>
          <w:shd w:val="pct15" w:color="auto" w:fill="FFFFFF"/>
          <w:lang w:val="en-US" w:eastAsia="zh-CN"/>
        </w:rPr>
        <w:t xml:space="preserve"> contaminated water</w:t>
      </w:r>
      <w:r w:rsidR="00396C0A" w:rsidRPr="00FD3BAE">
        <w:rPr>
          <w:rFonts w:eastAsiaTheme="minorEastAsia"/>
          <w:lang w:val="en-US" w:eastAsia="zh-CN"/>
        </w:rPr>
        <w:t xml:space="preserve">. </w:t>
      </w:r>
      <w:r w:rsidR="00127D11" w:rsidRPr="00FD3BAE">
        <w:rPr>
          <w:rFonts w:eastAsiaTheme="minorEastAsia"/>
          <w:lang w:val="en-US" w:eastAsia="zh-CN"/>
        </w:rPr>
        <w:t>The report “Yangtze River: Geography, Pollution and Environmental Implications” shows</w:t>
      </w:r>
      <w:r w:rsidR="00FD3BAE">
        <w:rPr>
          <w:rFonts w:eastAsiaTheme="minorEastAsia"/>
          <w:lang w:val="en-US" w:eastAsia="zh-CN"/>
        </w:rPr>
        <w:t>,</w:t>
      </w:r>
      <w:r w:rsidR="00127D11" w:rsidRPr="00FD3BAE">
        <w:rPr>
          <w:rFonts w:eastAsiaTheme="minorEastAsia"/>
          <w:lang w:val="en-US" w:eastAsia="zh-CN"/>
        </w:rPr>
        <w:t xml:space="preserve"> “</w:t>
      </w:r>
      <w:r w:rsidR="00127D11" w:rsidRPr="00FD3BAE">
        <w:rPr>
          <w:rFonts w:eastAsiaTheme="minorEastAsia"/>
          <w:shd w:val="pct15" w:color="auto" w:fill="FFFFFF"/>
          <w:lang w:val="en-US" w:eastAsia="zh-CN"/>
        </w:rPr>
        <w:t xml:space="preserve"> </w:t>
      </w:r>
      <w:r w:rsidR="00396C0A" w:rsidRPr="00FD3BAE">
        <w:rPr>
          <w:rFonts w:eastAsiaTheme="minorEastAsia"/>
          <w:shd w:val="pct15" w:color="auto" w:fill="FFFFFF"/>
          <w:lang w:val="en-US" w:eastAsia="zh-CN"/>
        </w:rPr>
        <w:t>In China, the availability of clean water is limited to 10 percent of the total while in India, polluted water kills</w:t>
      </w:r>
      <w:r w:rsidR="00FD3BAE">
        <w:rPr>
          <w:rFonts w:eastAsiaTheme="minorEastAsia"/>
          <w:shd w:val="pct15" w:color="auto" w:fill="FFFFFF"/>
          <w:lang w:val="en-US" w:eastAsia="zh-CN"/>
        </w:rPr>
        <w:t xml:space="preserve"> more than 500 people every</w:t>
      </w:r>
      <w:r w:rsidR="00127D11" w:rsidRPr="00FD3BAE">
        <w:rPr>
          <w:rFonts w:eastAsiaTheme="minorEastAsia"/>
          <w:shd w:val="pct15" w:color="auto" w:fill="FFFFFF"/>
          <w:lang w:val="en-US" w:eastAsia="zh-CN"/>
        </w:rPr>
        <w:t xml:space="preserve"> year” (3)</w:t>
      </w:r>
      <w:r w:rsidR="00396C0A" w:rsidRPr="00FD3BAE">
        <w:rPr>
          <w:rFonts w:eastAsiaTheme="minorEastAsia"/>
          <w:shd w:val="pct15" w:color="auto" w:fill="FFFFFF"/>
          <w:lang w:val="en-US" w:eastAsia="zh-CN"/>
        </w:rPr>
        <w:t xml:space="preserve"> </w:t>
      </w:r>
      <w:r w:rsidR="0002381F" w:rsidRPr="00FD3BAE">
        <w:rPr>
          <w:shd w:val="pct15" w:color="auto" w:fill="FFFFFF"/>
          <w:lang w:val="en-US"/>
        </w:rPr>
        <w:t xml:space="preserve">As the water </w:t>
      </w:r>
      <w:r w:rsidR="00FD3BAE">
        <w:rPr>
          <w:shd w:val="pct15" w:color="auto" w:fill="FFFFFF"/>
          <w:lang w:val="en-US"/>
        </w:rPr>
        <w:t xml:space="preserve">is </w:t>
      </w:r>
      <w:proofErr w:type="spellStart"/>
      <w:r w:rsidR="00FD3BAE">
        <w:rPr>
          <w:shd w:val="pct15" w:color="auto" w:fill="FFFFFF"/>
          <w:lang w:val="en-US"/>
        </w:rPr>
        <w:t>unliveable</w:t>
      </w:r>
      <w:proofErr w:type="spellEnd"/>
      <w:r w:rsidR="00FD3BAE">
        <w:rPr>
          <w:shd w:val="pct15" w:color="auto" w:fill="FFFFFF"/>
          <w:lang w:val="en-US"/>
        </w:rPr>
        <w:t xml:space="preserve"> in terms of the aquatic life so it is also undrinkable for human being</w:t>
      </w:r>
      <w:r w:rsidR="00CC2628">
        <w:rPr>
          <w:shd w:val="pct15" w:color="auto" w:fill="FFFFFF"/>
          <w:lang w:val="en-US"/>
        </w:rPr>
        <w:t>. And because the rivers are coming across the cities and towns, the people live nearby are slowly poisoned by polluted water</w:t>
      </w:r>
      <w:r w:rsidR="0002381F" w:rsidRPr="00FD3BAE">
        <w:rPr>
          <w:shd w:val="pct15" w:color="auto" w:fill="FFFFFF"/>
          <w:lang w:val="en-US"/>
        </w:rPr>
        <w:t>.</w:t>
      </w:r>
      <w:r w:rsidR="00CC2628">
        <w:rPr>
          <w:shd w:val="pct15" w:color="auto" w:fill="FFFFFF"/>
          <w:lang w:val="en-US"/>
        </w:rPr>
        <w:t xml:space="preserve"> </w:t>
      </w:r>
      <w:r w:rsidRPr="00FD3BAE">
        <w:rPr>
          <w:shd w:val="pct15" w:color="auto" w:fill="FFFFFF"/>
          <w:lang w:val="en-US"/>
        </w:rPr>
        <w:t>Another</w:t>
      </w:r>
      <w:r w:rsidR="00127D11" w:rsidRPr="00FD3BAE">
        <w:rPr>
          <w:shd w:val="pct15" w:color="auto" w:fill="FFFFFF"/>
          <w:lang w:val="en-US"/>
        </w:rPr>
        <w:t xml:space="preserve"> fact is, No matter we do, we will never have a chance to see a lived </w:t>
      </w:r>
      <w:proofErr w:type="spellStart"/>
      <w:r w:rsidR="00127D11" w:rsidRPr="00FD3BAE">
        <w:rPr>
          <w:shd w:val="pct15" w:color="auto" w:fill="FFFFFF"/>
          <w:lang w:val="en-US"/>
        </w:rPr>
        <w:t>Baiji</w:t>
      </w:r>
      <w:proofErr w:type="spellEnd"/>
      <w:r w:rsidRPr="00FD3BAE">
        <w:rPr>
          <w:shd w:val="pct15" w:color="auto" w:fill="FFFFFF"/>
          <w:lang w:val="en-US"/>
        </w:rPr>
        <w:t xml:space="preserve"> in Yangtze River</w:t>
      </w:r>
      <w:r w:rsidR="00127D11" w:rsidRPr="00FD3BAE">
        <w:rPr>
          <w:shd w:val="pct15" w:color="auto" w:fill="FFFFFF"/>
          <w:lang w:val="en-US"/>
        </w:rPr>
        <w:t>.</w:t>
      </w:r>
      <w:bookmarkStart w:id="0" w:name="_GoBack"/>
      <w:bookmarkEnd w:id="0"/>
    </w:p>
    <w:p w:rsidR="00272133" w:rsidRPr="00D375BB" w:rsidRDefault="00272133" w:rsidP="0002381F">
      <w:pPr>
        <w:pStyle w:val="a3"/>
        <w:shd w:val="clear" w:color="auto" w:fill="FFFFFF"/>
        <w:spacing w:before="0" w:beforeAutospacing="0" w:after="150" w:afterAutospacing="0" w:line="480" w:lineRule="auto"/>
        <w:ind w:firstLine="720"/>
        <w:rPr>
          <w:shd w:val="pct15" w:color="auto" w:fill="FFFFFF"/>
          <w:lang w:val="en-US"/>
        </w:rPr>
      </w:pPr>
    </w:p>
    <w:p w:rsidR="00272133" w:rsidRDefault="00272133" w:rsidP="0002381F">
      <w:pPr>
        <w:pStyle w:val="a3"/>
        <w:shd w:val="clear" w:color="auto" w:fill="FFFFFF"/>
        <w:spacing w:before="0" w:beforeAutospacing="0" w:after="150" w:afterAutospacing="0" w:line="480" w:lineRule="auto"/>
        <w:ind w:firstLine="720"/>
        <w:rPr>
          <w:shd w:val="pct15" w:color="auto" w:fill="FFFFFF"/>
        </w:rPr>
      </w:pPr>
    </w:p>
    <w:p w:rsidR="00272133" w:rsidRDefault="00272133" w:rsidP="0002381F">
      <w:pPr>
        <w:pStyle w:val="a3"/>
        <w:shd w:val="clear" w:color="auto" w:fill="FFFFFF"/>
        <w:spacing w:before="0" w:beforeAutospacing="0" w:after="150" w:afterAutospacing="0" w:line="480" w:lineRule="auto"/>
        <w:ind w:firstLine="720"/>
        <w:rPr>
          <w:shd w:val="pct15" w:color="auto" w:fill="FFFFFF"/>
        </w:rPr>
      </w:pPr>
    </w:p>
    <w:p w:rsidR="00272133" w:rsidRDefault="00272133" w:rsidP="0002381F">
      <w:pPr>
        <w:pStyle w:val="a3"/>
        <w:shd w:val="clear" w:color="auto" w:fill="FFFFFF"/>
        <w:spacing w:before="0" w:beforeAutospacing="0" w:after="150" w:afterAutospacing="0" w:line="480" w:lineRule="auto"/>
        <w:ind w:firstLine="720"/>
        <w:rPr>
          <w:shd w:val="pct15" w:color="auto" w:fill="FFFFFF"/>
        </w:rPr>
      </w:pPr>
    </w:p>
    <w:p w:rsidR="00272133" w:rsidRDefault="00272133" w:rsidP="0002381F">
      <w:pPr>
        <w:pStyle w:val="a3"/>
        <w:shd w:val="clear" w:color="auto" w:fill="FFFFFF"/>
        <w:spacing w:before="0" w:beforeAutospacing="0" w:after="150" w:afterAutospacing="0" w:line="480" w:lineRule="auto"/>
        <w:ind w:firstLine="720"/>
        <w:rPr>
          <w:shd w:val="pct15" w:color="auto" w:fill="FFFFFF"/>
        </w:rPr>
      </w:pPr>
    </w:p>
    <w:p w:rsidR="00272133" w:rsidRDefault="00272133" w:rsidP="0002381F">
      <w:pPr>
        <w:pStyle w:val="a3"/>
        <w:shd w:val="clear" w:color="auto" w:fill="FFFFFF"/>
        <w:spacing w:before="0" w:beforeAutospacing="0" w:after="150" w:afterAutospacing="0" w:line="480" w:lineRule="auto"/>
        <w:ind w:firstLine="720"/>
        <w:rPr>
          <w:shd w:val="pct15" w:color="auto" w:fill="FFFFFF"/>
        </w:rPr>
      </w:pPr>
    </w:p>
    <w:p w:rsidR="00272133" w:rsidRDefault="00272133" w:rsidP="0002381F">
      <w:pPr>
        <w:pStyle w:val="a3"/>
        <w:shd w:val="clear" w:color="auto" w:fill="FFFFFF"/>
        <w:spacing w:before="0" w:beforeAutospacing="0" w:after="150" w:afterAutospacing="0" w:line="480" w:lineRule="auto"/>
        <w:ind w:firstLine="720"/>
        <w:rPr>
          <w:shd w:val="pct15" w:color="auto" w:fill="FFFFFF"/>
        </w:rPr>
      </w:pPr>
    </w:p>
    <w:p w:rsidR="00272133" w:rsidRDefault="00272133" w:rsidP="0002381F">
      <w:pPr>
        <w:pStyle w:val="a3"/>
        <w:shd w:val="clear" w:color="auto" w:fill="FFFFFF"/>
        <w:spacing w:before="0" w:beforeAutospacing="0" w:after="150" w:afterAutospacing="0" w:line="480" w:lineRule="auto"/>
        <w:ind w:firstLine="720"/>
        <w:rPr>
          <w:shd w:val="pct15" w:color="auto" w:fill="FFFFFF"/>
        </w:rPr>
      </w:pPr>
    </w:p>
    <w:p w:rsidR="00272133" w:rsidRDefault="00272133" w:rsidP="008706AE">
      <w:pPr>
        <w:pStyle w:val="a3"/>
        <w:shd w:val="clear" w:color="auto" w:fill="FFFFFF"/>
        <w:spacing w:before="0" w:beforeAutospacing="0" w:after="150" w:afterAutospacing="0" w:line="480" w:lineRule="auto"/>
      </w:pPr>
    </w:p>
    <w:p w:rsidR="00A82BB0" w:rsidRDefault="00A82BB0" w:rsidP="008706AE">
      <w:pPr>
        <w:pStyle w:val="a3"/>
        <w:shd w:val="clear" w:color="auto" w:fill="FFFFFF"/>
        <w:spacing w:before="0" w:beforeAutospacing="0" w:after="150" w:afterAutospacing="0" w:line="480" w:lineRule="auto"/>
      </w:pPr>
    </w:p>
    <w:p w:rsidR="00A82BB0" w:rsidRDefault="00A82BB0" w:rsidP="008706AE">
      <w:pPr>
        <w:pStyle w:val="a3"/>
        <w:shd w:val="clear" w:color="auto" w:fill="FFFFFF"/>
        <w:spacing w:before="0" w:beforeAutospacing="0" w:after="150" w:afterAutospacing="0" w:line="480" w:lineRule="auto"/>
      </w:pPr>
    </w:p>
    <w:p w:rsidR="00A82BB0" w:rsidRDefault="00A82BB0" w:rsidP="008706AE">
      <w:pPr>
        <w:pStyle w:val="a3"/>
        <w:shd w:val="clear" w:color="auto" w:fill="FFFFFF"/>
        <w:spacing w:before="0" w:beforeAutospacing="0" w:after="150" w:afterAutospacing="0" w:line="480" w:lineRule="auto"/>
      </w:pPr>
    </w:p>
    <w:p w:rsidR="00991209" w:rsidRPr="00FD3BAE" w:rsidRDefault="00991209" w:rsidP="00CE3531">
      <w:pPr>
        <w:pStyle w:val="a3"/>
        <w:shd w:val="clear" w:color="auto" w:fill="FFFFFF"/>
        <w:spacing w:before="0" w:beforeAutospacing="0" w:after="0" w:afterAutospacing="0" w:line="480" w:lineRule="auto"/>
        <w:jc w:val="center"/>
        <w:rPr>
          <w:lang w:val="en-US"/>
        </w:rPr>
      </w:pPr>
      <w:r w:rsidRPr="00FD3BAE">
        <w:rPr>
          <w:lang w:val="en-US"/>
        </w:rPr>
        <w:lastRenderedPageBreak/>
        <w:t>Bibliography</w:t>
      </w:r>
    </w:p>
    <w:p w:rsidR="00272133" w:rsidRPr="00FD3BAE" w:rsidRDefault="002671BC" w:rsidP="002137D2">
      <w:pPr>
        <w:pStyle w:val="a3"/>
        <w:shd w:val="clear" w:color="auto" w:fill="FFFFFF"/>
        <w:spacing w:before="0" w:beforeAutospacing="0" w:after="0" w:afterAutospacing="0" w:line="480" w:lineRule="auto"/>
        <w:rPr>
          <w:lang w:val="en-US"/>
        </w:rPr>
      </w:pPr>
      <w:r w:rsidRPr="00FD3BAE">
        <w:rPr>
          <w:lang w:val="en-US"/>
        </w:rPr>
        <w:t>Chen P,</w:t>
      </w:r>
      <w:r w:rsidR="00B75680" w:rsidRPr="00FD3BAE">
        <w:rPr>
          <w:lang w:val="en-US"/>
        </w:rPr>
        <w:t xml:space="preserve"> Liu P. </w:t>
      </w:r>
      <w:r w:rsidRPr="00FD3BAE">
        <w:rPr>
          <w:lang w:val="en-US"/>
        </w:rPr>
        <w:t>“Distribution, Ecology, Behavior</w:t>
      </w:r>
      <w:r w:rsidR="002137D2" w:rsidRPr="00FD3BAE">
        <w:rPr>
          <w:lang w:val="en-US"/>
        </w:rPr>
        <w:t xml:space="preserve"> and protection of the D</w:t>
      </w:r>
      <w:r w:rsidR="00B75680" w:rsidRPr="00FD3BAE">
        <w:rPr>
          <w:lang w:val="en-US"/>
        </w:rPr>
        <w:t xml:space="preserve">olphins in the </w:t>
      </w:r>
      <w:r w:rsidR="002137D2" w:rsidRPr="00FD3BAE">
        <w:rPr>
          <w:lang w:val="en-US"/>
        </w:rPr>
        <w:t xml:space="preserve">Middle </w:t>
      </w:r>
      <w:r w:rsidR="002137D2" w:rsidRPr="00FD3BAE">
        <w:rPr>
          <w:lang w:val="en-US"/>
        </w:rPr>
        <w:tab/>
        <w:t>R</w:t>
      </w:r>
      <w:r w:rsidRPr="00FD3BAE">
        <w:rPr>
          <w:lang w:val="en-US"/>
        </w:rPr>
        <w:t xml:space="preserve">eaches of the Yangtze River.” </w:t>
      </w:r>
      <w:proofErr w:type="spellStart"/>
      <w:r w:rsidRPr="00FD3BAE">
        <w:rPr>
          <w:i/>
          <w:lang w:val="en-US"/>
        </w:rPr>
        <w:t>Wuhang</w:t>
      </w:r>
      <w:proofErr w:type="spellEnd"/>
      <w:r w:rsidRPr="00FD3BAE">
        <w:rPr>
          <w:i/>
          <w:lang w:val="en-US"/>
        </w:rPr>
        <w:t xml:space="preserve"> </w:t>
      </w:r>
      <w:proofErr w:type="spellStart"/>
      <w:r w:rsidRPr="00FD3BAE">
        <w:rPr>
          <w:i/>
          <w:lang w:val="en-US"/>
        </w:rPr>
        <w:t>YueYang</w:t>
      </w:r>
      <w:proofErr w:type="spellEnd"/>
      <w:r w:rsidRPr="00FD3BAE">
        <w:rPr>
          <w:lang w:val="en-US"/>
        </w:rPr>
        <w:t>, 1980.</w:t>
      </w:r>
      <w:r w:rsidR="00272133" w:rsidRPr="00FD3BAE">
        <w:rPr>
          <w:lang w:val="en-US"/>
        </w:rPr>
        <w:t xml:space="preserve"> Print. Web. 6 November</w:t>
      </w:r>
    </w:p>
    <w:p w:rsidR="00425BE7" w:rsidRPr="00FD3BAE" w:rsidRDefault="002671BC" w:rsidP="002137D2">
      <w:pPr>
        <w:pStyle w:val="a3"/>
        <w:shd w:val="clear" w:color="auto" w:fill="FFFFFF"/>
        <w:spacing w:before="0" w:beforeAutospacing="0" w:after="0" w:afterAutospacing="0" w:line="480" w:lineRule="auto"/>
        <w:ind w:firstLine="576"/>
        <w:rPr>
          <w:lang w:val="en-US"/>
        </w:rPr>
      </w:pPr>
      <w:r w:rsidRPr="00FD3BAE">
        <w:rPr>
          <w:lang w:val="en-US"/>
        </w:rPr>
        <w:t>2015.</w:t>
      </w:r>
    </w:p>
    <w:p w:rsidR="008706AE" w:rsidRPr="00FD3BAE" w:rsidRDefault="002671BC" w:rsidP="002137D2">
      <w:pPr>
        <w:pStyle w:val="a3"/>
        <w:shd w:val="clear" w:color="auto" w:fill="FFFFFF"/>
        <w:spacing w:before="0" w:beforeAutospacing="0" w:after="0" w:afterAutospacing="0" w:line="480" w:lineRule="auto"/>
        <w:rPr>
          <w:lang w:val="en-US"/>
        </w:rPr>
      </w:pPr>
      <w:r w:rsidRPr="00FD3BAE">
        <w:rPr>
          <w:lang w:val="en-US"/>
        </w:rPr>
        <w:t xml:space="preserve">Zhou K, </w:t>
      </w:r>
      <w:r w:rsidR="00CE3531" w:rsidRPr="00FD3BAE">
        <w:rPr>
          <w:lang w:val="en-US"/>
        </w:rPr>
        <w:t xml:space="preserve">and </w:t>
      </w:r>
      <w:proofErr w:type="spellStart"/>
      <w:r w:rsidRPr="00FD3BAE">
        <w:rPr>
          <w:lang w:val="en-US"/>
        </w:rPr>
        <w:t>Pilleri</w:t>
      </w:r>
      <w:proofErr w:type="spellEnd"/>
      <w:r w:rsidRPr="00FD3BAE">
        <w:rPr>
          <w:lang w:val="en-US"/>
        </w:rPr>
        <w:t xml:space="preserve"> G. “</w:t>
      </w:r>
      <w:r w:rsidR="00991209" w:rsidRPr="00FD3BAE">
        <w:rPr>
          <w:lang w:val="en-US"/>
        </w:rPr>
        <w:t xml:space="preserve">Observations on </w:t>
      </w:r>
      <w:proofErr w:type="spellStart"/>
      <w:r w:rsidR="00991209" w:rsidRPr="00FD3BAE">
        <w:rPr>
          <w:lang w:val="en-US"/>
        </w:rPr>
        <w:t>B</w:t>
      </w:r>
      <w:r w:rsidR="008706AE" w:rsidRPr="00FD3BAE">
        <w:rPr>
          <w:lang w:val="en-US"/>
        </w:rPr>
        <w:t>aiji</w:t>
      </w:r>
      <w:proofErr w:type="spellEnd"/>
      <w:r w:rsidR="008706AE" w:rsidRPr="00FD3BAE">
        <w:rPr>
          <w:lang w:val="en-US"/>
        </w:rPr>
        <w:t xml:space="preserve"> and Finless Porpoise in the L</w:t>
      </w:r>
      <w:r w:rsidR="002137D2" w:rsidRPr="00FD3BAE">
        <w:rPr>
          <w:lang w:val="en-US"/>
        </w:rPr>
        <w:t>ower Reaches o</w:t>
      </w:r>
      <w:r w:rsidR="008706AE" w:rsidRPr="00FD3BAE">
        <w:rPr>
          <w:lang w:val="en-US"/>
        </w:rPr>
        <w:t xml:space="preserve">f </w:t>
      </w:r>
    </w:p>
    <w:p w:rsidR="002671BC" w:rsidRPr="00FD3BAE" w:rsidRDefault="008706AE" w:rsidP="002137D2">
      <w:pPr>
        <w:pStyle w:val="a3"/>
        <w:shd w:val="clear" w:color="auto" w:fill="FFFFFF"/>
        <w:spacing w:before="0" w:beforeAutospacing="0" w:after="0" w:afterAutospacing="0" w:line="480" w:lineRule="auto"/>
        <w:ind w:left="576"/>
        <w:rPr>
          <w:lang w:val="en-US"/>
        </w:rPr>
      </w:pPr>
      <w:r w:rsidRPr="00FD3BAE">
        <w:rPr>
          <w:lang w:val="en-US"/>
        </w:rPr>
        <w:t>T</w:t>
      </w:r>
      <w:r w:rsidR="002671BC" w:rsidRPr="00FD3BAE">
        <w:rPr>
          <w:lang w:val="en-US"/>
        </w:rPr>
        <w:t>he Chiang Jiang (Yangtze River)</w:t>
      </w:r>
      <w:r w:rsidR="00991209" w:rsidRPr="00FD3BAE">
        <w:rPr>
          <w:lang w:val="en-US"/>
        </w:rPr>
        <w:t>.</w:t>
      </w:r>
      <w:r w:rsidR="002671BC" w:rsidRPr="00FD3BAE">
        <w:rPr>
          <w:lang w:val="en-US"/>
        </w:rPr>
        <w:t>"</w:t>
      </w:r>
      <w:r w:rsidR="00991209" w:rsidRPr="00FD3BAE">
        <w:rPr>
          <w:lang w:val="en-US"/>
        </w:rPr>
        <w:t xml:space="preserve"> </w:t>
      </w:r>
      <w:r w:rsidR="00991209" w:rsidRPr="00FD3BAE">
        <w:rPr>
          <w:i/>
          <w:lang w:val="en-US"/>
        </w:rPr>
        <w:t xml:space="preserve">Scientia </w:t>
      </w:r>
      <w:proofErr w:type="spellStart"/>
      <w:r w:rsidR="00991209" w:rsidRPr="00FD3BAE">
        <w:rPr>
          <w:i/>
          <w:lang w:val="en-US"/>
        </w:rPr>
        <w:t>Sinica</w:t>
      </w:r>
      <w:proofErr w:type="spellEnd"/>
      <w:r w:rsidR="00991209" w:rsidRPr="00FD3BAE">
        <w:rPr>
          <w:lang w:val="en-US"/>
        </w:rPr>
        <w:t xml:space="preserve">, 2004. </w:t>
      </w:r>
      <w:r w:rsidR="00272133" w:rsidRPr="00FD3BAE">
        <w:rPr>
          <w:lang w:val="en-US"/>
        </w:rPr>
        <w:t xml:space="preserve">Print. </w:t>
      </w:r>
      <w:r w:rsidR="00991209" w:rsidRPr="00FD3BAE">
        <w:rPr>
          <w:lang w:val="en-US"/>
        </w:rPr>
        <w:t>Web. 6 November 2015.</w:t>
      </w:r>
    </w:p>
    <w:p w:rsidR="008706AE" w:rsidRPr="00FD3BAE" w:rsidRDefault="00CE3531" w:rsidP="002137D2">
      <w:pPr>
        <w:pStyle w:val="a3"/>
        <w:shd w:val="clear" w:color="auto" w:fill="FFFFFF"/>
        <w:spacing w:before="0" w:beforeAutospacing="0" w:after="0" w:afterAutospacing="0" w:line="480" w:lineRule="auto"/>
        <w:rPr>
          <w:lang w:val="en-US"/>
        </w:rPr>
      </w:pPr>
      <w:proofErr w:type="spellStart"/>
      <w:r w:rsidRPr="00FD3BAE">
        <w:rPr>
          <w:lang w:val="en-US"/>
        </w:rPr>
        <w:t>Nishiwaki</w:t>
      </w:r>
      <w:proofErr w:type="spellEnd"/>
      <w:r w:rsidRPr="00FD3BAE">
        <w:rPr>
          <w:lang w:val="en-US"/>
        </w:rPr>
        <w:t xml:space="preserve"> M, </w:t>
      </w:r>
      <w:proofErr w:type="spellStart"/>
      <w:r w:rsidR="00991209" w:rsidRPr="00FD3BAE">
        <w:rPr>
          <w:lang w:val="en-US"/>
        </w:rPr>
        <w:t>Kataoka</w:t>
      </w:r>
      <w:proofErr w:type="spellEnd"/>
      <w:r w:rsidR="00991209" w:rsidRPr="00FD3BAE">
        <w:rPr>
          <w:lang w:val="en-US"/>
        </w:rPr>
        <w:t xml:space="preserve"> T. “A brief report on observations of the </w:t>
      </w:r>
      <w:proofErr w:type="spellStart"/>
      <w:r w:rsidR="00991209" w:rsidRPr="00FD3BAE">
        <w:rPr>
          <w:lang w:val="en-US"/>
        </w:rPr>
        <w:t>B</w:t>
      </w:r>
      <w:r w:rsidR="004A4EC4" w:rsidRPr="00FD3BAE">
        <w:rPr>
          <w:lang w:val="en-US"/>
        </w:rPr>
        <w:t>aiji</w:t>
      </w:r>
      <w:proofErr w:type="spellEnd"/>
      <w:r w:rsidR="004A4EC4" w:rsidRPr="00FD3BAE">
        <w:rPr>
          <w:lang w:val="en-US"/>
        </w:rPr>
        <w:t xml:space="preserve"> in the Lower R</w:t>
      </w:r>
      <w:r w:rsidR="008706AE" w:rsidRPr="00FD3BAE">
        <w:rPr>
          <w:lang w:val="en-US"/>
        </w:rPr>
        <w:t>eaches</w:t>
      </w:r>
    </w:p>
    <w:p w:rsidR="008706AE" w:rsidRPr="00FD3BAE" w:rsidRDefault="008706AE" w:rsidP="002137D2">
      <w:pPr>
        <w:pStyle w:val="a3"/>
        <w:shd w:val="clear" w:color="auto" w:fill="FFFFFF"/>
        <w:spacing w:before="0" w:beforeAutospacing="0" w:after="0" w:afterAutospacing="0" w:line="480" w:lineRule="auto"/>
        <w:ind w:firstLine="576"/>
        <w:rPr>
          <w:lang w:val="en-US"/>
        </w:rPr>
      </w:pPr>
      <w:r w:rsidRPr="00FD3BAE">
        <w:rPr>
          <w:lang w:val="en-US"/>
        </w:rPr>
        <w:t xml:space="preserve">Of </w:t>
      </w:r>
      <w:r w:rsidR="00991209" w:rsidRPr="00FD3BAE">
        <w:rPr>
          <w:lang w:val="en-US"/>
        </w:rPr>
        <w:t xml:space="preserve">the Yangtze River between Nanjing and </w:t>
      </w:r>
      <w:proofErr w:type="spellStart"/>
      <w:r w:rsidR="00991209" w:rsidRPr="00FD3BAE">
        <w:rPr>
          <w:lang w:val="en-US"/>
        </w:rPr>
        <w:t>Guichi</w:t>
      </w:r>
      <w:proofErr w:type="spellEnd"/>
      <w:r w:rsidR="00991209" w:rsidRPr="00FD3BAE">
        <w:rPr>
          <w:lang w:val="en-US"/>
        </w:rPr>
        <w:t>.”</w:t>
      </w:r>
      <w:r w:rsidR="00991209" w:rsidRPr="00FD3BAE">
        <w:rPr>
          <w:i/>
          <w:lang w:val="en-US"/>
        </w:rPr>
        <w:t xml:space="preserve"> </w:t>
      </w:r>
      <w:proofErr w:type="spellStart"/>
      <w:r w:rsidR="00991209" w:rsidRPr="00FD3BAE">
        <w:rPr>
          <w:i/>
          <w:lang w:val="en-US"/>
        </w:rPr>
        <w:t>Acta</w:t>
      </w:r>
      <w:proofErr w:type="spellEnd"/>
      <w:r w:rsidR="00991209" w:rsidRPr="00FD3BAE">
        <w:rPr>
          <w:i/>
          <w:lang w:val="en-US"/>
        </w:rPr>
        <w:t xml:space="preserve"> </w:t>
      </w:r>
      <w:proofErr w:type="spellStart"/>
      <w:r w:rsidR="00991209" w:rsidRPr="00FD3BAE">
        <w:rPr>
          <w:i/>
          <w:lang w:val="en-US"/>
        </w:rPr>
        <w:t>Theriologica</w:t>
      </w:r>
      <w:proofErr w:type="spellEnd"/>
      <w:r w:rsidR="00991209" w:rsidRPr="00FD3BAE">
        <w:rPr>
          <w:i/>
          <w:lang w:val="en-US"/>
        </w:rPr>
        <w:t xml:space="preserve"> </w:t>
      </w:r>
      <w:proofErr w:type="spellStart"/>
      <w:r w:rsidR="00991209" w:rsidRPr="00FD3BAE">
        <w:rPr>
          <w:i/>
          <w:lang w:val="en-US"/>
        </w:rPr>
        <w:t>Sinica</w:t>
      </w:r>
      <w:proofErr w:type="spellEnd"/>
      <w:r w:rsidRPr="00FD3BAE">
        <w:rPr>
          <w:lang w:val="en-US"/>
        </w:rPr>
        <w:t xml:space="preserve">, 1998. </w:t>
      </w:r>
    </w:p>
    <w:p w:rsidR="00991209" w:rsidRPr="00FD3BAE" w:rsidRDefault="00272133" w:rsidP="002137D2">
      <w:pPr>
        <w:pStyle w:val="a3"/>
        <w:shd w:val="clear" w:color="auto" w:fill="FFFFFF"/>
        <w:spacing w:before="0" w:beforeAutospacing="0" w:after="0" w:afterAutospacing="0" w:line="480" w:lineRule="auto"/>
        <w:ind w:firstLine="576"/>
        <w:rPr>
          <w:lang w:val="en-US"/>
        </w:rPr>
      </w:pPr>
      <w:r w:rsidRPr="00FD3BAE">
        <w:rPr>
          <w:lang w:val="en-US"/>
        </w:rPr>
        <w:t xml:space="preserve">Print. </w:t>
      </w:r>
      <w:r w:rsidR="00991209" w:rsidRPr="00FD3BAE">
        <w:rPr>
          <w:lang w:val="en-US"/>
        </w:rPr>
        <w:t>Web. 6 November 2015.</w:t>
      </w:r>
    </w:p>
    <w:p w:rsidR="00CE3531" w:rsidRPr="00FD3BAE" w:rsidRDefault="003157E1" w:rsidP="002137D2">
      <w:pPr>
        <w:pStyle w:val="a3"/>
        <w:shd w:val="clear" w:color="auto" w:fill="FFFFFF"/>
        <w:spacing w:before="0" w:beforeAutospacing="0" w:after="0" w:afterAutospacing="0" w:line="480" w:lineRule="auto"/>
        <w:rPr>
          <w:lang w:val="en-US"/>
        </w:rPr>
      </w:pPr>
      <w:r w:rsidRPr="00FD3BAE">
        <w:rPr>
          <w:lang w:val="en-US"/>
        </w:rPr>
        <w:t xml:space="preserve">Maloney, Tracy B, and Boyce R. Hutchins. </w:t>
      </w:r>
      <w:r w:rsidR="00CE3531" w:rsidRPr="00FD3BAE">
        <w:rPr>
          <w:lang w:val="en-US"/>
        </w:rPr>
        <w:t>“</w:t>
      </w:r>
      <w:r w:rsidRPr="00FD3BAE">
        <w:rPr>
          <w:lang w:val="en-US"/>
        </w:rPr>
        <w:t>Yangtze R</w:t>
      </w:r>
      <w:r w:rsidR="00CE3531" w:rsidRPr="00FD3BAE">
        <w:rPr>
          <w:lang w:val="en-US"/>
        </w:rPr>
        <w:t xml:space="preserve">iver: Geography, Pollution and </w:t>
      </w:r>
    </w:p>
    <w:p w:rsidR="003157E1" w:rsidRPr="00FD3BAE" w:rsidRDefault="003157E1" w:rsidP="002137D2">
      <w:pPr>
        <w:pStyle w:val="a3"/>
        <w:shd w:val="clear" w:color="auto" w:fill="FFFFFF"/>
        <w:spacing w:before="0" w:beforeAutospacing="0" w:after="0" w:afterAutospacing="0" w:line="480" w:lineRule="auto"/>
        <w:ind w:left="576"/>
        <w:rPr>
          <w:lang w:val="en-US"/>
        </w:rPr>
      </w:pPr>
      <w:r w:rsidRPr="00FD3BAE">
        <w:rPr>
          <w:lang w:val="en-US"/>
        </w:rPr>
        <w:t>Environmental Implications.</w:t>
      </w:r>
      <w:r w:rsidR="00CE3531" w:rsidRPr="00FD3BAE">
        <w:rPr>
          <w:lang w:val="en-US"/>
        </w:rPr>
        <w:t>”</w:t>
      </w:r>
      <w:r w:rsidRPr="00FD3BAE">
        <w:rPr>
          <w:lang w:val="en-US"/>
        </w:rPr>
        <w:t xml:space="preserve"> </w:t>
      </w:r>
      <w:r w:rsidRPr="00FD3BAE">
        <w:rPr>
          <w:i/>
          <w:lang w:val="en-US"/>
        </w:rPr>
        <w:t>New York</w:t>
      </w:r>
      <w:r w:rsidR="00CE3531" w:rsidRPr="00FD3BAE">
        <w:rPr>
          <w:i/>
          <w:lang w:val="en-US"/>
        </w:rPr>
        <w:t>: Nova Science Publishers</w:t>
      </w:r>
      <w:r w:rsidR="00CE3531" w:rsidRPr="00FD3BAE">
        <w:rPr>
          <w:lang w:val="en-US"/>
        </w:rPr>
        <w:t xml:space="preserve">, </w:t>
      </w:r>
      <w:r w:rsidRPr="00FD3BAE">
        <w:rPr>
          <w:lang w:val="en-US"/>
        </w:rPr>
        <w:t>2013.</w:t>
      </w:r>
      <w:r w:rsidR="00272133" w:rsidRPr="00FD3BAE">
        <w:rPr>
          <w:lang w:val="en-US"/>
        </w:rPr>
        <w:t xml:space="preserve"> Print.</w:t>
      </w:r>
      <w:r w:rsidRPr="00FD3BAE">
        <w:rPr>
          <w:lang w:val="en-US"/>
        </w:rPr>
        <w:t xml:space="preserve"> </w:t>
      </w:r>
      <w:r w:rsidR="00CE3531" w:rsidRPr="00FD3BAE">
        <w:rPr>
          <w:lang w:val="en-US"/>
        </w:rPr>
        <w:t>Web. 6 November 2015</w:t>
      </w:r>
      <w:r w:rsidR="008706AE" w:rsidRPr="00FD3BAE">
        <w:rPr>
          <w:lang w:val="en-US"/>
        </w:rPr>
        <w:t>.</w:t>
      </w:r>
    </w:p>
    <w:p w:rsidR="00375AFD" w:rsidRPr="00FD3BAE" w:rsidRDefault="00375AFD" w:rsidP="002137D2">
      <w:pPr>
        <w:pStyle w:val="a3"/>
        <w:shd w:val="clear" w:color="auto" w:fill="FFFFFF"/>
        <w:spacing w:before="0" w:beforeAutospacing="0" w:after="150" w:afterAutospacing="0" w:line="480" w:lineRule="auto"/>
        <w:rPr>
          <w:lang w:val="en-US"/>
        </w:rPr>
      </w:pPr>
      <w:r w:rsidRPr="00FD3BAE">
        <w:rPr>
          <w:lang w:val="en-US"/>
        </w:rPr>
        <w:t>Greg Girard</w:t>
      </w:r>
      <w:r w:rsidR="00CE3531" w:rsidRPr="00FD3BAE">
        <w:rPr>
          <w:lang w:val="en-US"/>
        </w:rPr>
        <w:t xml:space="preserve">. “Water Pollution.” </w:t>
      </w:r>
      <w:r w:rsidR="00CE3531" w:rsidRPr="00FD3BAE">
        <w:rPr>
          <w:i/>
          <w:lang w:val="en-US"/>
        </w:rPr>
        <w:t>National Geographic</w:t>
      </w:r>
      <w:r w:rsidR="00953D6C" w:rsidRPr="00FD3BAE">
        <w:rPr>
          <w:lang w:val="en-US"/>
        </w:rPr>
        <w:t>, 2013.</w:t>
      </w:r>
      <w:r w:rsidR="00272133" w:rsidRPr="00FD3BAE">
        <w:rPr>
          <w:lang w:val="en-US"/>
        </w:rPr>
        <w:t xml:space="preserve"> Print.</w:t>
      </w:r>
      <w:r w:rsidR="00953D6C" w:rsidRPr="00FD3BAE">
        <w:rPr>
          <w:lang w:val="en-US"/>
        </w:rPr>
        <w:t xml:space="preserve"> Web. 6 November 2015.</w:t>
      </w:r>
    </w:p>
    <w:p w:rsidR="00272133" w:rsidRPr="00FD3BAE" w:rsidRDefault="00272133" w:rsidP="002137D2">
      <w:pPr>
        <w:spacing w:line="480" w:lineRule="auto"/>
        <w:rPr>
          <w:rFonts w:ascii="Times New Roman" w:hAnsi="Times New Roman" w:cs="Times New Roman"/>
          <w:sz w:val="24"/>
          <w:szCs w:val="24"/>
        </w:rPr>
      </w:pPr>
      <w:r w:rsidRPr="00FD3BAE">
        <w:rPr>
          <w:rFonts w:ascii="Times New Roman" w:hAnsi="Times New Roman" w:cs="Times New Roman"/>
          <w:sz w:val="24"/>
          <w:szCs w:val="24"/>
        </w:rPr>
        <w:t xml:space="preserve">Haney </w:t>
      </w:r>
      <w:proofErr w:type="spellStart"/>
      <w:r w:rsidRPr="00FD3BAE">
        <w:rPr>
          <w:rFonts w:ascii="Times New Roman" w:hAnsi="Times New Roman" w:cs="Times New Roman"/>
          <w:sz w:val="24"/>
          <w:szCs w:val="24"/>
        </w:rPr>
        <w:t>Johannah</w:t>
      </w:r>
      <w:proofErr w:type="spellEnd"/>
      <w:r w:rsidRPr="00FD3BAE">
        <w:rPr>
          <w:rFonts w:ascii="Times New Roman" w:hAnsi="Times New Roman" w:cs="Times New Roman"/>
          <w:sz w:val="24"/>
          <w:szCs w:val="24"/>
        </w:rPr>
        <w:t>. “</w:t>
      </w:r>
      <w:r w:rsidRPr="00FD3BAE">
        <w:rPr>
          <w:rFonts w:ascii="Times New Roman" w:hAnsi="Times New Roman" w:cs="Times New Roman"/>
          <w:iCs/>
          <w:sz w:val="24"/>
          <w:szCs w:val="24"/>
        </w:rPr>
        <w:t>Dolphins</w:t>
      </w:r>
      <w:r w:rsidRPr="00FD3BAE">
        <w:rPr>
          <w:rFonts w:ascii="Times New Roman" w:hAnsi="Times New Roman" w:cs="Times New Roman"/>
          <w:sz w:val="24"/>
          <w:szCs w:val="24"/>
        </w:rPr>
        <w:t xml:space="preserve">.” </w:t>
      </w:r>
      <w:r w:rsidRPr="00FD3BAE">
        <w:rPr>
          <w:rFonts w:ascii="Times New Roman" w:hAnsi="Times New Roman" w:cs="Times New Roman"/>
          <w:i/>
          <w:sz w:val="24"/>
          <w:szCs w:val="24"/>
        </w:rPr>
        <w:t>New York: Marshall Cavendish Benchmark</w:t>
      </w:r>
      <w:r w:rsidRPr="00FD3BAE">
        <w:rPr>
          <w:rFonts w:ascii="Times New Roman" w:hAnsi="Times New Roman" w:cs="Times New Roman"/>
          <w:sz w:val="24"/>
          <w:szCs w:val="24"/>
        </w:rPr>
        <w:t>, 2011. Print. Web.</w:t>
      </w:r>
    </w:p>
    <w:p w:rsidR="00272133" w:rsidRPr="00FD3BAE" w:rsidRDefault="00272133" w:rsidP="002137D2">
      <w:pPr>
        <w:spacing w:line="480" w:lineRule="auto"/>
        <w:ind w:firstLine="576"/>
        <w:rPr>
          <w:rFonts w:ascii="Times New Roman" w:hAnsi="Times New Roman" w:cs="Times New Roman"/>
          <w:sz w:val="24"/>
          <w:szCs w:val="24"/>
        </w:rPr>
      </w:pPr>
      <w:r w:rsidRPr="00FD3BAE">
        <w:rPr>
          <w:rFonts w:ascii="Times New Roman" w:hAnsi="Times New Roman" w:cs="Times New Roman"/>
          <w:sz w:val="24"/>
          <w:szCs w:val="24"/>
        </w:rPr>
        <w:t>6 November 2015.</w:t>
      </w:r>
    </w:p>
    <w:p w:rsidR="002137D2" w:rsidRPr="00FD3BAE" w:rsidRDefault="002137D2" w:rsidP="002137D2">
      <w:pPr>
        <w:spacing w:line="480" w:lineRule="auto"/>
        <w:rPr>
          <w:rFonts w:ascii="Times New Roman" w:hAnsi="Times New Roman" w:cs="Times New Roman"/>
          <w:sz w:val="24"/>
          <w:szCs w:val="24"/>
        </w:rPr>
      </w:pPr>
      <w:r w:rsidRPr="00FD3BAE">
        <w:rPr>
          <w:rFonts w:ascii="Times New Roman" w:hAnsi="Times New Roman" w:cs="Times New Roman"/>
          <w:sz w:val="24"/>
          <w:szCs w:val="24"/>
        </w:rPr>
        <w:t>---</w:t>
      </w:r>
      <w:r w:rsidR="00272133" w:rsidRPr="00FD3BAE">
        <w:rPr>
          <w:rFonts w:ascii="Times New Roman" w:hAnsi="Times New Roman" w:cs="Times New Roman"/>
          <w:sz w:val="24"/>
          <w:szCs w:val="24"/>
        </w:rPr>
        <w:t xml:space="preserve">. “Yangtze River pollution at dangerous levels”. </w:t>
      </w:r>
      <w:r w:rsidR="00272133" w:rsidRPr="00FD3BAE">
        <w:rPr>
          <w:rFonts w:ascii="Times New Roman" w:hAnsi="Times New Roman" w:cs="Times New Roman"/>
          <w:i/>
          <w:sz w:val="24"/>
          <w:szCs w:val="24"/>
        </w:rPr>
        <w:t>News Scientists</w:t>
      </w:r>
      <w:r w:rsidR="004A4EC4" w:rsidRPr="00FD3BAE">
        <w:rPr>
          <w:rFonts w:ascii="Times New Roman" w:hAnsi="Times New Roman" w:cs="Times New Roman"/>
          <w:sz w:val="24"/>
          <w:szCs w:val="24"/>
        </w:rPr>
        <w:t>, 17 January 2012. Web. 6</w:t>
      </w:r>
      <w:r w:rsidRPr="00FD3BAE">
        <w:rPr>
          <w:rFonts w:ascii="Times New Roman" w:hAnsi="Times New Roman" w:cs="Times New Roman"/>
          <w:sz w:val="24"/>
          <w:szCs w:val="24"/>
        </w:rPr>
        <w:t xml:space="preserve"> </w:t>
      </w:r>
    </w:p>
    <w:p w:rsidR="004A4EC4" w:rsidRPr="00FD3BAE" w:rsidRDefault="004A4EC4" w:rsidP="002137D2">
      <w:pPr>
        <w:spacing w:line="480" w:lineRule="auto"/>
        <w:ind w:firstLine="576"/>
        <w:rPr>
          <w:rFonts w:ascii="Times New Roman" w:hAnsi="Times New Roman" w:cs="Times New Roman"/>
          <w:sz w:val="24"/>
          <w:szCs w:val="24"/>
        </w:rPr>
      </w:pPr>
      <w:r w:rsidRPr="00FD3BAE">
        <w:rPr>
          <w:rFonts w:ascii="Times New Roman" w:hAnsi="Times New Roman" w:cs="Times New Roman"/>
          <w:sz w:val="24"/>
          <w:szCs w:val="24"/>
        </w:rPr>
        <w:t>November 2015.</w:t>
      </w:r>
      <w:r w:rsidR="00A82BB0" w:rsidRPr="00FD3BAE">
        <w:rPr>
          <w:rFonts w:ascii="Times New Roman" w:hAnsi="Times New Roman" w:cs="Times New Roman"/>
          <w:sz w:val="24"/>
          <w:szCs w:val="24"/>
        </w:rPr>
        <w:t xml:space="preserve"> &lt;</w:t>
      </w:r>
      <w:r w:rsidR="00A82BB0" w:rsidRPr="00FD3BAE">
        <w:rPr>
          <w:rFonts w:ascii="Times New Roman" w:hAnsi="Times New Roman" w:cs="Times New Roman"/>
        </w:rPr>
        <w:t xml:space="preserve"> </w:t>
      </w:r>
      <w:r w:rsidR="00FD3BAE">
        <w:rPr>
          <w:rFonts w:ascii="Times New Roman" w:hAnsi="Times New Roman" w:cs="Times New Roman"/>
        </w:rPr>
        <w:t>http:</w:t>
      </w:r>
      <w:r w:rsidR="00A82BB0" w:rsidRPr="00FD3BAE">
        <w:rPr>
          <w:rFonts w:ascii="Times New Roman" w:hAnsi="Times New Roman" w:cs="Times New Roman"/>
          <w:sz w:val="24"/>
          <w:szCs w:val="24"/>
        </w:rPr>
        <w:t>//www.newscientist.com/&gt;</w:t>
      </w:r>
    </w:p>
    <w:p w:rsidR="003F2852" w:rsidRDefault="003F2852" w:rsidP="003157E1">
      <w:pPr>
        <w:pStyle w:val="a3"/>
        <w:shd w:val="clear" w:color="auto" w:fill="FFFFFF"/>
        <w:spacing w:before="0" w:beforeAutospacing="0" w:after="150" w:afterAutospacing="0" w:line="480" w:lineRule="auto"/>
        <w:rPr>
          <w:lang w:val="en-US"/>
        </w:rPr>
      </w:pPr>
    </w:p>
    <w:p w:rsidR="00953D6C" w:rsidRPr="00953D6C" w:rsidRDefault="00953D6C" w:rsidP="003157E1">
      <w:pPr>
        <w:pStyle w:val="a3"/>
        <w:shd w:val="clear" w:color="auto" w:fill="FFFFFF"/>
        <w:spacing w:before="0" w:beforeAutospacing="0" w:after="150" w:afterAutospacing="0" w:line="480" w:lineRule="auto"/>
        <w:rPr>
          <w:lang w:val="en-US"/>
        </w:rPr>
      </w:pPr>
    </w:p>
    <w:p w:rsidR="00A47589" w:rsidRPr="008C41C1" w:rsidRDefault="00A47589" w:rsidP="008C41C1">
      <w:pPr>
        <w:pStyle w:val="a3"/>
        <w:shd w:val="clear" w:color="auto" w:fill="FFFFFF"/>
        <w:spacing w:before="0" w:beforeAutospacing="0" w:after="150" w:afterAutospacing="0" w:line="480" w:lineRule="auto"/>
      </w:pPr>
    </w:p>
    <w:sectPr w:rsidR="00A47589" w:rsidRPr="008C41C1" w:rsidSect="009B69F3">
      <w:headerReference w:type="default" r:id="rId7"/>
      <w:pgSz w:w="11906" w:h="16838"/>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DD6" w:rsidRDefault="004B3DD6" w:rsidP="00D72B78">
      <w:pPr>
        <w:spacing w:after="0" w:line="240" w:lineRule="auto"/>
      </w:pPr>
      <w:r>
        <w:separator/>
      </w:r>
    </w:p>
  </w:endnote>
  <w:endnote w:type="continuationSeparator" w:id="0">
    <w:p w:rsidR="004B3DD6" w:rsidRDefault="004B3DD6" w:rsidP="00D72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DD6" w:rsidRDefault="004B3DD6" w:rsidP="00D72B78">
      <w:pPr>
        <w:spacing w:after="0" w:line="240" w:lineRule="auto"/>
      </w:pPr>
      <w:r>
        <w:separator/>
      </w:r>
    </w:p>
  </w:footnote>
  <w:footnote w:type="continuationSeparator" w:id="0">
    <w:p w:rsidR="004B3DD6" w:rsidRDefault="004B3DD6" w:rsidP="00D72B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BB1" w:rsidRDefault="00D76BB1">
    <w:pPr>
      <w:pStyle w:val="a4"/>
      <w:tabs>
        <w:tab w:val="clear" w:pos="4680"/>
        <w:tab w:val="clear" w:pos="9360"/>
      </w:tabs>
      <w:jc w:val="right"/>
      <w:rPr>
        <w:color w:val="8496B0" w:themeColor="text2" w:themeTint="99"/>
        <w:sz w:val="24"/>
        <w:szCs w:val="24"/>
      </w:rPr>
    </w:pPr>
    <w:r>
      <w:rPr>
        <w:color w:val="8496B0" w:themeColor="text2" w:themeTint="99"/>
        <w:sz w:val="24"/>
        <w:szCs w:val="24"/>
        <w:lang w:val="en-US" w:eastAsia="zh-CN"/>
      </w:rPr>
      <w:t>Ge</w:t>
    </w:r>
    <w:r>
      <w:rPr>
        <w:color w:val="8496B0" w:themeColor="text2" w:themeTint="99"/>
        <w:sz w:val="24"/>
        <w:szCs w:val="24"/>
        <w:lang w:val="zh-CN" w:eastAsia="zh-CN"/>
      </w:rPr>
      <w:t xml:space="preserve"> </w:t>
    </w:r>
    <w:r>
      <w:rPr>
        <w:color w:val="8496B0" w:themeColor="text2" w:themeTint="99"/>
        <w:sz w:val="24"/>
        <w:szCs w:val="24"/>
      </w:rPr>
      <w:fldChar w:fldCharType="begin"/>
    </w:r>
    <w:r>
      <w:rPr>
        <w:color w:val="8496B0" w:themeColor="text2" w:themeTint="99"/>
        <w:sz w:val="24"/>
        <w:szCs w:val="24"/>
      </w:rPr>
      <w:instrText>PAGE   \* MERGEFORMAT</w:instrText>
    </w:r>
    <w:r>
      <w:rPr>
        <w:color w:val="8496B0" w:themeColor="text2" w:themeTint="99"/>
        <w:sz w:val="24"/>
        <w:szCs w:val="24"/>
      </w:rPr>
      <w:fldChar w:fldCharType="separate"/>
    </w:r>
    <w:r w:rsidR="00CC2628" w:rsidRPr="00CC2628">
      <w:rPr>
        <w:noProof/>
        <w:color w:val="8496B0" w:themeColor="text2" w:themeTint="99"/>
        <w:sz w:val="24"/>
        <w:szCs w:val="24"/>
        <w:lang w:val="zh-CN" w:eastAsia="zh-CN"/>
      </w:rPr>
      <w:t>1</w:t>
    </w:r>
    <w:r>
      <w:rPr>
        <w:color w:val="8496B0" w:themeColor="text2" w:themeTint="99"/>
        <w:sz w:val="24"/>
        <w:szCs w:val="24"/>
      </w:rPr>
      <w:fldChar w:fldCharType="end"/>
    </w:r>
  </w:p>
  <w:p w:rsidR="00D76BB1" w:rsidRDefault="00D76BB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32"/>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A99"/>
    <w:rsid w:val="00001AAE"/>
    <w:rsid w:val="00010CF5"/>
    <w:rsid w:val="0002381F"/>
    <w:rsid w:val="00034E94"/>
    <w:rsid w:val="000377F6"/>
    <w:rsid w:val="00061B72"/>
    <w:rsid w:val="00076707"/>
    <w:rsid w:val="00083F80"/>
    <w:rsid w:val="0009062C"/>
    <w:rsid w:val="000928FE"/>
    <w:rsid w:val="0009427E"/>
    <w:rsid w:val="000C5A9E"/>
    <w:rsid w:val="000E61A3"/>
    <w:rsid w:val="001126FE"/>
    <w:rsid w:val="00127D11"/>
    <w:rsid w:val="00137533"/>
    <w:rsid w:val="00147BA8"/>
    <w:rsid w:val="00165446"/>
    <w:rsid w:val="001A506D"/>
    <w:rsid w:val="001C0EF1"/>
    <w:rsid w:val="001D4251"/>
    <w:rsid w:val="001F3337"/>
    <w:rsid w:val="001F3E27"/>
    <w:rsid w:val="00211DA5"/>
    <w:rsid w:val="002137D2"/>
    <w:rsid w:val="00216CA8"/>
    <w:rsid w:val="00223661"/>
    <w:rsid w:val="00237AD3"/>
    <w:rsid w:val="00252718"/>
    <w:rsid w:val="00261BD4"/>
    <w:rsid w:val="002671BC"/>
    <w:rsid w:val="00272133"/>
    <w:rsid w:val="0027297A"/>
    <w:rsid w:val="002742BB"/>
    <w:rsid w:val="00276880"/>
    <w:rsid w:val="00281E00"/>
    <w:rsid w:val="0029607A"/>
    <w:rsid w:val="00297590"/>
    <w:rsid w:val="002A0D47"/>
    <w:rsid w:val="002A1924"/>
    <w:rsid w:val="002B1221"/>
    <w:rsid w:val="002E0712"/>
    <w:rsid w:val="002E5A99"/>
    <w:rsid w:val="002F4D89"/>
    <w:rsid w:val="00301954"/>
    <w:rsid w:val="00302BB3"/>
    <w:rsid w:val="003133E9"/>
    <w:rsid w:val="003157E1"/>
    <w:rsid w:val="00317AC3"/>
    <w:rsid w:val="003307A1"/>
    <w:rsid w:val="00345B31"/>
    <w:rsid w:val="00346123"/>
    <w:rsid w:val="0037131B"/>
    <w:rsid w:val="00375AFD"/>
    <w:rsid w:val="00396C0A"/>
    <w:rsid w:val="003E62A6"/>
    <w:rsid w:val="003F0C20"/>
    <w:rsid w:val="003F2852"/>
    <w:rsid w:val="003F35CE"/>
    <w:rsid w:val="003F68B5"/>
    <w:rsid w:val="00406D1D"/>
    <w:rsid w:val="004132B0"/>
    <w:rsid w:val="00425BE7"/>
    <w:rsid w:val="0042671F"/>
    <w:rsid w:val="00430286"/>
    <w:rsid w:val="00455B72"/>
    <w:rsid w:val="00464B00"/>
    <w:rsid w:val="004A4EC4"/>
    <w:rsid w:val="004B3DD6"/>
    <w:rsid w:val="004C31B2"/>
    <w:rsid w:val="004C467D"/>
    <w:rsid w:val="00517558"/>
    <w:rsid w:val="0056035C"/>
    <w:rsid w:val="00572308"/>
    <w:rsid w:val="005D705A"/>
    <w:rsid w:val="005E0307"/>
    <w:rsid w:val="005F4398"/>
    <w:rsid w:val="005F540D"/>
    <w:rsid w:val="005F66DD"/>
    <w:rsid w:val="00615AE1"/>
    <w:rsid w:val="006304C4"/>
    <w:rsid w:val="0063192C"/>
    <w:rsid w:val="006700E2"/>
    <w:rsid w:val="0067135E"/>
    <w:rsid w:val="006733AE"/>
    <w:rsid w:val="0068014B"/>
    <w:rsid w:val="00681610"/>
    <w:rsid w:val="00681E44"/>
    <w:rsid w:val="00693267"/>
    <w:rsid w:val="00696D78"/>
    <w:rsid w:val="006A6597"/>
    <w:rsid w:val="006C2AB3"/>
    <w:rsid w:val="006C60A0"/>
    <w:rsid w:val="006F3384"/>
    <w:rsid w:val="00715850"/>
    <w:rsid w:val="0072016C"/>
    <w:rsid w:val="00740FD8"/>
    <w:rsid w:val="00750121"/>
    <w:rsid w:val="00764C9F"/>
    <w:rsid w:val="007729B3"/>
    <w:rsid w:val="0078353C"/>
    <w:rsid w:val="00786D0E"/>
    <w:rsid w:val="007947C3"/>
    <w:rsid w:val="007D6431"/>
    <w:rsid w:val="007F4AF6"/>
    <w:rsid w:val="00800BDC"/>
    <w:rsid w:val="00865C5A"/>
    <w:rsid w:val="00866823"/>
    <w:rsid w:val="008706AE"/>
    <w:rsid w:val="00880925"/>
    <w:rsid w:val="00896185"/>
    <w:rsid w:val="0089772C"/>
    <w:rsid w:val="008B261E"/>
    <w:rsid w:val="008C41C1"/>
    <w:rsid w:val="00916A00"/>
    <w:rsid w:val="00920C9A"/>
    <w:rsid w:val="00921FBD"/>
    <w:rsid w:val="00940E83"/>
    <w:rsid w:val="00953D6C"/>
    <w:rsid w:val="00963736"/>
    <w:rsid w:val="00974406"/>
    <w:rsid w:val="00975CAC"/>
    <w:rsid w:val="00976AAC"/>
    <w:rsid w:val="00990D26"/>
    <w:rsid w:val="00991209"/>
    <w:rsid w:val="0099352F"/>
    <w:rsid w:val="009B1F5B"/>
    <w:rsid w:val="009B69F3"/>
    <w:rsid w:val="00A12BA5"/>
    <w:rsid w:val="00A42E11"/>
    <w:rsid w:val="00A46BBB"/>
    <w:rsid w:val="00A47589"/>
    <w:rsid w:val="00A53985"/>
    <w:rsid w:val="00A548CF"/>
    <w:rsid w:val="00A82BB0"/>
    <w:rsid w:val="00A901F1"/>
    <w:rsid w:val="00A95C9C"/>
    <w:rsid w:val="00AA08A2"/>
    <w:rsid w:val="00AB2F96"/>
    <w:rsid w:val="00AD1BEB"/>
    <w:rsid w:val="00AE54ED"/>
    <w:rsid w:val="00B613B5"/>
    <w:rsid w:val="00B75680"/>
    <w:rsid w:val="00B96E3B"/>
    <w:rsid w:val="00BB05A6"/>
    <w:rsid w:val="00C127F9"/>
    <w:rsid w:val="00C12A75"/>
    <w:rsid w:val="00C45672"/>
    <w:rsid w:val="00C51A64"/>
    <w:rsid w:val="00C66334"/>
    <w:rsid w:val="00C85F0F"/>
    <w:rsid w:val="00CB01DC"/>
    <w:rsid w:val="00CC2628"/>
    <w:rsid w:val="00CC5263"/>
    <w:rsid w:val="00CE3531"/>
    <w:rsid w:val="00CF6013"/>
    <w:rsid w:val="00D076A4"/>
    <w:rsid w:val="00D375BB"/>
    <w:rsid w:val="00D726D8"/>
    <w:rsid w:val="00D72B78"/>
    <w:rsid w:val="00D72DE2"/>
    <w:rsid w:val="00D73160"/>
    <w:rsid w:val="00D76BB1"/>
    <w:rsid w:val="00DA5FC8"/>
    <w:rsid w:val="00DB37B8"/>
    <w:rsid w:val="00DD4578"/>
    <w:rsid w:val="00DE44FF"/>
    <w:rsid w:val="00DF3C5F"/>
    <w:rsid w:val="00E16103"/>
    <w:rsid w:val="00E570F9"/>
    <w:rsid w:val="00E8173B"/>
    <w:rsid w:val="00EA6233"/>
    <w:rsid w:val="00EB38B1"/>
    <w:rsid w:val="00EC4171"/>
    <w:rsid w:val="00ED1827"/>
    <w:rsid w:val="00ED4958"/>
    <w:rsid w:val="00F55680"/>
    <w:rsid w:val="00F577BE"/>
    <w:rsid w:val="00F71371"/>
    <w:rsid w:val="00F84C4D"/>
    <w:rsid w:val="00FD3BAE"/>
    <w:rsid w:val="00FE0A8B"/>
    <w:rsid w:val="00FE29FE"/>
    <w:rsid w:val="00FE2F45"/>
    <w:rsid w:val="00FE414E"/>
    <w:rsid w:val="00FE4F1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3073BA-962F-430F-83E6-44BFB968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425BE7"/>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5A9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1Char">
    <w:name w:val="标题 1 Char"/>
    <w:basedOn w:val="a0"/>
    <w:link w:val="1"/>
    <w:uiPriority w:val="9"/>
    <w:rsid w:val="00425BE7"/>
    <w:rPr>
      <w:rFonts w:asciiTheme="majorHAnsi" w:eastAsiaTheme="majorEastAsia" w:hAnsiTheme="majorHAnsi" w:cstheme="majorBidi"/>
      <w:color w:val="2E74B5" w:themeColor="accent1" w:themeShade="BF"/>
      <w:sz w:val="32"/>
      <w:szCs w:val="32"/>
      <w:lang w:val="en-US"/>
    </w:rPr>
  </w:style>
  <w:style w:type="character" w:customStyle="1" w:styleId="apple-converted-space">
    <w:name w:val="apple-converted-space"/>
    <w:basedOn w:val="a0"/>
    <w:rsid w:val="00425BE7"/>
  </w:style>
  <w:style w:type="paragraph" w:styleId="a4">
    <w:name w:val="header"/>
    <w:basedOn w:val="a"/>
    <w:link w:val="Char"/>
    <w:uiPriority w:val="99"/>
    <w:unhideWhenUsed/>
    <w:rsid w:val="00D72B78"/>
    <w:pPr>
      <w:tabs>
        <w:tab w:val="center" w:pos="4680"/>
        <w:tab w:val="right" w:pos="9360"/>
      </w:tabs>
      <w:spacing w:after="0" w:line="240" w:lineRule="auto"/>
    </w:pPr>
  </w:style>
  <w:style w:type="character" w:customStyle="1" w:styleId="Char">
    <w:name w:val="页眉 Char"/>
    <w:basedOn w:val="a0"/>
    <w:link w:val="a4"/>
    <w:uiPriority w:val="99"/>
    <w:rsid w:val="00D72B78"/>
  </w:style>
  <w:style w:type="paragraph" w:styleId="a5">
    <w:name w:val="footer"/>
    <w:basedOn w:val="a"/>
    <w:link w:val="Char0"/>
    <w:uiPriority w:val="99"/>
    <w:unhideWhenUsed/>
    <w:rsid w:val="00D72B78"/>
    <w:pPr>
      <w:tabs>
        <w:tab w:val="center" w:pos="4680"/>
        <w:tab w:val="right" w:pos="9360"/>
      </w:tabs>
      <w:spacing w:after="0" w:line="240" w:lineRule="auto"/>
    </w:pPr>
  </w:style>
  <w:style w:type="character" w:customStyle="1" w:styleId="Char0">
    <w:name w:val="页脚 Char"/>
    <w:basedOn w:val="a0"/>
    <w:link w:val="a5"/>
    <w:uiPriority w:val="99"/>
    <w:rsid w:val="00D72B78"/>
  </w:style>
  <w:style w:type="paragraph" w:styleId="a6">
    <w:name w:val="Date"/>
    <w:basedOn w:val="a"/>
    <w:next w:val="a"/>
    <w:link w:val="Char1"/>
    <w:uiPriority w:val="99"/>
    <w:semiHidden/>
    <w:unhideWhenUsed/>
    <w:rsid w:val="00D72B78"/>
  </w:style>
  <w:style w:type="character" w:customStyle="1" w:styleId="Char1">
    <w:name w:val="日期 Char"/>
    <w:basedOn w:val="a0"/>
    <w:link w:val="a6"/>
    <w:uiPriority w:val="99"/>
    <w:semiHidden/>
    <w:rsid w:val="00D72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897006">
      <w:bodyDiv w:val="1"/>
      <w:marLeft w:val="0"/>
      <w:marRight w:val="0"/>
      <w:marTop w:val="0"/>
      <w:marBottom w:val="0"/>
      <w:divBdr>
        <w:top w:val="none" w:sz="0" w:space="0" w:color="auto"/>
        <w:left w:val="none" w:sz="0" w:space="0" w:color="auto"/>
        <w:bottom w:val="none" w:sz="0" w:space="0" w:color="auto"/>
        <w:right w:val="none" w:sz="0" w:space="0" w:color="auto"/>
      </w:divBdr>
    </w:div>
    <w:div w:id="1385249996">
      <w:bodyDiv w:val="1"/>
      <w:marLeft w:val="0"/>
      <w:marRight w:val="0"/>
      <w:marTop w:val="0"/>
      <w:marBottom w:val="0"/>
      <w:divBdr>
        <w:top w:val="none" w:sz="0" w:space="0" w:color="auto"/>
        <w:left w:val="none" w:sz="0" w:space="0" w:color="auto"/>
        <w:bottom w:val="none" w:sz="0" w:space="0" w:color="auto"/>
        <w:right w:val="none" w:sz="0" w:space="0" w:color="auto"/>
      </w:divBdr>
      <w:divsChild>
        <w:div w:id="127668401">
          <w:blockQuote w:val="1"/>
          <w:marLeft w:val="600"/>
          <w:marRight w:val="0"/>
          <w:marTop w:val="0"/>
          <w:marBottom w:val="0"/>
          <w:divBdr>
            <w:top w:val="none" w:sz="0" w:space="0" w:color="auto"/>
            <w:left w:val="none" w:sz="0" w:space="0" w:color="auto"/>
            <w:bottom w:val="none" w:sz="0" w:space="0" w:color="auto"/>
            <w:right w:val="none" w:sz="0" w:space="0" w:color="auto"/>
          </w:divBdr>
          <w:divsChild>
            <w:div w:id="332032127">
              <w:blockQuote w:val="1"/>
              <w:marLeft w:val="600"/>
              <w:marRight w:val="0"/>
              <w:marTop w:val="0"/>
              <w:marBottom w:val="0"/>
              <w:divBdr>
                <w:top w:val="none" w:sz="0" w:space="0" w:color="auto"/>
                <w:left w:val="none" w:sz="0" w:space="0" w:color="auto"/>
                <w:bottom w:val="none" w:sz="0" w:space="0" w:color="auto"/>
                <w:right w:val="none" w:sz="0" w:space="0" w:color="auto"/>
              </w:divBdr>
              <w:divsChild>
                <w:div w:id="225723777">
                  <w:blockQuote w:val="1"/>
                  <w:marLeft w:val="600"/>
                  <w:marRight w:val="0"/>
                  <w:marTop w:val="0"/>
                  <w:marBottom w:val="0"/>
                  <w:divBdr>
                    <w:top w:val="none" w:sz="0" w:space="0" w:color="auto"/>
                    <w:left w:val="none" w:sz="0" w:space="0" w:color="auto"/>
                    <w:bottom w:val="none" w:sz="0" w:space="0" w:color="auto"/>
                    <w:right w:val="none" w:sz="0" w:space="0" w:color="auto"/>
                  </w:divBdr>
                  <w:divsChild>
                    <w:div w:id="938486664">
                      <w:blockQuote w:val="1"/>
                      <w:marLeft w:val="600"/>
                      <w:marRight w:val="0"/>
                      <w:marTop w:val="0"/>
                      <w:marBottom w:val="0"/>
                      <w:divBdr>
                        <w:top w:val="none" w:sz="0" w:space="0" w:color="auto"/>
                        <w:left w:val="none" w:sz="0" w:space="0" w:color="auto"/>
                        <w:bottom w:val="none" w:sz="0" w:space="0" w:color="auto"/>
                        <w:right w:val="none" w:sz="0" w:space="0" w:color="auto"/>
                      </w:divBdr>
                      <w:divsChild>
                        <w:div w:id="1093431952">
                          <w:blockQuote w:val="1"/>
                          <w:marLeft w:val="600"/>
                          <w:marRight w:val="0"/>
                          <w:marTop w:val="0"/>
                          <w:marBottom w:val="0"/>
                          <w:divBdr>
                            <w:top w:val="none" w:sz="0" w:space="0" w:color="auto"/>
                            <w:left w:val="none" w:sz="0" w:space="0" w:color="auto"/>
                            <w:bottom w:val="none" w:sz="0" w:space="0" w:color="auto"/>
                            <w:right w:val="none" w:sz="0" w:space="0" w:color="auto"/>
                          </w:divBdr>
                          <w:divsChild>
                            <w:div w:id="98547179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50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A0BCD-5646-4CA6-B76A-832EA572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1317</TotalTime>
  <Pages>5</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shaheen</dc:creator>
  <cp:lastModifiedBy>weida ge</cp:lastModifiedBy>
  <cp:revision>7</cp:revision>
  <dcterms:created xsi:type="dcterms:W3CDTF">2015-11-09T23:46:00Z</dcterms:created>
  <dcterms:modified xsi:type="dcterms:W3CDTF">2015-11-11T20:08:00Z</dcterms:modified>
</cp:coreProperties>
</file>