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500A" w:rsidRDefault="00C861FE">
      <w:pPr>
        <w:spacing w:after="0" w:line="259" w:lineRule="auto"/>
        <w:ind w:left="0" w:right="1414" w:firstLine="0"/>
        <w:jc w:val="right"/>
      </w:pPr>
      <w:r>
        <w:rPr>
          <w:sz w:val="27"/>
        </w:rPr>
        <w:t xml:space="preserve">Physics 153 Exam 1 (practice exam 2017) </w:t>
      </w:r>
    </w:p>
    <w:p w:rsidR="0054500A" w:rsidRDefault="00C861F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54500A" w:rsidRDefault="00C861FE">
      <w:pPr>
        <w:spacing w:after="0" w:line="259" w:lineRule="auto"/>
        <w:ind w:left="1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Time: 50 minutes </w:t>
      </w:r>
    </w:p>
    <w:p w:rsidR="0054500A" w:rsidRDefault="00C861FE">
      <w:pPr>
        <w:spacing w:after="0" w:line="259" w:lineRule="auto"/>
        <w:ind w:left="11" w:right="1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Total points: 50 </w:t>
      </w:r>
    </w:p>
    <w:p w:rsidR="0054500A" w:rsidRDefault="00C861FE">
      <w:pPr>
        <w:spacing w:after="0" w:line="259" w:lineRule="auto"/>
        <w:ind w:left="71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4500A" w:rsidRDefault="00C861FE">
      <w:pPr>
        <w:spacing w:after="0" w:line="259" w:lineRule="auto"/>
        <w:ind w:left="71" w:firstLine="0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4500A" w:rsidRDefault="00C861F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8"/>
        </w:rPr>
        <w:t xml:space="preserve">Name: </w:t>
      </w:r>
    </w:p>
    <w:p w:rsidR="0054500A" w:rsidRDefault="00C861FE">
      <w:pPr>
        <w:spacing w:after="5" w:line="239" w:lineRule="auto"/>
        <w:ind w:left="0" w:right="8569" w:firstLine="0"/>
      </w:pP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:rsidR="0054500A" w:rsidRDefault="00C861F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:rsidR="0054500A" w:rsidRDefault="00C861F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6418" w:type="dxa"/>
        <w:tblInd w:w="-110" w:type="dxa"/>
        <w:tblCellMar>
          <w:top w:w="8" w:type="dxa"/>
          <w:left w:w="11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1488"/>
        <w:gridCol w:w="1258"/>
        <w:gridCol w:w="926"/>
        <w:gridCol w:w="1488"/>
        <w:gridCol w:w="1258"/>
      </w:tblGrid>
      <w:tr w:rsidR="0054500A">
        <w:trPr>
          <w:trHeight w:val="1248"/>
        </w:trPr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00A" w:rsidRDefault="00C861FE">
            <w:pPr>
              <w:spacing w:after="0" w:line="259" w:lineRule="auto"/>
              <w:ind w:left="8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54500A" w:rsidRDefault="00C861FE">
            <w:pPr>
              <w:spacing w:after="0" w:line="259" w:lineRule="auto"/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Score </w:t>
            </w:r>
          </w:p>
        </w:tc>
        <w:tc>
          <w:tcPr>
            <w:tcW w:w="92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77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27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00A" w:rsidRDefault="00C861FE">
            <w:pPr>
              <w:spacing w:after="0" w:line="259" w:lineRule="auto"/>
              <w:ind w:left="8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  <w:p w:rsidR="0054500A" w:rsidRDefault="00C861FE">
            <w:pPr>
              <w:spacing w:after="0" w:line="259" w:lineRule="auto"/>
              <w:ind w:left="1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Score </w:t>
            </w:r>
          </w:p>
        </w:tc>
      </w:tr>
      <w:tr w:rsidR="0054500A">
        <w:trPr>
          <w:trHeight w:val="571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1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00A" w:rsidRDefault="0054500A">
            <w:pPr>
              <w:spacing w:after="160" w:line="259" w:lineRule="auto"/>
              <w:ind w:left="0" w:firstLine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6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</w:tr>
      <w:tr w:rsidR="0054500A">
        <w:trPr>
          <w:trHeight w:val="5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2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00A" w:rsidRDefault="0054500A">
            <w:pPr>
              <w:spacing w:after="160" w:line="259" w:lineRule="auto"/>
              <w:ind w:left="0" w:firstLine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7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</w:tr>
      <w:tr w:rsidR="0054500A">
        <w:trPr>
          <w:trHeight w:val="5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3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00A" w:rsidRDefault="0054500A">
            <w:pPr>
              <w:spacing w:after="160" w:line="259" w:lineRule="auto"/>
              <w:ind w:left="0" w:firstLine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8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</w:tr>
      <w:tr w:rsidR="0054500A">
        <w:trPr>
          <w:trHeight w:val="5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4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00A" w:rsidRDefault="0054500A">
            <w:pPr>
              <w:spacing w:after="160" w:line="259" w:lineRule="auto"/>
              <w:ind w:left="0" w:firstLine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9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</w:tr>
      <w:tr w:rsidR="0054500A">
        <w:trPr>
          <w:trHeight w:val="5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5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00A" w:rsidRDefault="0054500A">
            <w:pPr>
              <w:spacing w:after="160" w:line="259" w:lineRule="auto"/>
              <w:ind w:left="0" w:firstLine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</w:p>
        </w:tc>
      </w:tr>
      <w:tr w:rsidR="0054500A">
        <w:trPr>
          <w:trHeight w:val="115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54500A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54500A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00A" w:rsidRDefault="0054500A">
            <w:pPr>
              <w:spacing w:after="160" w:line="259" w:lineRule="auto"/>
              <w:ind w:left="0" w:firstLine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54500A">
            <w:pPr>
              <w:spacing w:after="160" w:line="259" w:lineRule="auto"/>
              <w:ind w:left="0" w:firstLine="0"/>
            </w:pP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54500A">
            <w:pPr>
              <w:spacing w:after="160" w:line="259" w:lineRule="auto"/>
              <w:ind w:left="0" w:firstLine="0"/>
            </w:pPr>
          </w:p>
        </w:tc>
      </w:tr>
      <w:tr w:rsidR="0054500A">
        <w:trPr>
          <w:trHeight w:val="566"/>
        </w:trPr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40"/>
                <w:vertAlign w:val="subscript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4500A" w:rsidRDefault="0054500A">
            <w:pPr>
              <w:spacing w:after="160" w:line="259" w:lineRule="auto"/>
              <w:ind w:left="0" w:firstLine="0"/>
            </w:pPr>
          </w:p>
        </w:tc>
        <w:tc>
          <w:tcPr>
            <w:tcW w:w="14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4500A" w:rsidRDefault="00C861FE">
            <w:pPr>
              <w:spacing w:after="0" w:line="259" w:lineRule="auto"/>
              <w:ind w:left="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32"/>
              </w:rPr>
              <w:t>Total</w:t>
            </w:r>
            <w:r>
              <w:rPr>
                <w:rFonts w:ascii="Times New Roman" w:eastAsia="Times New Roman" w:hAnsi="Times New Roman" w:cs="Times New Roman"/>
                <w:b/>
                <w:sz w:val="61"/>
                <w:vertAlign w:val="superscrip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32"/>
              </w:rPr>
              <w:t xml:space="preserve"> 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500A" w:rsidRDefault="00C861FE">
            <w:pPr>
              <w:spacing w:after="0" w:line="259" w:lineRule="auto"/>
              <w:ind w:left="103" w:firstLine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40"/>
              </w:rPr>
              <w:t xml:space="preserve">  </w:t>
            </w:r>
          </w:p>
        </w:tc>
      </w:tr>
    </w:tbl>
    <w:p w:rsidR="0054500A" w:rsidRDefault="00C861FE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:rsidR="0054500A" w:rsidRDefault="00C861FE">
      <w:pPr>
        <w:ind w:left="-5"/>
      </w:pPr>
      <w:r>
        <w:t xml:space="preserve">Question 1. (3)  </w:t>
      </w:r>
    </w:p>
    <w:p w:rsidR="0054500A" w:rsidRDefault="00C861FE">
      <w:pPr>
        <w:ind w:left="-5"/>
      </w:pPr>
      <w:r>
        <w:t xml:space="preserve">What is the scientific definition of a wave? (1)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bookmarkStart w:id="0" w:name="_GoBack"/>
      <w:r>
        <w:t xml:space="preserve">What did scientists originally think the medium for a light wave was? (1)  </w:t>
      </w:r>
    </w:p>
    <w:bookmarkEnd w:id="0"/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What is the actual medium for a light wave? (1)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lastRenderedPageBreak/>
        <w:t xml:space="preserve">Question 2. (6) </w:t>
      </w:r>
    </w:p>
    <w:p w:rsidR="0054500A" w:rsidRDefault="00C861FE">
      <w:pPr>
        <w:ind w:left="-5"/>
      </w:pPr>
      <w:r>
        <w:t xml:space="preserve">Briefly explain how Young proved that light was a wave phenomenon. (2)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What would he have seen if light was instead made up of particles? (2)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Name the phenomenon that generates bright and dark lines on the edges of narrow slits when light is shone through. (2).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>Question 3. (6)</w:t>
      </w:r>
    </w:p>
    <w:p w:rsidR="0054500A" w:rsidRDefault="00C861FE">
      <w:pPr>
        <w:ind w:left="-5"/>
      </w:pPr>
      <w:r>
        <w:t xml:space="preserve">For each of the following pairs of waves, state which has the longer wavelength: 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>Ultraviolet or Gamma rays?</w:t>
      </w:r>
      <w:r>
        <w:t xml:space="preserve"> (2)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X rays or Gamma rays? (2)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Visible or </w:t>
      </w:r>
      <w:proofErr w:type="spellStart"/>
      <w:r>
        <w:t>infra red</w:t>
      </w:r>
      <w:proofErr w:type="spellEnd"/>
      <w:r>
        <w:t xml:space="preserve">? (2)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12" w:line="259" w:lineRule="auto"/>
        <w:ind w:left="0" w:firstLine="0"/>
      </w:pPr>
      <w:r>
        <w:t xml:space="preserve"> </w:t>
      </w:r>
    </w:p>
    <w:p w:rsidR="0054500A" w:rsidRDefault="00C861FE">
      <w:pPr>
        <w:spacing w:after="19" w:line="259" w:lineRule="auto"/>
        <w:ind w:left="0" w:firstLine="0"/>
      </w:pPr>
      <w:r>
        <w:t xml:space="preserve"> </w:t>
      </w:r>
    </w:p>
    <w:p w:rsidR="0054500A" w:rsidRDefault="00C861FE">
      <w:pPr>
        <w:ind w:left="-5"/>
      </w:pPr>
      <w:r>
        <w:t>Question 4. (4)</w:t>
      </w: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Name the type of electromagnetic wave used in the following technologies: </w:t>
      </w:r>
    </w:p>
    <w:p w:rsidR="0054500A" w:rsidRDefault="00C861FE">
      <w:pPr>
        <w:spacing w:after="12" w:line="259" w:lineRule="auto"/>
        <w:ind w:left="0" w:firstLine="0"/>
      </w:pPr>
      <w:r>
        <w:t xml:space="preserve"> </w:t>
      </w:r>
    </w:p>
    <w:p w:rsidR="0054500A" w:rsidRDefault="00C861FE">
      <w:pPr>
        <w:numPr>
          <w:ilvl w:val="0"/>
          <w:numId w:val="1"/>
        </w:numPr>
        <w:ind w:hanging="360"/>
      </w:pPr>
      <w:r>
        <w:t xml:space="preserve">Cell phone communication. (1) </w:t>
      </w:r>
    </w:p>
    <w:p w:rsidR="0054500A" w:rsidRDefault="00C861FE">
      <w:pPr>
        <w:spacing w:after="5" w:line="259" w:lineRule="auto"/>
        <w:ind w:left="360" w:firstLine="0"/>
      </w:pPr>
      <w:r>
        <w:rPr>
          <w:sz w:val="20"/>
        </w:rPr>
        <w:t xml:space="preserve"> </w:t>
      </w:r>
    </w:p>
    <w:p w:rsidR="0054500A" w:rsidRDefault="00C861FE">
      <w:pPr>
        <w:spacing w:after="8" w:line="259" w:lineRule="auto"/>
        <w:ind w:left="360" w:firstLine="0"/>
      </w:pPr>
      <w:r>
        <w:rPr>
          <w:sz w:val="20"/>
        </w:rPr>
        <w:lastRenderedPageBreak/>
        <w:t xml:space="preserve"> </w:t>
      </w:r>
    </w:p>
    <w:p w:rsidR="0054500A" w:rsidRDefault="00C861FE">
      <w:pPr>
        <w:numPr>
          <w:ilvl w:val="0"/>
          <w:numId w:val="1"/>
        </w:numPr>
        <w:ind w:hanging="360"/>
      </w:pPr>
      <w:r>
        <w:t xml:space="preserve">Lie detection. (1) </w:t>
      </w:r>
    </w:p>
    <w:p w:rsidR="0054500A" w:rsidRDefault="00C861FE">
      <w:pPr>
        <w:spacing w:after="5" w:line="259" w:lineRule="auto"/>
        <w:ind w:left="36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360" w:firstLine="0"/>
      </w:pPr>
      <w:r>
        <w:rPr>
          <w:sz w:val="20"/>
        </w:rPr>
        <w:t xml:space="preserve"> </w:t>
      </w:r>
    </w:p>
    <w:p w:rsidR="0054500A" w:rsidRDefault="00C861FE">
      <w:pPr>
        <w:numPr>
          <w:ilvl w:val="0"/>
          <w:numId w:val="1"/>
        </w:numPr>
        <w:ind w:hanging="360"/>
      </w:pPr>
      <w:r>
        <w:t>TV remote controls.</w:t>
      </w:r>
      <w:r>
        <w:t xml:space="preserve"> (1) </w:t>
      </w:r>
    </w:p>
    <w:p w:rsidR="0054500A" w:rsidRDefault="00C861FE">
      <w:pPr>
        <w:spacing w:line="259" w:lineRule="auto"/>
        <w:ind w:left="36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360" w:firstLine="0"/>
      </w:pPr>
      <w:r>
        <w:rPr>
          <w:sz w:val="20"/>
        </w:rPr>
        <w:t xml:space="preserve"> </w:t>
      </w:r>
    </w:p>
    <w:p w:rsidR="0054500A" w:rsidRDefault="00C861FE">
      <w:pPr>
        <w:numPr>
          <w:ilvl w:val="0"/>
          <w:numId w:val="1"/>
        </w:numPr>
        <w:ind w:hanging="360"/>
      </w:pPr>
      <w:r>
        <w:t xml:space="preserve">Weather forecasting. (1)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  <w:r>
        <w:rPr>
          <w:sz w:val="20"/>
        </w:rPr>
        <w:tab/>
        <w:t xml:space="preserve"> </w:t>
      </w:r>
    </w:p>
    <w:p w:rsidR="0054500A" w:rsidRDefault="00C861FE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Question 5. (7) </w:t>
      </w:r>
    </w:p>
    <w:p w:rsidR="0054500A" w:rsidRDefault="00C861FE">
      <w:pPr>
        <w:ind w:left="-5"/>
      </w:pPr>
      <w:r>
        <w:t xml:space="preserve">What characteristic of light waves allows the human eye to see them? (2)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Name a circumstance when light emerges FROM the eye? (2)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What characteristic of light determines its brightness? (2)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Name a life-form that can see infra-red waves. (1)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12" w:line="259" w:lineRule="auto"/>
        <w:ind w:left="0" w:firstLine="0"/>
      </w:pPr>
      <w:r>
        <w:t xml:space="preserve"> </w:t>
      </w:r>
    </w:p>
    <w:p w:rsidR="0054500A" w:rsidRDefault="00C861FE">
      <w:pPr>
        <w:spacing w:after="16" w:line="259" w:lineRule="auto"/>
        <w:ind w:left="0" w:firstLine="0"/>
      </w:pPr>
      <w:r>
        <w:t xml:space="preserve"> </w:t>
      </w:r>
    </w:p>
    <w:p w:rsidR="0054500A" w:rsidRDefault="00C861FE">
      <w:pPr>
        <w:spacing w:after="12" w:line="259" w:lineRule="auto"/>
        <w:ind w:left="0" w:firstLine="0"/>
      </w:pPr>
      <w:r>
        <w:t xml:space="preserve"> </w:t>
      </w:r>
    </w:p>
    <w:p w:rsidR="0054500A" w:rsidRDefault="00C861FE">
      <w:pPr>
        <w:spacing w:after="0" w:line="259" w:lineRule="auto"/>
        <w:ind w:left="0" w:firstLine="0"/>
      </w:pPr>
      <w:r>
        <w:t xml:space="preserve"> </w:t>
      </w:r>
    </w:p>
    <w:p w:rsidR="0054500A" w:rsidRDefault="00C861FE">
      <w:pPr>
        <w:ind w:left="-5"/>
      </w:pPr>
      <w:r>
        <w:t xml:space="preserve">Question 6. (3) </w:t>
      </w:r>
    </w:p>
    <w:p w:rsidR="0054500A" w:rsidRDefault="00C861FE">
      <w:pPr>
        <w:ind w:left="-5"/>
      </w:pPr>
      <w:r>
        <w:t xml:space="preserve">Explain why bioluminescence is not incandescent. (1) 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lastRenderedPageBreak/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Give two examples </w:t>
      </w:r>
      <w:r>
        <w:t xml:space="preserve">of bioluminescence. (2)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Question 7. (7) </w:t>
      </w:r>
    </w:p>
    <w:p w:rsidR="0054500A" w:rsidRDefault="00C861FE">
      <w:pPr>
        <w:ind w:left="-5"/>
      </w:pPr>
      <w:r>
        <w:t xml:space="preserve">What absorbs UV in the Earth’s atmosphere? (2)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7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Which type of UV causes sunburn? (2)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Why doesn’t a shark get sunburn? (2)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>Name the phenomenon that converts UV into visible waves. (1) Question 8. (9)</w:t>
      </w:r>
    </w:p>
    <w:p w:rsidR="0054500A" w:rsidRDefault="00C861FE">
      <w:pPr>
        <w:ind w:left="-5"/>
      </w:pPr>
      <w:r>
        <w:t xml:space="preserve">When you look up at the night sky why does it appear dark? (2) </w:t>
      </w:r>
    </w:p>
    <w:p w:rsidR="0054500A" w:rsidRDefault="00C861FE">
      <w:pPr>
        <w:spacing w:after="19" w:line="259" w:lineRule="auto"/>
        <w:ind w:left="0" w:firstLine="0"/>
      </w:pPr>
      <w: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Give an example of an atmospheric phenomenon that is incandescent. (2)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0" w:firstLine="0"/>
      </w:pPr>
      <w:r>
        <w:rPr>
          <w:sz w:val="20"/>
        </w:rPr>
        <w:lastRenderedPageBreak/>
        <w:t xml:space="preserve"> </w:t>
      </w:r>
    </w:p>
    <w:p w:rsidR="0054500A" w:rsidRDefault="00C861FE">
      <w:pPr>
        <w:ind w:left="-5"/>
      </w:pPr>
      <w:r>
        <w:t xml:space="preserve">Give an example of an atmospheric phenomenon that is not incandescent. (2) </w:t>
      </w:r>
    </w:p>
    <w:p w:rsidR="0054500A" w:rsidRDefault="00C861FE">
      <w:pPr>
        <w:spacing w:after="14" w:line="259" w:lineRule="auto"/>
        <w:ind w:left="0" w:firstLine="0"/>
      </w:pPr>
      <w: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Briefly explain how a large amount of carbon dioxide in the atmosphere might impact life on Earth. (3)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Question 9: (5) </w:t>
      </w:r>
    </w:p>
    <w:p w:rsidR="0054500A" w:rsidRDefault="00C861FE">
      <w:pPr>
        <w:ind w:left="-5"/>
      </w:pPr>
      <w:r>
        <w:t xml:space="preserve">Give </w:t>
      </w:r>
      <w:r>
        <w:t xml:space="preserve">an advantage of using a radio telescope rather than an optical telescope. (2)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Give an advantage of using an optical telescope rather than a radio telescope. (2)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2"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ind w:left="-5"/>
      </w:pPr>
      <w:r>
        <w:t xml:space="preserve">Why can’t you see stars during the day? (1) </w:t>
      </w:r>
    </w:p>
    <w:p w:rsidR="0054500A" w:rsidRDefault="00C861FE">
      <w:pPr>
        <w:spacing w:line="259" w:lineRule="auto"/>
        <w:ind w:left="0" w:firstLine="0"/>
      </w:pPr>
      <w:r>
        <w:rPr>
          <w:sz w:val="20"/>
        </w:rPr>
        <w:t xml:space="preserve"> </w:t>
      </w:r>
    </w:p>
    <w:p w:rsidR="0054500A" w:rsidRDefault="00C861FE">
      <w:pPr>
        <w:spacing w:after="5" w:line="259" w:lineRule="auto"/>
        <w:ind w:left="0" w:firstLine="0"/>
      </w:pPr>
      <w:r>
        <w:rPr>
          <w:sz w:val="20"/>
        </w:rPr>
        <w:lastRenderedPageBreak/>
        <w:t xml:space="preserve"> </w:t>
      </w:r>
    </w:p>
    <w:p w:rsidR="0054500A" w:rsidRDefault="00C861FE">
      <w:pPr>
        <w:spacing w:after="0" w:line="259" w:lineRule="auto"/>
        <w:ind w:left="0" w:firstLine="0"/>
      </w:pPr>
      <w:r>
        <w:rPr>
          <w:sz w:val="20"/>
        </w:rPr>
        <w:t xml:space="preserve"> </w:t>
      </w:r>
    </w:p>
    <w:sectPr w:rsidR="0054500A">
      <w:pgSz w:w="12240" w:h="15840"/>
      <w:pgMar w:top="1462" w:right="1801" w:bottom="1871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7D760A"/>
    <w:multiLevelType w:val="hybridMultilevel"/>
    <w:tmpl w:val="5440AE12"/>
    <w:lvl w:ilvl="0" w:tplc="69C41ED6">
      <w:start w:val="1"/>
      <w:numFmt w:val="decimal"/>
      <w:lvlText w:val="%1)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1" w:tplc="4544D604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2" w:tplc="1A4AF25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3" w:tplc="50564914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4" w:tplc="D480B7C4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5" w:tplc="5D38B984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6" w:tplc="AFEC749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7" w:tplc="F3B6145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  <w:lvl w:ilvl="8" w:tplc="ABE026B2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9"/>
        <w:szCs w:val="19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00A"/>
    <w:rsid w:val="0054500A"/>
    <w:rsid w:val="00C86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2E577C2-6E55-404B-9223-AD3444994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pPr>
      <w:spacing w:after="9" w:line="268" w:lineRule="auto"/>
      <w:ind w:left="10" w:hanging="10"/>
    </w:pPr>
    <w:rPr>
      <w:rFonts w:ascii="Calibri" w:eastAsia="Calibri" w:hAnsi="Calibri" w:cs="Calibri"/>
      <w:color w:val="000000"/>
      <w:sz w:val="1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2534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Richard Taylor</dc:creator>
  <cp:keywords/>
  <cp:lastModifiedBy>Abdulmalik Algarba</cp:lastModifiedBy>
  <cp:revision>2</cp:revision>
  <dcterms:created xsi:type="dcterms:W3CDTF">2017-02-01T05:58:00Z</dcterms:created>
  <dcterms:modified xsi:type="dcterms:W3CDTF">2017-02-01T05:58:00Z</dcterms:modified>
</cp:coreProperties>
</file>