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Heading 2"/>
        <w:jc w:val="center"/>
        <w:rPr>
          <w:rFonts w:ascii="Times" w:hAnsi="Times"/>
          <w:b w:val="1"/>
          <w:bCs w:val="1"/>
        </w:rPr>
      </w:pPr>
    </w:p>
    <w:p>
      <w:pPr>
        <w:pStyle w:val="Heading 2"/>
        <w:jc w:val="center"/>
        <w:rPr>
          <w:b w:val="1"/>
          <w:bCs w:val="1"/>
          <w:sz w:val="20"/>
          <w:szCs w:val="20"/>
        </w:rPr>
      </w:pPr>
    </w:p>
    <w:p>
      <w:pPr>
        <w:pStyle w:val="Normal.0"/>
        <w:keepLines w:val="1"/>
        <w:rPr>
          <w:sz w:val="20"/>
          <w:szCs w:val="20"/>
        </w:rPr>
      </w:pPr>
      <w:r>
        <w:rPr>
          <w:b w:val="1"/>
          <w:bCs w:val="1"/>
          <w:sz w:val="20"/>
          <w:szCs w:val="20"/>
          <w:rtl w:val="0"/>
          <w:lang w:val="en-US"/>
        </w:rPr>
        <w:t>1. (25 pts total)</w:t>
      </w:r>
      <w:r>
        <w:rPr>
          <w:sz w:val="20"/>
          <w:szCs w:val="20"/>
          <w:rtl w:val="0"/>
          <w:lang w:val="en-US"/>
        </w:rPr>
        <w:t xml:space="preserve"> For this problem, use the data in the SPSS file </w:t>
      </w:r>
      <w:r>
        <w:rPr>
          <w:sz w:val="20"/>
          <w:szCs w:val="20"/>
          <w:rtl w:val="0"/>
          <w:lang w:val="en-US"/>
        </w:rPr>
        <w:t>‘</w:t>
      </w:r>
      <w:r>
        <w:rPr>
          <w:b w:val="1"/>
          <w:bCs w:val="1"/>
          <w:sz w:val="20"/>
          <w:szCs w:val="20"/>
          <w:rtl w:val="0"/>
          <w:lang w:val="en-US"/>
        </w:rPr>
        <w:t>memory-fall2016</w:t>
      </w:r>
      <w:r>
        <w:rPr>
          <w:sz w:val="20"/>
          <w:szCs w:val="20"/>
          <w:rtl w:val="0"/>
          <w:lang w:val="en-US"/>
        </w:rPr>
        <w:t>’</w:t>
      </w:r>
      <w:r>
        <w:rPr>
          <w:sz w:val="20"/>
          <w:szCs w:val="20"/>
          <w:rtl w:val="0"/>
          <w:lang w:val="en-US"/>
        </w:rPr>
        <w:t xml:space="preserve">. </w:t>
      </w:r>
      <w:r>
        <w:rPr>
          <w:color w:val="000000"/>
          <w:sz w:val="20"/>
          <w:szCs w:val="20"/>
          <w:u w:color="000000"/>
          <w:rtl w:val="0"/>
          <w:lang w:val="en-US"/>
        </w:rPr>
        <w:t xml:space="preserve">An investigator conducts an experiment involving the effects of a drug on memory. Subjects are randomly assigned to one of three conditions. A different drug level is administered in each condition (group 1 = placebo, group 2 = 10 mg, group 3 = 20 mg). Recognition memory for words is measured 10 minutes after each subject receives the drug (or placebo). Scores represent the number of items correct on the memory test. Analyze the data using SPSS. </w:t>
      </w:r>
      <w:r>
        <w:rPr>
          <w:sz w:val="20"/>
          <w:szCs w:val="20"/>
          <w:rtl w:val="0"/>
          <w:lang w:val="en-US"/>
        </w:rPr>
        <w:t xml:space="preserve">Answer the following questions: </w:t>
      </w:r>
    </w:p>
    <w:p>
      <w:pPr>
        <w:pStyle w:val="Normal.0"/>
        <w:rPr>
          <w:sz w:val="20"/>
          <w:szCs w:val="20"/>
        </w:rPr>
      </w:pPr>
      <w:r>
        <w:rPr>
          <w:b w:val="1"/>
          <w:bCs w:val="1"/>
          <w:sz w:val="20"/>
          <w:szCs w:val="20"/>
          <w:rtl w:val="0"/>
          <w:lang w:val="en-US"/>
        </w:rPr>
        <w:t>A.</w:t>
      </w:r>
      <w:r>
        <w:rPr>
          <w:sz w:val="20"/>
          <w:szCs w:val="20"/>
          <w:rtl w:val="0"/>
          <w:lang w:val="en-US"/>
        </w:rPr>
        <w:t xml:space="preserve"> (2 pts) What is the omnibus null hypothesis? What is the alternative hypothesis?</w:t>
      </w:r>
    </w:p>
    <w:p>
      <w:pPr>
        <w:pStyle w:val="Normal.0"/>
        <w:rPr>
          <w:sz w:val="20"/>
          <w:szCs w:val="20"/>
        </w:rPr>
      </w:pPr>
      <w:r>
        <w:rPr>
          <w:b w:val="1"/>
          <w:bCs w:val="1"/>
          <w:sz w:val="20"/>
          <w:szCs w:val="20"/>
          <w:rtl w:val="0"/>
          <w:lang w:val="en-US"/>
        </w:rPr>
        <w:t>B.</w:t>
      </w:r>
      <w:r>
        <w:rPr>
          <w:sz w:val="20"/>
          <w:szCs w:val="20"/>
          <w:rtl w:val="0"/>
          <w:lang w:val="en-US"/>
        </w:rPr>
        <w:t xml:space="preserve"> (3 pts) Report the mean and standard deviation for each condition. </w:t>
      </w:r>
    </w:p>
    <w:p>
      <w:pPr>
        <w:pStyle w:val="Normal.0"/>
        <w:rPr>
          <w:rFonts w:ascii="System" w:cs="System" w:hAnsi="System" w:eastAsia="System"/>
        </w:rPr>
      </w:pPr>
    </w:p>
    <w:p>
      <w:pPr>
        <w:pStyle w:val="Normal.0"/>
        <w:rPr>
          <w:sz w:val="20"/>
          <w:szCs w:val="20"/>
        </w:rPr>
      </w:pPr>
      <w:r>
        <w:rPr>
          <w:b w:val="1"/>
          <w:bCs w:val="1"/>
          <w:sz w:val="20"/>
          <w:szCs w:val="20"/>
          <w:rtl w:val="0"/>
          <w:lang w:val="en-US"/>
        </w:rPr>
        <w:t xml:space="preserve">C. </w:t>
      </w:r>
      <w:r>
        <w:rPr>
          <w:sz w:val="20"/>
          <w:szCs w:val="20"/>
          <w:rtl w:val="0"/>
          <w:lang w:val="en-US"/>
        </w:rPr>
        <w:t xml:space="preserve">(2 pts) Report the full ANOVA table for this analysis (including the </w:t>
      </w:r>
      <w:r>
        <w:rPr>
          <w:i w:val="1"/>
          <w:iCs w:val="1"/>
          <w:sz w:val="20"/>
          <w:szCs w:val="20"/>
          <w:rtl w:val="0"/>
          <w:lang w:val="en-US"/>
        </w:rPr>
        <w:t>p</w:t>
      </w:r>
      <w:r>
        <w:rPr>
          <w:sz w:val="20"/>
          <w:szCs w:val="20"/>
          <w:rtl w:val="0"/>
          <w:lang w:val="en-US"/>
        </w:rPr>
        <w:t xml:space="preserve"> value from SPSS). </w:t>
      </w:r>
    </w:p>
    <w:p>
      <w:pPr>
        <w:pStyle w:val="Normal.0"/>
        <w:rPr>
          <w:sz w:val="20"/>
          <w:szCs w:val="20"/>
        </w:rPr>
      </w:pPr>
      <w:r>
        <w:rPr>
          <w:b w:val="1"/>
          <w:bCs w:val="1"/>
          <w:sz w:val="20"/>
          <w:szCs w:val="20"/>
          <w:rtl w:val="0"/>
          <w:lang w:val="en-US"/>
        </w:rPr>
        <w:t>D.</w:t>
      </w:r>
      <w:r>
        <w:rPr>
          <w:sz w:val="20"/>
          <w:szCs w:val="20"/>
          <w:rtl w:val="0"/>
          <w:lang w:val="en-US"/>
        </w:rPr>
        <w:t xml:space="preserve"> (3 pts) What is the critical value for this </w:t>
      </w:r>
      <w:r>
        <w:rPr>
          <w:i w:val="1"/>
          <w:iCs w:val="1"/>
          <w:sz w:val="20"/>
          <w:szCs w:val="20"/>
          <w:rtl w:val="0"/>
          <w:lang w:val="en-US"/>
        </w:rPr>
        <w:t>F</w:t>
      </w:r>
      <w:r>
        <w:rPr>
          <w:sz w:val="20"/>
          <w:szCs w:val="20"/>
          <w:rtl w:val="0"/>
          <w:lang w:val="en-US"/>
        </w:rPr>
        <w:t xml:space="preserve">-test for </w:t>
      </w:r>
      <w:r>
        <w:rPr>
          <w:rFonts w:ascii="Symbol" w:hAnsi="Symbol" w:hint="default"/>
          <w:sz w:val="20"/>
          <w:szCs w:val="20"/>
          <w:rtl w:val="0"/>
          <w:lang w:val="en-US"/>
        </w:rPr>
        <w:t>α</w:t>
      </w:r>
      <w:r>
        <w:rPr>
          <w:sz w:val="20"/>
          <w:szCs w:val="20"/>
          <w:rtl w:val="0"/>
          <w:lang w:val="en-US"/>
        </w:rPr>
        <w:t xml:space="preserve"> = 0.05? (Be sure to state the degrees of freedom.)</w:t>
      </w:r>
    </w:p>
    <w:p>
      <w:pPr>
        <w:pStyle w:val="Normal.0"/>
        <w:rPr>
          <w:sz w:val="20"/>
          <w:szCs w:val="20"/>
        </w:rPr>
      </w:pPr>
      <w:r>
        <w:rPr>
          <w:b w:val="1"/>
          <w:bCs w:val="1"/>
          <w:sz w:val="20"/>
          <w:szCs w:val="20"/>
          <w:rtl w:val="0"/>
          <w:lang w:val="en-US"/>
        </w:rPr>
        <w:t>E.</w:t>
      </w:r>
      <w:r>
        <w:rPr>
          <w:sz w:val="20"/>
          <w:szCs w:val="20"/>
          <w:rtl w:val="0"/>
          <w:lang w:val="en-US"/>
        </w:rPr>
        <w:t xml:space="preserve"> (2 pts) Based on this critical value, should you reject or fail to reject the omnibus null hypothesis? Why or why not? In plain English, say substantively what the result means. </w:t>
      </w:r>
    </w:p>
    <w:p>
      <w:pPr>
        <w:pStyle w:val="Normal.0"/>
        <w:rPr>
          <w:sz w:val="20"/>
          <w:szCs w:val="20"/>
        </w:rPr>
      </w:pPr>
      <w:r>
        <w:rPr>
          <w:b w:val="1"/>
          <w:bCs w:val="1"/>
          <w:sz w:val="20"/>
          <w:szCs w:val="20"/>
          <w:rtl w:val="0"/>
          <w:lang w:val="en-US"/>
        </w:rPr>
        <w:t>F.</w:t>
      </w:r>
      <w:r>
        <w:rPr>
          <w:sz w:val="20"/>
          <w:szCs w:val="20"/>
          <w:rtl w:val="0"/>
          <w:lang w:val="en-US"/>
        </w:rPr>
        <w:t xml:space="preserve"> (7 pts) By hand, perform a planned comparison (</w:t>
      </w:r>
      <w:r>
        <w:rPr>
          <w:rFonts w:ascii="Symbol" w:hAnsi="Symbol" w:hint="default"/>
          <w:sz w:val="20"/>
          <w:szCs w:val="20"/>
          <w:rtl w:val="0"/>
          <w:lang w:val="en-US"/>
        </w:rPr>
        <w:t>α</w:t>
      </w:r>
      <w:r>
        <w:rPr>
          <w:sz w:val="20"/>
          <w:szCs w:val="20"/>
          <w:rtl w:val="0"/>
          <w:lang w:val="en-US"/>
        </w:rPr>
        <w:t xml:space="preserve"> = 0.05) between the </w:t>
      </w:r>
      <w:r>
        <w:rPr>
          <w:sz w:val="20"/>
          <w:szCs w:val="20"/>
          <w:rtl w:val="0"/>
          <w:lang w:val="en-US"/>
        </w:rPr>
        <w:t>“</w:t>
      </w:r>
      <w:r>
        <w:rPr>
          <w:sz w:val="20"/>
          <w:szCs w:val="20"/>
          <w:rtl w:val="0"/>
          <w:lang w:val="en-US"/>
        </w:rPr>
        <w:t>placebo</w:t>
      </w:r>
      <w:r>
        <w:rPr>
          <w:sz w:val="20"/>
          <w:szCs w:val="20"/>
          <w:rtl w:val="0"/>
          <w:lang w:val="en-US"/>
        </w:rPr>
        <w:t xml:space="preserve">” </w:t>
      </w:r>
      <w:r>
        <w:rPr>
          <w:sz w:val="20"/>
          <w:szCs w:val="20"/>
          <w:rtl w:val="0"/>
          <w:lang w:val="en-US"/>
        </w:rPr>
        <w:t xml:space="preserve">condition and the </w:t>
      </w:r>
      <w:r>
        <w:rPr>
          <w:sz w:val="20"/>
          <w:szCs w:val="20"/>
          <w:rtl w:val="0"/>
          <w:lang w:val="en-US"/>
        </w:rPr>
        <w:t>“</w:t>
      </w:r>
      <w:r>
        <w:rPr>
          <w:sz w:val="20"/>
          <w:szCs w:val="20"/>
          <w:rtl w:val="0"/>
          <w:lang w:val="en-US"/>
        </w:rPr>
        <w:t>20 mg</w:t>
      </w:r>
      <w:r>
        <w:rPr>
          <w:sz w:val="20"/>
          <w:szCs w:val="20"/>
          <w:rtl w:val="0"/>
          <w:lang w:val="en-US"/>
        </w:rPr>
        <w:t xml:space="preserve">” </w:t>
      </w:r>
      <w:r>
        <w:rPr>
          <w:sz w:val="20"/>
          <w:szCs w:val="20"/>
          <w:rtl w:val="0"/>
          <w:lang w:val="en-US"/>
        </w:rPr>
        <w:t xml:space="preserve">condition. State the null and alternative hypotheses, calculate </w:t>
      </w:r>
      <w:r>
        <w:rPr>
          <w:i w:val="1"/>
          <w:iCs w:val="1"/>
          <w:sz w:val="20"/>
          <w:szCs w:val="20"/>
          <w:rtl w:val="0"/>
          <w:lang w:val="en-US"/>
        </w:rPr>
        <w:t>t</w:t>
      </w:r>
      <w:r>
        <w:rPr>
          <w:sz w:val="20"/>
          <w:szCs w:val="20"/>
          <w:vertAlign w:val="subscript"/>
          <w:rtl w:val="0"/>
          <w:lang w:val="en-US"/>
        </w:rPr>
        <w:t>obt</w:t>
      </w:r>
      <w:r>
        <w:rPr>
          <w:sz w:val="20"/>
          <w:szCs w:val="20"/>
          <w:rtl w:val="0"/>
          <w:lang w:val="en-US"/>
        </w:rPr>
        <w:t xml:space="preserve"> by hand (show your work!), report |</w:t>
      </w:r>
      <w:r>
        <w:rPr>
          <w:i w:val="1"/>
          <w:iCs w:val="1"/>
          <w:sz w:val="20"/>
          <w:szCs w:val="20"/>
          <w:rtl w:val="0"/>
          <w:lang w:val="en-US"/>
        </w:rPr>
        <w:t>t</w:t>
      </w:r>
      <w:r>
        <w:rPr>
          <w:sz w:val="20"/>
          <w:szCs w:val="20"/>
          <w:vertAlign w:val="subscript"/>
          <w:rtl w:val="0"/>
          <w:lang w:val="en-US"/>
        </w:rPr>
        <w:t>crit</w:t>
      </w:r>
      <w:r>
        <w:rPr>
          <w:sz w:val="20"/>
          <w:szCs w:val="20"/>
          <w:rtl w:val="0"/>
          <w:lang w:val="en-US"/>
        </w:rPr>
        <w:t xml:space="preserve">| (including </w:t>
      </w:r>
      <w:r>
        <w:rPr>
          <w:i w:val="1"/>
          <w:iCs w:val="1"/>
          <w:sz w:val="20"/>
          <w:szCs w:val="20"/>
          <w:rtl w:val="0"/>
          <w:lang w:val="en-US"/>
        </w:rPr>
        <w:t>df</w:t>
      </w:r>
      <w:r>
        <w:rPr>
          <w:sz w:val="20"/>
          <w:szCs w:val="20"/>
          <w:rtl w:val="0"/>
          <w:lang w:val="en-US"/>
        </w:rPr>
        <w:t xml:space="preserve">), and your decision about the null hypothesis. </w:t>
      </w:r>
    </w:p>
    <w:p>
      <w:pPr>
        <w:pStyle w:val="WW-Block Text"/>
      </w:pPr>
      <w:r>
        <w:rPr>
          <w:b w:val="1"/>
          <w:bCs w:val="1"/>
          <w:rtl w:val="0"/>
          <w:lang w:val="en-US"/>
        </w:rPr>
        <w:t xml:space="preserve">G. </w:t>
      </w:r>
      <w:r>
        <w:rPr>
          <w:rtl w:val="0"/>
        </w:rPr>
        <w:t>(3 pts) In SPSS, do post hoc comparisons using Tukey</w:t>
      </w:r>
      <w:r>
        <w:rPr>
          <w:rtl w:val="0"/>
        </w:rPr>
        <w:t>’</w:t>
      </w:r>
      <w:r>
        <w:rPr>
          <w:rtl w:val="0"/>
        </w:rPr>
        <w:t xml:space="preserve">s HSD with </w:t>
      </w:r>
      <w:r>
        <w:rPr>
          <w:rFonts w:ascii="Symbol" w:hAnsi="Symbol" w:hint="default"/>
          <w:rtl w:val="0"/>
          <w:lang w:val="en-US"/>
        </w:rPr>
        <w:t>α</w:t>
      </w:r>
      <w:r>
        <w:rPr>
          <w:rtl w:val="0"/>
        </w:rPr>
        <w:t xml:space="preserve"> = 0.05. Report which means are reliably different. </w:t>
      </w:r>
    </w:p>
    <w:p>
      <w:pPr>
        <w:pStyle w:val="Normal.0"/>
        <w:rPr>
          <w:rFonts w:ascii="System" w:cs="System" w:hAnsi="System" w:eastAsia="System"/>
          <w:b w:val="1"/>
          <w:bCs w:val="1"/>
          <w:sz w:val="20"/>
          <w:szCs w:val="20"/>
        </w:rPr>
      </w:pPr>
    </w:p>
    <w:p>
      <w:pPr>
        <w:pStyle w:val="Normal.0"/>
        <w:rPr>
          <w:sz w:val="20"/>
          <w:szCs w:val="20"/>
        </w:rPr>
      </w:pPr>
      <w:r>
        <w:rPr>
          <w:b w:val="1"/>
          <w:bCs w:val="1"/>
          <w:sz w:val="20"/>
          <w:szCs w:val="20"/>
          <w:rtl w:val="0"/>
          <w:lang w:val="en-US"/>
        </w:rPr>
        <w:t xml:space="preserve">H. </w:t>
      </w:r>
      <w:r>
        <w:rPr>
          <w:sz w:val="20"/>
          <w:szCs w:val="20"/>
          <w:rtl w:val="0"/>
          <w:lang w:val="en-US"/>
        </w:rPr>
        <w:t xml:space="preserve">(3 pts) By hand, calculate and interpret the effect size, omega-squared, for the omnibus </w:t>
      </w:r>
      <w:r>
        <w:rPr>
          <w:i w:val="1"/>
          <w:iCs w:val="1"/>
          <w:sz w:val="20"/>
          <w:szCs w:val="20"/>
          <w:rtl w:val="0"/>
          <w:lang w:val="en-US"/>
        </w:rPr>
        <w:t>F</w:t>
      </w:r>
      <w:r>
        <w:rPr>
          <w:sz w:val="20"/>
          <w:szCs w:val="20"/>
          <w:rtl w:val="0"/>
          <w:lang w:val="en-US"/>
        </w:rPr>
        <w:t xml:space="preserve"> test. </w:t>
      </w:r>
    </w:p>
    <w:p>
      <w:pPr>
        <w:pStyle w:val="Normal.0"/>
        <w:tabs>
          <w:tab w:val="left" w:pos="180"/>
        </w:tabs>
      </w:pPr>
    </w:p>
    <w:p>
      <w:pPr>
        <w:pStyle w:val="WW-Block Text"/>
        <w:tabs>
          <w:tab w:val="left" w:pos="180"/>
        </w:tabs>
      </w:pPr>
      <w:r>
        <w:rPr>
          <w:b w:val="1"/>
          <w:bCs w:val="1"/>
          <w:rtl w:val="0"/>
          <w:lang w:val="en-US"/>
        </w:rPr>
        <w:t>2. (33 pts total)</w:t>
      </w:r>
      <w:r>
        <w:rPr>
          <w:rtl w:val="0"/>
          <w:lang w:val="en-US"/>
        </w:rPr>
        <w:t xml:space="preserve"> Use the data in the SPSS file </w:t>
      </w:r>
      <w:r>
        <w:rPr>
          <w:rtl w:val="0"/>
          <w:lang w:val="en-US"/>
        </w:rPr>
        <w:t>‘</w:t>
      </w:r>
      <w:r>
        <w:rPr>
          <w:b w:val="1"/>
          <w:bCs w:val="1"/>
          <w:rtl w:val="0"/>
          <w:lang w:val="en-US"/>
        </w:rPr>
        <w:t>sleepdeprived-fall2016</w:t>
      </w:r>
      <w:r>
        <w:rPr>
          <w:rtl w:val="0"/>
          <w:lang w:val="en-US"/>
        </w:rPr>
        <w:t xml:space="preserve">’ </w:t>
      </w:r>
      <w:r>
        <w:rPr>
          <w:rtl w:val="0"/>
          <w:lang w:val="en-US"/>
        </w:rPr>
        <w:t xml:space="preserve">and refer to Pagano, Chapter 15, Problem 21. (Note: Older editions of the book have a different problem number, but the problems are the same: </w:t>
      </w:r>
      <w:r>
        <w:rPr>
          <w:rtl w:val="0"/>
          <w:lang w:val="en-US"/>
        </w:rPr>
        <w:t>“</w:t>
      </w:r>
      <w:r>
        <w:rPr>
          <w:rtl w:val="0"/>
          <w:lang w:val="en-US"/>
        </w:rPr>
        <w:t>A sleep researcher</w:t>
      </w:r>
      <w:r>
        <w:rPr>
          <w:rtl w:val="0"/>
          <w:lang w:val="en-US"/>
        </w:rPr>
        <w:t xml:space="preserve">… </w:t>
      </w:r>
      <w:r>
        <w:rPr>
          <w:rtl w:val="0"/>
          <w:lang w:val="en-US"/>
        </w:rPr>
        <w:t xml:space="preserve">Note also that the numbers in the SPSS file have been slightly changed from those in the book.) Normal sleep = group 1; sleep-deprived for 24 hours = group 2; sleep-deprived for 48 hours = group 3. </w:t>
      </w:r>
      <w:r>
        <w:rPr>
          <w:color w:val="000000"/>
          <w:u w:color="000000"/>
          <w:rtl w:val="0"/>
          <w:lang w:val="en-US"/>
        </w:rPr>
        <w:t xml:space="preserve">Analyze the data using SPSS. </w:t>
      </w:r>
      <w:r>
        <w:rPr>
          <w:rtl w:val="0"/>
          <w:lang w:val="en-US"/>
        </w:rPr>
        <w:t xml:space="preserve">Answer the following questions: </w:t>
      </w:r>
    </w:p>
    <w:p>
      <w:pPr>
        <w:pStyle w:val="WW-Block Text"/>
      </w:pPr>
      <w:r>
        <w:rPr>
          <w:b w:val="1"/>
          <w:bCs w:val="1"/>
          <w:rtl w:val="0"/>
          <w:lang w:val="en-US"/>
        </w:rPr>
        <w:t>A.</w:t>
      </w:r>
      <w:r>
        <w:rPr>
          <w:rtl w:val="0"/>
        </w:rPr>
        <w:t xml:space="preserve"> (2 pts) What is the omnibus null hypothesis? What is the alternative hypothesis?</w:t>
      </w:r>
    </w:p>
    <w:p>
      <w:pPr>
        <w:pStyle w:val="Normal.0"/>
        <w:rPr>
          <w:sz w:val="20"/>
          <w:szCs w:val="20"/>
        </w:rPr>
      </w:pPr>
      <w:r>
        <w:rPr>
          <w:b w:val="1"/>
          <w:bCs w:val="1"/>
          <w:sz w:val="20"/>
          <w:szCs w:val="20"/>
          <w:rtl w:val="0"/>
          <w:lang w:val="en-US"/>
        </w:rPr>
        <w:t>B.</w:t>
      </w:r>
      <w:r>
        <w:rPr>
          <w:sz w:val="20"/>
          <w:szCs w:val="20"/>
          <w:rtl w:val="0"/>
          <w:lang w:val="en-US"/>
        </w:rPr>
        <w:t xml:space="preserve"> (3 pts) Report the mean and standard deviation for each condition.  </w:t>
      </w:r>
    </w:p>
    <w:p>
      <w:pPr>
        <w:pStyle w:val="WW-Block Text"/>
      </w:pPr>
      <w:r>
        <w:rPr>
          <w:b w:val="1"/>
          <w:bCs w:val="1"/>
          <w:rtl w:val="0"/>
          <w:lang w:val="en-US"/>
        </w:rPr>
        <w:t xml:space="preserve">C. </w:t>
      </w:r>
      <w:r>
        <w:rPr>
          <w:rtl w:val="0"/>
        </w:rPr>
        <w:t xml:space="preserve">(2 pts) Report the full ANOVA table for this analysis (including the </w:t>
      </w:r>
      <w:r>
        <w:rPr>
          <w:i w:val="1"/>
          <w:iCs w:val="1"/>
          <w:rtl w:val="0"/>
          <w:lang w:val="en-US"/>
        </w:rPr>
        <w:t>p</w:t>
      </w:r>
      <w:r>
        <w:rPr>
          <w:rtl w:val="0"/>
        </w:rPr>
        <w:t xml:space="preserve"> value from SPSS). </w:t>
      </w:r>
    </w:p>
    <w:p>
      <w:pPr>
        <w:pStyle w:val="WW-Block Text"/>
      </w:pPr>
      <w:r>
        <w:rPr>
          <w:b w:val="1"/>
          <w:bCs w:val="1"/>
          <w:rtl w:val="0"/>
          <w:lang w:val="en-US"/>
        </w:rPr>
        <w:t xml:space="preserve">D. </w:t>
      </w:r>
      <w:r>
        <w:rPr>
          <w:rtl w:val="0"/>
        </w:rPr>
        <w:t xml:space="preserve">(3 pts) What is the critical value for this </w:t>
      </w:r>
      <w:r>
        <w:rPr>
          <w:i w:val="1"/>
          <w:iCs w:val="1"/>
          <w:rtl w:val="0"/>
          <w:lang w:val="en-US"/>
        </w:rPr>
        <w:t>F</w:t>
      </w:r>
      <w:r>
        <w:rPr>
          <w:rtl w:val="0"/>
        </w:rPr>
        <w:t xml:space="preserve">-test for </w:t>
      </w:r>
      <w:r>
        <w:rPr>
          <w:rFonts w:ascii="Symbol" w:hAnsi="Symbol" w:hint="default"/>
          <w:rtl w:val="0"/>
          <w:lang w:val="en-US"/>
        </w:rPr>
        <w:t>α</w:t>
      </w:r>
      <w:r>
        <w:rPr>
          <w:rtl w:val="0"/>
        </w:rPr>
        <w:t xml:space="preserve"> = 0.05? (Be sure to state the degrees of freedom.) </w:t>
      </w:r>
    </w:p>
    <w:p>
      <w:pPr>
        <w:pStyle w:val="WW-Block Text"/>
      </w:pPr>
      <w:r>
        <w:rPr>
          <w:b w:val="1"/>
          <w:bCs w:val="1"/>
          <w:rtl w:val="0"/>
          <w:lang w:val="en-US"/>
        </w:rPr>
        <w:t xml:space="preserve">E. </w:t>
      </w:r>
      <w:r>
        <w:rPr>
          <w:rtl w:val="0"/>
        </w:rPr>
        <w:t xml:space="preserve">(2 pts) Based on this critical value, should you reject or fail to reject the omnibus null hypothesis? Why or why not? In plain English, say substantively what the result means. </w:t>
      </w:r>
    </w:p>
    <w:p>
      <w:pPr>
        <w:pStyle w:val="WW-Block Text"/>
      </w:pPr>
      <w:r>
        <w:rPr>
          <w:b w:val="1"/>
          <w:bCs w:val="1"/>
          <w:rtl w:val="0"/>
          <w:lang w:val="en-US"/>
        </w:rPr>
        <w:t xml:space="preserve">F. </w:t>
      </w:r>
      <w:r>
        <w:rPr>
          <w:rtl w:val="0"/>
        </w:rPr>
        <w:t>(18 pts) In SPSS, do pairwise comparisons of each pair of means using Fisher</w:t>
      </w:r>
      <w:r>
        <w:rPr>
          <w:rtl w:val="0"/>
        </w:rPr>
        <w:t>’</w:t>
      </w:r>
      <w:r>
        <w:rPr>
          <w:rtl w:val="0"/>
        </w:rPr>
        <w:t>s LSD, Bonferroni, Tukey</w:t>
      </w:r>
      <w:r>
        <w:rPr>
          <w:rtl w:val="0"/>
        </w:rPr>
        <w:t>’</w:t>
      </w:r>
      <w:r>
        <w:rPr>
          <w:rtl w:val="0"/>
        </w:rPr>
        <w:t>s HSD, Scheff</w:t>
      </w:r>
      <w:r>
        <w:rPr>
          <w:rtl w:val="0"/>
        </w:rPr>
        <w:t>é</w:t>
      </w:r>
      <w:r>
        <w:rPr>
          <w:rtl w:val="0"/>
        </w:rPr>
        <w:t xml:space="preserve">, and Newman-Keuls, in each case with </w:t>
      </w:r>
      <w:r>
        <w:rPr>
          <w:rFonts w:ascii="Symbol" w:hAnsi="Symbol" w:hint="default"/>
          <w:rtl w:val="0"/>
          <w:lang w:val="en-US"/>
        </w:rPr>
        <w:t>α</w:t>
      </w:r>
      <w:r>
        <w:rPr>
          <w:rtl w:val="0"/>
        </w:rPr>
        <w:t xml:space="preserve"> = 0.05. For each comparison, report which pairs of means are reliably different (you may want to organize this information in a small table). Based on the pattern of number of pairwise comparisons that are statistically reliable for each kind of test, what can you say about how conservative each kind of test is? That is, which tests are more conservative, or less conservative?</w:t>
      </w:r>
    </w:p>
    <w:p>
      <w:pPr>
        <w:pStyle w:val="Normal.0"/>
        <w:rPr>
          <w:sz w:val="20"/>
          <w:szCs w:val="20"/>
        </w:rPr>
      </w:pPr>
      <w:r>
        <w:rPr>
          <w:b w:val="1"/>
          <w:bCs w:val="1"/>
          <w:sz w:val="20"/>
          <w:szCs w:val="20"/>
          <w:rtl w:val="0"/>
          <w:lang w:val="en-US"/>
        </w:rPr>
        <w:t xml:space="preserve">G. </w:t>
      </w:r>
      <w:r>
        <w:rPr>
          <w:sz w:val="20"/>
          <w:szCs w:val="20"/>
          <w:rtl w:val="0"/>
          <w:lang w:val="en-US"/>
        </w:rPr>
        <w:t xml:space="preserve">(3 pts) By hand, calculate and interpret the effect size, omega-squared, for the omnibus </w:t>
      </w:r>
      <w:r>
        <w:rPr>
          <w:i w:val="1"/>
          <w:iCs w:val="1"/>
          <w:sz w:val="20"/>
          <w:szCs w:val="20"/>
          <w:rtl w:val="0"/>
          <w:lang w:val="en-US"/>
        </w:rPr>
        <w:t>F</w:t>
      </w:r>
      <w:r>
        <w:rPr>
          <w:sz w:val="20"/>
          <w:szCs w:val="20"/>
          <w:rtl w:val="0"/>
          <w:lang w:val="en-US"/>
        </w:rPr>
        <w:t xml:space="preserve"> test. </w:t>
      </w:r>
    </w:p>
    <w:p>
      <w:pPr>
        <w:pStyle w:val="Normal.0"/>
        <w:rPr>
          <w:b w:val="1"/>
          <w:bCs w:val="1"/>
          <w:sz w:val="20"/>
          <w:szCs w:val="20"/>
        </w:rPr>
      </w:pPr>
    </w:p>
    <w:p>
      <w:pPr>
        <w:pStyle w:val="Normal.0"/>
        <w:rPr>
          <w:sz w:val="20"/>
          <w:szCs w:val="20"/>
        </w:rPr>
      </w:pPr>
      <w:r>
        <w:rPr>
          <w:b w:val="1"/>
          <w:bCs w:val="1"/>
          <w:sz w:val="20"/>
          <w:szCs w:val="20"/>
          <w:rtl w:val="0"/>
          <w:lang w:val="en-US"/>
        </w:rPr>
        <w:t>3. (5 pts)</w:t>
      </w:r>
      <w:r>
        <w:rPr>
          <w:sz w:val="20"/>
          <w:szCs w:val="20"/>
          <w:rtl w:val="0"/>
          <w:lang w:val="en-US"/>
        </w:rPr>
        <w:t xml:space="preserve"> Pagano: Chapter 15, Problem 5 (same # in earlier editions): </w:t>
      </w:r>
      <w:r>
        <w:rPr>
          <w:sz w:val="20"/>
          <w:szCs w:val="20"/>
          <w:rtl w:val="0"/>
          <w:lang w:val="en-US"/>
        </w:rPr>
        <w:t>“</w:t>
      </w:r>
      <w:r>
        <w:rPr>
          <w:sz w:val="20"/>
          <w:szCs w:val="20"/>
          <w:rtl w:val="0"/>
          <w:lang w:val="en-US"/>
        </w:rPr>
        <w:t>The analysis of variance technique analyzes</w:t>
      </w:r>
      <w:r>
        <w:rPr>
          <w:sz w:val="20"/>
          <w:szCs w:val="20"/>
          <w:rtl w:val="0"/>
          <w:lang w:val="en-US"/>
        </w:rPr>
        <w:t>…”</w:t>
      </w:r>
    </w:p>
    <w:p>
      <w:pPr>
        <w:pStyle w:val="Normal.0"/>
        <w:rPr>
          <w:sz w:val="20"/>
          <w:szCs w:val="20"/>
        </w:rPr>
      </w:pPr>
    </w:p>
    <w:p>
      <w:pPr>
        <w:pStyle w:val="Normal.0"/>
        <w:rPr>
          <w:sz w:val="20"/>
          <w:szCs w:val="20"/>
        </w:rPr>
      </w:pPr>
      <w:r>
        <w:rPr>
          <w:b w:val="1"/>
          <w:bCs w:val="1"/>
          <w:sz w:val="20"/>
          <w:szCs w:val="20"/>
          <w:rtl w:val="0"/>
          <w:lang w:val="en-US"/>
        </w:rPr>
        <w:t>4. (5 pts)</w:t>
      </w:r>
      <w:r>
        <w:rPr>
          <w:sz w:val="20"/>
          <w:szCs w:val="20"/>
          <w:rtl w:val="0"/>
          <w:lang w:val="en-US"/>
        </w:rPr>
        <w:t xml:space="preserve"> Pagano: Chapter 15, Problem 7 (same # in earlier editions): </w:t>
      </w:r>
      <w:r>
        <w:rPr>
          <w:sz w:val="20"/>
          <w:szCs w:val="20"/>
          <w:rtl w:val="0"/>
          <w:lang w:val="en-US"/>
        </w:rPr>
        <w:t>“</w:t>
      </w:r>
      <w:r>
        <w:rPr>
          <w:sz w:val="20"/>
          <w:szCs w:val="20"/>
          <w:rtl w:val="0"/>
          <w:lang w:val="en-US"/>
        </w:rPr>
        <w:t xml:space="preserve">In the analysis of variance, if </w:t>
      </w:r>
      <w:r>
        <w:rPr>
          <w:i w:val="1"/>
          <w:iCs w:val="1"/>
          <w:sz w:val="20"/>
          <w:szCs w:val="20"/>
          <w:rtl w:val="0"/>
          <w:lang w:val="en-US"/>
        </w:rPr>
        <w:t>F</w:t>
      </w:r>
      <w:r>
        <w:rPr>
          <w:sz w:val="20"/>
          <w:szCs w:val="20"/>
          <w:vertAlign w:val="subscript"/>
          <w:rtl w:val="0"/>
          <w:lang w:val="en-US"/>
        </w:rPr>
        <w:t>obt</w:t>
      </w:r>
      <w:r>
        <w:rPr>
          <w:sz w:val="20"/>
          <w:szCs w:val="20"/>
          <w:rtl w:val="0"/>
          <w:lang w:val="en-US"/>
        </w:rPr>
        <w:t xml:space="preserve"> is less than 1</w:t>
      </w:r>
      <w:r>
        <w:rPr>
          <w:sz w:val="20"/>
          <w:szCs w:val="20"/>
          <w:rtl w:val="0"/>
          <w:lang w:val="en-US"/>
        </w:rPr>
        <w:t>…”</w:t>
      </w:r>
    </w:p>
    <w:p>
      <w:pPr>
        <w:pStyle w:val="Normal.0"/>
        <w:rPr>
          <w:sz w:val="20"/>
          <w:szCs w:val="20"/>
        </w:rPr>
      </w:pPr>
    </w:p>
    <w:p>
      <w:pPr>
        <w:pStyle w:val="Normal.0"/>
        <w:rPr>
          <w:sz w:val="20"/>
          <w:szCs w:val="20"/>
        </w:rPr>
      </w:pPr>
      <w:r>
        <w:rPr>
          <w:b w:val="1"/>
          <w:bCs w:val="1"/>
          <w:sz w:val="20"/>
          <w:szCs w:val="20"/>
          <w:rtl w:val="0"/>
          <w:lang w:val="en-US"/>
        </w:rPr>
        <w:t>5. (6 pts)</w:t>
      </w:r>
      <w:r>
        <w:rPr>
          <w:sz w:val="20"/>
          <w:szCs w:val="20"/>
          <w:rtl w:val="0"/>
          <w:lang w:val="en-US"/>
        </w:rPr>
        <w:t xml:space="preserve"> Pagano: Chapter 15, Problem 9 (same # in earlier editions): </w:t>
      </w:r>
      <w:r>
        <w:rPr>
          <w:sz w:val="20"/>
          <w:szCs w:val="20"/>
          <w:rtl w:val="0"/>
          <w:lang w:val="en-US"/>
        </w:rPr>
        <w:t>“</w:t>
      </w:r>
      <w:r>
        <w:rPr>
          <w:sz w:val="20"/>
          <w:szCs w:val="20"/>
          <w:rtl w:val="0"/>
          <w:lang w:val="en-US"/>
        </w:rPr>
        <w:t>The analysis of variance is a nondirectional</w:t>
      </w:r>
      <w:r>
        <w:rPr>
          <w:sz w:val="20"/>
          <w:szCs w:val="20"/>
          <w:rtl w:val="0"/>
          <w:lang w:val="en-US"/>
        </w:rPr>
        <w:t>…”</w:t>
      </w:r>
    </w:p>
    <w:p>
      <w:pPr>
        <w:pStyle w:val="Normal.0"/>
        <w:rPr>
          <w:b w:val="1"/>
          <w:bCs w:val="1"/>
          <w:sz w:val="20"/>
          <w:szCs w:val="20"/>
        </w:rPr>
      </w:pPr>
    </w:p>
    <w:p>
      <w:pPr>
        <w:pStyle w:val="Normal.0"/>
        <w:rPr>
          <w:sz w:val="20"/>
          <w:szCs w:val="20"/>
        </w:rPr>
      </w:pPr>
      <w:r>
        <w:rPr>
          <w:b w:val="1"/>
          <w:bCs w:val="1"/>
          <w:sz w:val="20"/>
          <w:szCs w:val="20"/>
          <w:rtl w:val="0"/>
          <w:lang w:val="en-US"/>
        </w:rPr>
        <w:t>6. (6 pts)</w:t>
      </w:r>
      <w:r>
        <w:rPr>
          <w:sz w:val="20"/>
          <w:szCs w:val="20"/>
          <w:rtl w:val="0"/>
          <w:lang w:val="en-US"/>
        </w:rPr>
        <w:t xml:space="preserve"> Pagano: Chapter 15, Problem 15 (same # in earlier editions): </w:t>
      </w:r>
      <w:r>
        <w:rPr>
          <w:sz w:val="20"/>
          <w:szCs w:val="20"/>
          <w:rtl w:val="0"/>
          <w:lang w:val="en-US"/>
        </w:rPr>
        <w:t>“</w:t>
      </w:r>
      <w:r>
        <w:rPr>
          <w:sz w:val="20"/>
          <w:szCs w:val="20"/>
          <w:rtl w:val="0"/>
          <w:lang w:val="en-US"/>
        </w:rPr>
        <w:t xml:space="preserve">How do planned comparisons, </w:t>
      </w:r>
      <w:r>
        <w:rPr>
          <w:i w:val="1"/>
          <w:iCs w:val="1"/>
          <w:sz w:val="20"/>
          <w:szCs w:val="20"/>
          <w:rtl w:val="0"/>
          <w:lang w:val="en-US"/>
        </w:rPr>
        <w:t>post hoc</w:t>
      </w:r>
      <w:r>
        <w:rPr>
          <w:sz w:val="20"/>
          <w:szCs w:val="20"/>
          <w:rtl w:val="0"/>
          <w:lang w:val="en-US"/>
        </w:rPr>
        <w:t xml:space="preserve">…” </w:t>
      </w:r>
    </w:p>
    <w:p>
      <w:pPr>
        <w:pStyle w:val="Normal.0"/>
        <w:rPr>
          <w:sz w:val="20"/>
          <w:szCs w:val="20"/>
        </w:rPr>
      </w:pPr>
      <w:r>
        <w:rPr>
          <w:sz w:val="20"/>
          <w:szCs w:val="20"/>
          <w:rtl w:val="0"/>
          <w:lang w:val="en-US"/>
        </w:rPr>
        <w:t xml:space="preserve">Be sure to answer parts a and b, including explanations.  </w:t>
      </w:r>
    </w:p>
    <w:p>
      <w:pPr>
        <w:pStyle w:val="Normal.0"/>
        <w:rPr>
          <w:b w:val="1"/>
          <w:bCs w:val="1"/>
          <w:sz w:val="20"/>
          <w:szCs w:val="20"/>
        </w:rPr>
      </w:pPr>
      <w:r>
        <w:rPr>
          <w:b w:val="1"/>
          <w:bCs w:val="1"/>
          <w:sz w:val="20"/>
          <w:szCs w:val="20"/>
          <w:rtl w:val="0"/>
          <w:lang w:val="en-US"/>
        </w:rPr>
        <w:t xml:space="preserve">A: How are the three comparisons related to power? </w:t>
      </w:r>
    </w:p>
    <w:p>
      <w:pPr>
        <w:pStyle w:val="Normal.0"/>
        <w:rPr>
          <w:b w:val="1"/>
          <w:bCs w:val="1"/>
          <w:sz w:val="20"/>
          <w:szCs w:val="20"/>
        </w:rPr>
      </w:pPr>
      <w:r>
        <w:rPr>
          <w:b w:val="1"/>
          <w:bCs w:val="1"/>
          <w:sz w:val="20"/>
          <w:szCs w:val="20"/>
          <w:rtl w:val="0"/>
          <w:lang w:val="en-US"/>
        </w:rPr>
        <w:t xml:space="preserve">B. How are the three comparisons related to the probability of making a Type I error? </w:t>
      </w:r>
    </w:p>
    <w:p>
      <w:pPr>
        <w:pStyle w:val="Normal.0"/>
        <w:rPr>
          <w:sz w:val="20"/>
          <w:szCs w:val="20"/>
        </w:rPr>
      </w:pPr>
    </w:p>
    <w:p>
      <w:pPr>
        <w:pStyle w:val="Normal.0"/>
        <w:rPr>
          <w:sz w:val="20"/>
          <w:szCs w:val="20"/>
        </w:rPr>
      </w:pPr>
      <w:r>
        <w:rPr>
          <w:b w:val="1"/>
          <w:bCs w:val="1"/>
          <w:sz w:val="20"/>
          <w:szCs w:val="20"/>
          <w:rtl w:val="0"/>
          <w:lang w:val="en-US"/>
        </w:rPr>
        <w:t xml:space="preserve">7. (20 pts) </w:t>
      </w:r>
      <w:r>
        <w:rPr>
          <w:sz w:val="20"/>
          <w:szCs w:val="20"/>
          <w:rtl w:val="0"/>
          <w:lang w:val="en-US"/>
        </w:rPr>
        <w:t xml:space="preserve">Answer each question with </w:t>
      </w:r>
      <w:r>
        <w:rPr>
          <w:sz w:val="20"/>
          <w:szCs w:val="20"/>
          <w:rtl w:val="0"/>
          <w:lang w:val="en-US"/>
        </w:rPr>
        <w:t>“</w:t>
      </w:r>
      <w:r>
        <w:rPr>
          <w:b w:val="1"/>
          <w:bCs w:val="1"/>
          <w:sz w:val="20"/>
          <w:szCs w:val="20"/>
          <w:rtl w:val="0"/>
          <w:lang w:val="en-US"/>
        </w:rPr>
        <w:t>increases</w:t>
      </w:r>
      <w:r>
        <w:rPr>
          <w:sz w:val="20"/>
          <w:szCs w:val="20"/>
          <w:rtl w:val="0"/>
          <w:lang w:val="en-US"/>
        </w:rPr>
        <w:t>,</w:t>
      </w:r>
      <w:r>
        <w:rPr>
          <w:sz w:val="20"/>
          <w:szCs w:val="20"/>
          <w:rtl w:val="0"/>
          <w:lang w:val="en-US"/>
        </w:rPr>
        <w:t>” “</w:t>
      </w:r>
      <w:r>
        <w:rPr>
          <w:b w:val="1"/>
          <w:bCs w:val="1"/>
          <w:sz w:val="20"/>
          <w:szCs w:val="20"/>
          <w:rtl w:val="0"/>
          <w:lang w:val="en-US"/>
        </w:rPr>
        <w:t>decreases</w:t>
      </w:r>
      <w:r>
        <w:rPr>
          <w:sz w:val="20"/>
          <w:szCs w:val="20"/>
          <w:rtl w:val="0"/>
          <w:lang w:val="en-US"/>
        </w:rPr>
        <w:t>,</w:t>
      </w:r>
      <w:r>
        <w:rPr>
          <w:sz w:val="20"/>
          <w:szCs w:val="20"/>
          <w:rtl w:val="0"/>
          <w:lang w:val="en-US"/>
        </w:rPr>
        <w:t>” “</w:t>
      </w:r>
      <w:r>
        <w:rPr>
          <w:b w:val="1"/>
          <w:bCs w:val="1"/>
          <w:sz w:val="20"/>
          <w:szCs w:val="20"/>
          <w:rtl w:val="0"/>
          <w:lang w:val="en-US"/>
        </w:rPr>
        <w:t>stays the same</w:t>
      </w:r>
      <w:r>
        <w:rPr>
          <w:sz w:val="20"/>
          <w:szCs w:val="20"/>
          <w:rtl w:val="0"/>
          <w:lang w:val="en-US"/>
        </w:rPr>
        <w:t>,</w:t>
      </w:r>
      <w:r>
        <w:rPr>
          <w:sz w:val="20"/>
          <w:szCs w:val="20"/>
          <w:rtl w:val="0"/>
          <w:lang w:val="en-US"/>
        </w:rPr>
        <w:t xml:space="preserve">” </w:t>
      </w:r>
      <w:r>
        <w:rPr>
          <w:sz w:val="20"/>
          <w:szCs w:val="20"/>
          <w:rtl w:val="0"/>
          <w:lang w:val="en-US"/>
        </w:rPr>
        <w:t xml:space="preserve">or </w:t>
      </w:r>
      <w:r>
        <w:rPr>
          <w:sz w:val="20"/>
          <w:szCs w:val="20"/>
          <w:rtl w:val="0"/>
          <w:lang w:val="en-US"/>
        </w:rPr>
        <w:t>“</w:t>
      </w:r>
      <w:r>
        <w:rPr>
          <w:b w:val="1"/>
          <w:bCs w:val="1"/>
          <w:sz w:val="20"/>
          <w:szCs w:val="20"/>
          <w:rtl w:val="0"/>
          <w:lang w:val="en-US"/>
        </w:rPr>
        <w:t>not enough information to answer</w:t>
      </w:r>
      <w:r>
        <w:rPr>
          <w:sz w:val="20"/>
          <w:szCs w:val="20"/>
          <w:rtl w:val="0"/>
          <w:lang w:val="en-US"/>
        </w:rPr>
        <w:t>.</w:t>
      </w:r>
      <w:r>
        <w:rPr>
          <w:sz w:val="20"/>
          <w:szCs w:val="20"/>
          <w:rtl w:val="0"/>
          <w:lang w:val="en-US"/>
        </w:rPr>
        <w:t>” “</w:t>
      </w:r>
      <w:r>
        <w:rPr>
          <w:sz w:val="20"/>
          <w:szCs w:val="20"/>
          <w:rtl w:val="0"/>
          <w:lang w:val="en-US"/>
        </w:rPr>
        <w:t>Increase</w:t>
      </w:r>
      <w:r>
        <w:rPr>
          <w:sz w:val="20"/>
          <w:szCs w:val="20"/>
          <w:rtl w:val="0"/>
          <w:lang w:val="en-US"/>
        </w:rPr>
        <w:t xml:space="preserve">” </w:t>
      </w:r>
      <w:r>
        <w:rPr>
          <w:sz w:val="20"/>
          <w:szCs w:val="20"/>
          <w:rtl w:val="0"/>
          <w:lang w:val="en-US"/>
        </w:rPr>
        <w:t xml:space="preserve">or </w:t>
      </w:r>
      <w:r>
        <w:rPr>
          <w:sz w:val="20"/>
          <w:szCs w:val="20"/>
          <w:rtl w:val="0"/>
          <w:lang w:val="en-US"/>
        </w:rPr>
        <w:t>“</w:t>
      </w:r>
      <w:r>
        <w:rPr>
          <w:sz w:val="20"/>
          <w:szCs w:val="20"/>
          <w:rtl w:val="0"/>
          <w:lang w:val="en-US"/>
        </w:rPr>
        <w:t>decrease</w:t>
      </w:r>
      <w:r>
        <w:rPr>
          <w:sz w:val="20"/>
          <w:szCs w:val="20"/>
          <w:rtl w:val="0"/>
          <w:lang w:val="en-US"/>
        </w:rPr>
        <w:t xml:space="preserve">” </w:t>
      </w:r>
      <w:r>
        <w:rPr>
          <w:sz w:val="20"/>
          <w:szCs w:val="20"/>
          <w:rtl w:val="0"/>
          <w:lang w:val="en-US"/>
        </w:rPr>
        <w:t xml:space="preserve">refers to the </w:t>
      </w:r>
      <w:r>
        <w:rPr>
          <w:sz w:val="20"/>
          <w:szCs w:val="20"/>
          <w:u w:val="single"/>
          <w:rtl w:val="0"/>
          <w:lang w:val="en-US"/>
        </w:rPr>
        <w:t>numerical value</w:t>
      </w:r>
      <w:r>
        <w:rPr>
          <w:sz w:val="20"/>
          <w:szCs w:val="20"/>
          <w:rtl w:val="0"/>
          <w:lang w:val="en-US"/>
        </w:rPr>
        <w:t xml:space="preserve"> of a variable, not its interpretation as stringent or lenient. Assume that nothing else about the data changes besides the factor(s) listed in the problem. No need to explain or justify your answers.</w:t>
      </w:r>
    </w:p>
    <w:p>
      <w:pPr>
        <w:pStyle w:val="Normal.0"/>
        <w:ind w:left="180" w:hanging="180"/>
        <w:rPr>
          <w:sz w:val="20"/>
          <w:szCs w:val="20"/>
        </w:rPr>
      </w:pPr>
    </w:p>
    <w:p>
      <w:pPr>
        <w:pStyle w:val="Normal.0"/>
        <w:ind w:left="180" w:hanging="180"/>
        <w:rPr>
          <w:b w:val="1"/>
          <w:bCs w:val="1"/>
          <w:sz w:val="20"/>
          <w:szCs w:val="20"/>
        </w:rPr>
      </w:pPr>
      <w:r>
        <w:rPr>
          <w:sz w:val="20"/>
          <w:szCs w:val="20"/>
          <w:rtl w:val="0"/>
          <w:lang w:val="en-US"/>
        </w:rPr>
        <w:t xml:space="preserve">A. What happens to </w:t>
      </w:r>
      <w:r>
        <w:rPr>
          <w:i w:val="1"/>
          <w:iCs w:val="1"/>
          <w:sz w:val="20"/>
          <w:szCs w:val="20"/>
          <w:rtl w:val="0"/>
          <w:lang w:val="en-US"/>
        </w:rPr>
        <w:t>F</w:t>
      </w:r>
      <w:r>
        <w:rPr>
          <w:sz w:val="20"/>
          <w:szCs w:val="20"/>
          <w:vertAlign w:val="subscript"/>
          <w:rtl w:val="0"/>
          <w:lang w:val="en-US"/>
        </w:rPr>
        <w:t>obt</w:t>
      </w:r>
      <w:r>
        <w:rPr>
          <w:sz w:val="20"/>
          <w:szCs w:val="20"/>
          <w:rtl w:val="0"/>
          <w:lang w:val="en-US"/>
        </w:rPr>
        <w:t xml:space="preserve"> if the effect of the independent variable becomes stronger? </w:t>
      </w:r>
    </w:p>
    <w:p>
      <w:pPr>
        <w:pStyle w:val="Normal.0"/>
        <w:ind w:left="180" w:hanging="180"/>
        <w:rPr>
          <w:sz w:val="20"/>
          <w:szCs w:val="20"/>
        </w:rPr>
      </w:pPr>
      <w:r>
        <w:rPr>
          <w:sz w:val="20"/>
          <w:szCs w:val="20"/>
          <w:rtl w:val="0"/>
          <w:lang w:val="en-US"/>
        </w:rPr>
        <w:t xml:space="preserve">B. What happens to </w:t>
      </w:r>
      <w:r>
        <w:rPr>
          <w:i w:val="1"/>
          <w:iCs w:val="1"/>
          <w:sz w:val="20"/>
          <w:szCs w:val="20"/>
          <w:rtl w:val="0"/>
          <w:lang w:val="en-US"/>
        </w:rPr>
        <w:t>F</w:t>
      </w:r>
      <w:r>
        <w:rPr>
          <w:sz w:val="20"/>
          <w:szCs w:val="20"/>
          <w:vertAlign w:val="subscript"/>
          <w:rtl w:val="0"/>
          <w:lang w:val="en-US"/>
        </w:rPr>
        <w:t>obt</w:t>
      </w:r>
      <w:r>
        <w:rPr>
          <w:sz w:val="20"/>
          <w:szCs w:val="20"/>
          <w:rtl w:val="0"/>
          <w:lang w:val="en-US"/>
        </w:rPr>
        <w:t xml:space="preserve"> if the group mean with the highest value becomes even higher in value? (Assume</w:t>
      </w:r>
      <w:r>
        <w:rPr>
          <w:b w:val="1"/>
          <w:bCs w:val="1"/>
          <w:sz w:val="20"/>
          <w:szCs w:val="20"/>
          <w:rtl w:val="0"/>
          <w:lang w:val="en-US"/>
        </w:rPr>
        <w:t xml:space="preserve"> S</w:t>
      </w:r>
      <w:r>
        <w:rPr>
          <w:b w:val="1"/>
          <w:bCs w:val="1"/>
          <w:sz w:val="20"/>
          <w:szCs w:val="20"/>
          <w:vertAlign w:val="subscript"/>
          <w:rtl w:val="0"/>
          <w:lang w:val="en-US"/>
        </w:rPr>
        <w:t>W</w:t>
      </w:r>
      <w:r>
        <w:rPr>
          <w:b w:val="1"/>
          <w:bCs w:val="1"/>
          <w:sz w:val="20"/>
          <w:szCs w:val="20"/>
          <w:vertAlign w:val="superscript"/>
          <w:rtl w:val="0"/>
          <w:lang w:val="en-US"/>
        </w:rPr>
        <w:t>2</w:t>
      </w:r>
      <w:r>
        <w:rPr>
          <w:b w:val="1"/>
          <w:bCs w:val="1"/>
          <w:sz w:val="20"/>
          <w:szCs w:val="20"/>
          <w:rtl w:val="0"/>
          <w:lang w:val="en-US"/>
        </w:rPr>
        <w:t xml:space="preserve"> </w:t>
      </w:r>
      <w:r>
        <w:rPr>
          <w:sz w:val="20"/>
          <w:szCs w:val="20"/>
          <w:rtl w:val="0"/>
          <w:lang w:val="en-US"/>
        </w:rPr>
        <w:t xml:space="preserve">stays the same.) </w:t>
      </w:r>
    </w:p>
    <w:p>
      <w:pPr>
        <w:pStyle w:val="Normal.0"/>
        <w:ind w:left="180" w:hanging="180"/>
        <w:rPr>
          <w:b w:val="1"/>
          <w:bCs w:val="1"/>
          <w:sz w:val="20"/>
          <w:szCs w:val="20"/>
        </w:rPr>
      </w:pPr>
      <w:r>
        <w:rPr>
          <w:sz w:val="20"/>
          <w:szCs w:val="20"/>
          <w:rtl w:val="0"/>
          <w:lang w:val="en-US"/>
        </w:rPr>
        <w:t xml:space="preserve">C. What happens to </w:t>
      </w:r>
      <w:r>
        <w:rPr>
          <w:i w:val="1"/>
          <w:iCs w:val="1"/>
          <w:sz w:val="20"/>
          <w:szCs w:val="20"/>
          <w:rtl w:val="0"/>
          <w:lang w:val="en-US"/>
        </w:rPr>
        <w:t>F</w:t>
      </w:r>
      <w:r>
        <w:rPr>
          <w:sz w:val="20"/>
          <w:szCs w:val="20"/>
          <w:vertAlign w:val="subscript"/>
          <w:rtl w:val="0"/>
          <w:lang w:val="en-US"/>
        </w:rPr>
        <w:t>obt</w:t>
      </w:r>
      <w:r>
        <w:rPr>
          <w:sz w:val="20"/>
          <w:szCs w:val="20"/>
          <w:rtl w:val="0"/>
          <w:lang w:val="en-US"/>
        </w:rPr>
        <w:t xml:space="preserve"> if the group mean with the highest value becomes lower? </w:t>
      </w:r>
    </w:p>
    <w:p>
      <w:pPr>
        <w:pStyle w:val="Normal.0"/>
        <w:ind w:left="180" w:hanging="180"/>
        <w:rPr>
          <w:b w:val="1"/>
          <w:bCs w:val="1"/>
          <w:sz w:val="20"/>
          <w:szCs w:val="20"/>
        </w:rPr>
      </w:pPr>
      <w:r>
        <w:rPr>
          <w:sz w:val="20"/>
          <w:szCs w:val="20"/>
          <w:rtl w:val="0"/>
          <w:lang w:val="en-US"/>
        </w:rPr>
        <w:t xml:space="preserve">D. What happens to the </w:t>
      </w:r>
      <w:r>
        <w:rPr>
          <w:i w:val="1"/>
          <w:iCs w:val="1"/>
          <w:sz w:val="20"/>
          <w:szCs w:val="20"/>
          <w:rtl w:val="0"/>
          <w:lang w:val="en-US"/>
        </w:rPr>
        <w:t>p</w:t>
      </w:r>
      <w:r>
        <w:rPr>
          <w:sz w:val="20"/>
          <w:szCs w:val="20"/>
          <w:rtl w:val="0"/>
          <w:lang w:val="en-US"/>
        </w:rPr>
        <w:t xml:space="preserve"> value if </w:t>
      </w:r>
      <w:r>
        <w:rPr>
          <w:i w:val="1"/>
          <w:iCs w:val="1"/>
          <w:sz w:val="20"/>
          <w:szCs w:val="20"/>
          <w:rtl w:val="0"/>
          <w:lang w:val="en-US"/>
        </w:rPr>
        <w:t>F</w:t>
      </w:r>
      <w:r>
        <w:rPr>
          <w:sz w:val="20"/>
          <w:szCs w:val="20"/>
          <w:vertAlign w:val="subscript"/>
          <w:rtl w:val="0"/>
          <w:lang w:val="en-US"/>
        </w:rPr>
        <w:t>obt</w:t>
      </w:r>
      <w:r>
        <w:rPr>
          <w:sz w:val="20"/>
          <w:szCs w:val="20"/>
          <w:rtl w:val="0"/>
          <w:lang w:val="en-US"/>
        </w:rPr>
        <w:t xml:space="preserve"> increases? </w:t>
      </w:r>
      <w:r>
        <w:rPr>
          <w:b w:val="1"/>
          <w:bCs w:val="1"/>
          <w:sz w:val="20"/>
          <w:szCs w:val="20"/>
          <w:rtl w:val="0"/>
          <w:lang w:val="en-US"/>
        </w:rPr>
        <w:t xml:space="preserve"> </w:t>
      </w:r>
    </w:p>
    <w:p>
      <w:pPr>
        <w:pStyle w:val="Normal.0"/>
        <w:ind w:left="180" w:hanging="180"/>
        <w:rPr>
          <w:b w:val="1"/>
          <w:bCs w:val="1"/>
          <w:sz w:val="20"/>
          <w:szCs w:val="20"/>
        </w:rPr>
      </w:pPr>
      <w:r>
        <w:rPr>
          <w:sz w:val="20"/>
          <w:szCs w:val="20"/>
          <w:rtl w:val="0"/>
          <w:lang w:val="en-US"/>
        </w:rPr>
        <w:t>E. What happens to S</w:t>
      </w:r>
      <w:r>
        <w:rPr>
          <w:sz w:val="20"/>
          <w:szCs w:val="20"/>
          <w:vertAlign w:val="subscript"/>
          <w:rtl w:val="0"/>
          <w:lang w:val="en-US"/>
        </w:rPr>
        <w:t>W</w:t>
      </w:r>
      <w:r>
        <w:rPr>
          <w:sz w:val="20"/>
          <w:szCs w:val="20"/>
          <w:vertAlign w:val="superscript"/>
          <w:rtl w:val="0"/>
          <w:lang w:val="en-US"/>
        </w:rPr>
        <w:t>2</w:t>
      </w:r>
      <w:r>
        <w:rPr>
          <w:sz w:val="20"/>
          <w:szCs w:val="20"/>
          <w:rtl w:val="0"/>
          <w:lang w:val="en-US"/>
        </w:rPr>
        <w:t xml:space="preserve"> when the effect of the independent variable Indecreases? </w:t>
      </w:r>
    </w:p>
    <w:p>
      <w:pPr>
        <w:pStyle w:val="Normal.0"/>
        <w:ind w:left="180" w:hanging="180"/>
        <w:rPr>
          <w:b w:val="1"/>
          <w:bCs w:val="1"/>
          <w:sz w:val="20"/>
          <w:szCs w:val="20"/>
        </w:rPr>
      </w:pPr>
      <w:r>
        <w:rPr>
          <w:sz w:val="20"/>
          <w:szCs w:val="20"/>
          <w:rtl w:val="0"/>
          <w:lang w:val="en-US"/>
        </w:rPr>
        <w:t>F. What happens to S</w:t>
      </w:r>
      <w:r>
        <w:rPr>
          <w:sz w:val="20"/>
          <w:szCs w:val="20"/>
          <w:vertAlign w:val="subscript"/>
          <w:rtl w:val="0"/>
          <w:lang w:val="en-US"/>
        </w:rPr>
        <w:t>B</w:t>
      </w:r>
      <w:r>
        <w:rPr>
          <w:sz w:val="20"/>
          <w:szCs w:val="20"/>
          <w:vertAlign w:val="superscript"/>
          <w:rtl w:val="0"/>
          <w:lang w:val="en-US"/>
        </w:rPr>
        <w:t>2</w:t>
      </w:r>
      <w:r>
        <w:rPr>
          <w:sz w:val="20"/>
          <w:szCs w:val="20"/>
          <w:rtl w:val="0"/>
          <w:lang w:val="en-US"/>
        </w:rPr>
        <w:t xml:space="preserve"> when the effect of the independent variable increases? </w:t>
      </w:r>
      <w:r>
        <w:rPr>
          <w:b w:val="1"/>
          <w:bCs w:val="1"/>
          <w:sz w:val="20"/>
          <w:szCs w:val="20"/>
          <w:rtl w:val="0"/>
          <w:lang w:val="en-US"/>
        </w:rPr>
        <w:t xml:space="preserve"> </w:t>
      </w:r>
    </w:p>
    <w:p>
      <w:pPr>
        <w:pStyle w:val="Normal.0"/>
        <w:ind w:left="180" w:hanging="180"/>
        <w:rPr>
          <w:b w:val="1"/>
          <w:bCs w:val="1"/>
          <w:sz w:val="20"/>
          <w:szCs w:val="20"/>
        </w:rPr>
      </w:pPr>
      <w:r>
        <w:rPr>
          <w:sz w:val="20"/>
          <w:szCs w:val="20"/>
          <w:rtl w:val="0"/>
          <w:lang w:val="en-US"/>
        </w:rPr>
        <w:t xml:space="preserve">G. What happens to </w:t>
      </w:r>
      <w:r>
        <w:rPr>
          <w:i w:val="1"/>
          <w:iCs w:val="1"/>
          <w:sz w:val="20"/>
          <w:szCs w:val="20"/>
          <w:rtl w:val="0"/>
          <w:lang w:val="en-US"/>
        </w:rPr>
        <w:t>F</w:t>
      </w:r>
      <w:r>
        <w:rPr>
          <w:sz w:val="20"/>
          <w:szCs w:val="20"/>
          <w:vertAlign w:val="subscript"/>
          <w:rtl w:val="0"/>
          <w:lang w:val="en-US"/>
        </w:rPr>
        <w:t>obt</w:t>
      </w:r>
      <w:r>
        <w:rPr>
          <w:sz w:val="20"/>
          <w:szCs w:val="20"/>
          <w:rtl w:val="0"/>
          <w:lang w:val="en-US"/>
        </w:rPr>
        <w:t xml:space="preserve"> if alpha decreases in value? </w:t>
      </w:r>
    </w:p>
    <w:p>
      <w:pPr>
        <w:pStyle w:val="Normal.0"/>
        <w:ind w:left="180" w:hanging="180"/>
        <w:rPr>
          <w:b w:val="1"/>
          <w:bCs w:val="1"/>
          <w:sz w:val="20"/>
          <w:szCs w:val="20"/>
        </w:rPr>
      </w:pPr>
      <w:r>
        <w:rPr>
          <w:sz w:val="20"/>
          <w:szCs w:val="20"/>
          <w:rtl w:val="0"/>
          <w:lang w:val="en-US"/>
        </w:rPr>
        <w:t xml:space="preserve">H. What happens to </w:t>
      </w:r>
      <w:r>
        <w:rPr>
          <w:i w:val="1"/>
          <w:iCs w:val="1"/>
          <w:sz w:val="20"/>
          <w:szCs w:val="20"/>
          <w:rtl w:val="0"/>
          <w:lang w:val="en-US"/>
        </w:rPr>
        <w:t>F</w:t>
      </w:r>
      <w:r>
        <w:rPr>
          <w:sz w:val="20"/>
          <w:szCs w:val="20"/>
          <w:vertAlign w:val="subscript"/>
          <w:rtl w:val="0"/>
          <w:lang w:val="en-US"/>
        </w:rPr>
        <w:t>crit</w:t>
      </w:r>
      <w:r>
        <w:rPr>
          <w:sz w:val="20"/>
          <w:szCs w:val="20"/>
          <w:rtl w:val="0"/>
          <w:lang w:val="en-US"/>
        </w:rPr>
        <w:t xml:space="preserve"> if alpha decreases in value? </w:t>
      </w:r>
    </w:p>
    <w:p>
      <w:pPr>
        <w:pStyle w:val="Normal.0"/>
        <w:ind w:left="180" w:hanging="180"/>
        <w:rPr>
          <w:b w:val="1"/>
          <w:bCs w:val="1"/>
          <w:sz w:val="20"/>
          <w:szCs w:val="20"/>
        </w:rPr>
      </w:pPr>
      <w:r>
        <w:rPr>
          <w:sz w:val="20"/>
          <w:szCs w:val="20"/>
          <w:rtl w:val="0"/>
          <w:lang w:val="en-US"/>
        </w:rPr>
        <w:t xml:space="preserve">I. What happens to </w:t>
      </w:r>
      <w:r>
        <w:rPr>
          <w:i w:val="1"/>
          <w:iCs w:val="1"/>
          <w:sz w:val="20"/>
          <w:szCs w:val="20"/>
          <w:rtl w:val="0"/>
          <w:lang w:val="en-US"/>
        </w:rPr>
        <w:t>F</w:t>
      </w:r>
      <w:r>
        <w:rPr>
          <w:sz w:val="20"/>
          <w:szCs w:val="20"/>
          <w:vertAlign w:val="subscript"/>
          <w:rtl w:val="0"/>
          <w:lang w:val="en-US"/>
        </w:rPr>
        <w:t>crit</w:t>
      </w:r>
      <w:r>
        <w:rPr>
          <w:sz w:val="20"/>
          <w:szCs w:val="20"/>
          <w:rtl w:val="0"/>
          <w:lang w:val="en-US"/>
        </w:rPr>
        <w:t xml:space="preserve"> if S</w:t>
      </w:r>
      <w:r>
        <w:rPr>
          <w:sz w:val="20"/>
          <w:szCs w:val="20"/>
          <w:vertAlign w:val="subscript"/>
          <w:rtl w:val="0"/>
          <w:lang w:val="en-US"/>
        </w:rPr>
        <w:t>W</w:t>
      </w:r>
      <w:r>
        <w:rPr>
          <w:sz w:val="20"/>
          <w:szCs w:val="20"/>
          <w:vertAlign w:val="superscript"/>
          <w:rtl w:val="0"/>
          <w:lang w:val="en-US"/>
        </w:rPr>
        <w:t>2</w:t>
      </w:r>
      <w:r>
        <w:rPr>
          <w:sz w:val="20"/>
          <w:szCs w:val="20"/>
          <w:rtl w:val="0"/>
          <w:lang w:val="en-US"/>
        </w:rPr>
        <w:t xml:space="preserve"> decreases? </w:t>
      </w:r>
    </w:p>
    <w:p>
      <w:pPr>
        <w:pStyle w:val="Normal.0"/>
        <w:ind w:left="180" w:hanging="180"/>
        <w:rPr>
          <w:b w:val="1"/>
          <w:bCs w:val="1"/>
          <w:sz w:val="20"/>
          <w:szCs w:val="20"/>
        </w:rPr>
      </w:pPr>
      <w:r>
        <w:rPr>
          <w:sz w:val="20"/>
          <w:szCs w:val="20"/>
          <w:rtl w:val="0"/>
          <w:lang w:val="en-US"/>
        </w:rPr>
        <w:t xml:space="preserve">J. What happens to </w:t>
      </w:r>
      <w:r>
        <w:rPr>
          <w:i w:val="1"/>
          <w:iCs w:val="1"/>
          <w:sz w:val="20"/>
          <w:szCs w:val="20"/>
          <w:rtl w:val="0"/>
          <w:lang w:val="en-US"/>
        </w:rPr>
        <w:t>F</w:t>
      </w:r>
      <w:r>
        <w:rPr>
          <w:sz w:val="20"/>
          <w:szCs w:val="20"/>
          <w:vertAlign w:val="subscript"/>
          <w:rtl w:val="0"/>
          <w:lang w:val="en-US"/>
        </w:rPr>
        <w:t>crit</w:t>
      </w:r>
      <w:r>
        <w:rPr>
          <w:sz w:val="20"/>
          <w:szCs w:val="20"/>
          <w:rtl w:val="0"/>
          <w:lang w:val="en-US"/>
        </w:rPr>
        <w:t xml:space="preserve"> if </w:t>
      </w:r>
      <w:r>
        <w:rPr>
          <w:i w:val="1"/>
          <w:iCs w:val="1"/>
          <w:sz w:val="20"/>
          <w:szCs w:val="20"/>
          <w:rtl w:val="0"/>
          <w:lang w:val="en-US"/>
        </w:rPr>
        <w:t>df</w:t>
      </w:r>
      <w:r>
        <w:rPr>
          <w:i w:val="1"/>
          <w:iCs w:val="1"/>
          <w:sz w:val="20"/>
          <w:szCs w:val="20"/>
          <w:vertAlign w:val="subscript"/>
          <w:rtl w:val="0"/>
          <w:lang w:val="en-US"/>
        </w:rPr>
        <w:t>N</w:t>
      </w:r>
      <w:r>
        <w:rPr>
          <w:sz w:val="20"/>
          <w:szCs w:val="20"/>
          <w:rtl w:val="0"/>
          <w:lang w:val="en-US"/>
        </w:rPr>
        <w:t xml:space="preserve"> decreases and </w:t>
      </w:r>
      <w:r>
        <w:rPr>
          <w:i w:val="1"/>
          <w:iCs w:val="1"/>
          <w:sz w:val="20"/>
          <w:szCs w:val="20"/>
          <w:rtl w:val="0"/>
          <w:lang w:val="en-US"/>
        </w:rPr>
        <w:t>df</w:t>
      </w:r>
      <w:r>
        <w:rPr>
          <w:i w:val="1"/>
          <w:iCs w:val="1"/>
          <w:sz w:val="20"/>
          <w:szCs w:val="20"/>
          <w:vertAlign w:val="subscript"/>
          <w:rtl w:val="0"/>
          <w:lang w:val="en-US"/>
        </w:rPr>
        <w:t>D</w:t>
      </w:r>
      <w:r>
        <w:rPr>
          <w:sz w:val="20"/>
          <w:szCs w:val="20"/>
          <w:rtl w:val="0"/>
          <w:lang w:val="en-US"/>
        </w:rPr>
        <w:t xml:space="preserve"> = 5? </w:t>
      </w:r>
      <w:r>
        <w:rPr>
          <w:b w:val="1"/>
          <w:bCs w:val="1"/>
          <w:sz w:val="20"/>
          <w:szCs w:val="20"/>
          <w:rtl w:val="0"/>
          <w:lang w:val="en-US"/>
        </w:rPr>
        <w:t xml:space="preserve"> </w:t>
      </w:r>
    </w:p>
    <w:p>
      <w:pPr>
        <w:pStyle w:val="Normal.0"/>
        <w:ind w:left="180" w:hanging="180"/>
        <w:rPr>
          <w:b w:val="1"/>
          <w:bCs w:val="1"/>
          <w:sz w:val="20"/>
          <w:szCs w:val="20"/>
        </w:rPr>
      </w:pPr>
      <w:r>
        <w:rPr>
          <w:sz w:val="20"/>
          <w:szCs w:val="20"/>
          <w:rtl w:val="0"/>
          <w:lang w:val="en-US"/>
        </w:rPr>
        <w:t xml:space="preserve">K. What happens to </w:t>
      </w:r>
      <w:r>
        <w:rPr>
          <w:i w:val="1"/>
          <w:iCs w:val="1"/>
          <w:sz w:val="20"/>
          <w:szCs w:val="20"/>
          <w:rtl w:val="0"/>
          <w:lang w:val="en-US"/>
        </w:rPr>
        <w:t>F</w:t>
      </w:r>
      <w:r>
        <w:rPr>
          <w:sz w:val="20"/>
          <w:szCs w:val="20"/>
          <w:vertAlign w:val="subscript"/>
          <w:rtl w:val="0"/>
          <w:lang w:val="en-US"/>
        </w:rPr>
        <w:t>crit</w:t>
      </w:r>
      <w:r>
        <w:rPr>
          <w:sz w:val="20"/>
          <w:szCs w:val="20"/>
          <w:rtl w:val="0"/>
          <w:lang w:val="en-US"/>
        </w:rPr>
        <w:t xml:space="preserve"> if </w:t>
      </w:r>
      <w:r>
        <w:rPr>
          <w:i w:val="1"/>
          <w:iCs w:val="1"/>
          <w:sz w:val="20"/>
          <w:szCs w:val="20"/>
          <w:rtl w:val="0"/>
          <w:lang w:val="en-US"/>
        </w:rPr>
        <w:t>df</w:t>
      </w:r>
      <w:r>
        <w:rPr>
          <w:i w:val="1"/>
          <w:iCs w:val="1"/>
          <w:sz w:val="20"/>
          <w:szCs w:val="20"/>
          <w:vertAlign w:val="subscript"/>
          <w:rtl w:val="0"/>
          <w:lang w:val="en-US"/>
        </w:rPr>
        <w:t>D</w:t>
      </w:r>
      <w:r>
        <w:rPr>
          <w:sz w:val="20"/>
          <w:szCs w:val="20"/>
          <w:rtl w:val="0"/>
          <w:lang w:val="en-US"/>
        </w:rPr>
        <w:t xml:space="preserve"> decrease, while alpha and </w:t>
      </w:r>
      <w:r>
        <w:rPr>
          <w:i w:val="1"/>
          <w:iCs w:val="1"/>
          <w:sz w:val="20"/>
          <w:szCs w:val="20"/>
          <w:rtl w:val="0"/>
          <w:lang w:val="en-US"/>
        </w:rPr>
        <w:t>df</w:t>
      </w:r>
      <w:r>
        <w:rPr>
          <w:i w:val="1"/>
          <w:iCs w:val="1"/>
          <w:sz w:val="20"/>
          <w:szCs w:val="20"/>
          <w:vertAlign w:val="subscript"/>
          <w:rtl w:val="0"/>
          <w:lang w:val="en-US"/>
        </w:rPr>
        <w:t>N</w:t>
      </w:r>
      <w:r>
        <w:rPr>
          <w:sz w:val="20"/>
          <w:szCs w:val="20"/>
          <w:rtl w:val="0"/>
          <w:lang w:val="en-US"/>
        </w:rPr>
        <w:t xml:space="preserve"> stay the same? </w:t>
      </w:r>
      <w:r>
        <w:rPr>
          <w:b w:val="1"/>
          <w:bCs w:val="1"/>
          <w:sz w:val="20"/>
          <w:szCs w:val="20"/>
          <w:rtl w:val="0"/>
          <w:lang w:val="en-US"/>
        </w:rPr>
        <w:t xml:space="preserve"> </w:t>
      </w:r>
    </w:p>
    <w:p>
      <w:pPr>
        <w:pStyle w:val="Normal.0"/>
        <w:ind w:left="180" w:hanging="180"/>
        <w:rPr>
          <w:b w:val="1"/>
          <w:bCs w:val="1"/>
          <w:sz w:val="20"/>
          <w:szCs w:val="20"/>
        </w:rPr>
      </w:pPr>
      <w:r>
        <w:rPr>
          <w:sz w:val="20"/>
          <w:szCs w:val="20"/>
          <w:rtl w:val="0"/>
          <w:lang w:val="en-US"/>
        </w:rPr>
        <w:t xml:space="preserve">L. What happens to </w:t>
      </w:r>
      <w:r>
        <w:rPr>
          <w:i w:val="1"/>
          <w:iCs w:val="1"/>
          <w:sz w:val="20"/>
          <w:szCs w:val="20"/>
          <w:rtl w:val="0"/>
          <w:lang w:val="en-US"/>
        </w:rPr>
        <w:t>F</w:t>
      </w:r>
      <w:r>
        <w:rPr>
          <w:sz w:val="20"/>
          <w:szCs w:val="20"/>
          <w:vertAlign w:val="subscript"/>
          <w:rtl w:val="0"/>
          <w:lang w:val="en-US"/>
        </w:rPr>
        <w:t>obt</w:t>
      </w:r>
      <w:r>
        <w:rPr>
          <w:sz w:val="20"/>
          <w:szCs w:val="20"/>
          <w:rtl w:val="0"/>
          <w:lang w:val="en-US"/>
        </w:rPr>
        <w:t xml:space="preserve"> if S</w:t>
      </w:r>
      <w:r>
        <w:rPr>
          <w:sz w:val="20"/>
          <w:szCs w:val="20"/>
          <w:vertAlign w:val="subscript"/>
          <w:rtl w:val="0"/>
          <w:lang w:val="en-US"/>
        </w:rPr>
        <w:t>B</w:t>
      </w:r>
      <w:r>
        <w:rPr>
          <w:sz w:val="20"/>
          <w:szCs w:val="20"/>
          <w:vertAlign w:val="superscript"/>
          <w:rtl w:val="0"/>
          <w:lang w:val="en-US"/>
        </w:rPr>
        <w:t>2</w:t>
      </w:r>
      <w:r>
        <w:rPr>
          <w:sz w:val="20"/>
          <w:szCs w:val="20"/>
          <w:rtl w:val="0"/>
          <w:lang w:val="en-US"/>
        </w:rPr>
        <w:t xml:space="preserve"> increases and S</w:t>
      </w:r>
      <w:r>
        <w:rPr>
          <w:sz w:val="20"/>
          <w:szCs w:val="20"/>
          <w:vertAlign w:val="subscript"/>
          <w:rtl w:val="0"/>
          <w:lang w:val="en-US"/>
        </w:rPr>
        <w:t>W</w:t>
      </w:r>
      <w:r>
        <w:rPr>
          <w:sz w:val="20"/>
          <w:szCs w:val="20"/>
          <w:vertAlign w:val="superscript"/>
          <w:rtl w:val="0"/>
          <w:lang w:val="en-US"/>
        </w:rPr>
        <w:t>2</w:t>
      </w:r>
      <w:r>
        <w:rPr>
          <w:sz w:val="20"/>
          <w:szCs w:val="20"/>
          <w:rtl w:val="0"/>
          <w:lang w:val="en-US"/>
        </w:rPr>
        <w:t xml:space="preserve"> decreases? </w:t>
      </w:r>
    </w:p>
    <w:p>
      <w:pPr>
        <w:pStyle w:val="Normal.0"/>
        <w:ind w:left="180" w:hanging="180"/>
        <w:rPr>
          <w:b w:val="1"/>
          <w:bCs w:val="1"/>
          <w:sz w:val="20"/>
          <w:szCs w:val="20"/>
        </w:rPr>
      </w:pPr>
      <w:r>
        <w:rPr>
          <w:sz w:val="20"/>
          <w:szCs w:val="20"/>
          <w:rtl w:val="0"/>
          <w:lang w:val="en-US"/>
        </w:rPr>
        <w:t xml:space="preserve">M. What happens to </w:t>
      </w:r>
      <w:r>
        <w:rPr>
          <w:i w:val="1"/>
          <w:iCs w:val="1"/>
          <w:sz w:val="20"/>
          <w:szCs w:val="20"/>
          <w:rtl w:val="0"/>
          <w:lang w:val="en-US"/>
        </w:rPr>
        <w:t>F</w:t>
      </w:r>
      <w:r>
        <w:rPr>
          <w:sz w:val="20"/>
          <w:szCs w:val="20"/>
          <w:vertAlign w:val="subscript"/>
          <w:rtl w:val="0"/>
          <w:lang w:val="en-US"/>
        </w:rPr>
        <w:t>obt</w:t>
      </w:r>
      <w:r>
        <w:rPr>
          <w:sz w:val="20"/>
          <w:szCs w:val="20"/>
          <w:rtl w:val="0"/>
          <w:lang w:val="en-US"/>
        </w:rPr>
        <w:t xml:space="preserve"> if S</w:t>
      </w:r>
      <w:r>
        <w:rPr>
          <w:sz w:val="20"/>
          <w:szCs w:val="20"/>
          <w:vertAlign w:val="subscript"/>
          <w:rtl w:val="0"/>
          <w:lang w:val="en-US"/>
        </w:rPr>
        <w:t>B</w:t>
      </w:r>
      <w:r>
        <w:rPr>
          <w:sz w:val="20"/>
          <w:szCs w:val="20"/>
          <w:vertAlign w:val="superscript"/>
          <w:rtl w:val="0"/>
          <w:lang w:val="en-US"/>
        </w:rPr>
        <w:t>2</w:t>
      </w:r>
      <w:r>
        <w:rPr>
          <w:sz w:val="20"/>
          <w:szCs w:val="20"/>
          <w:rtl w:val="0"/>
          <w:lang w:val="en-US"/>
        </w:rPr>
        <w:t xml:space="preserve"> decreases and S</w:t>
      </w:r>
      <w:r>
        <w:rPr>
          <w:sz w:val="20"/>
          <w:szCs w:val="20"/>
          <w:vertAlign w:val="subscript"/>
          <w:rtl w:val="0"/>
          <w:lang w:val="en-US"/>
        </w:rPr>
        <w:t>W</w:t>
      </w:r>
      <w:r>
        <w:rPr>
          <w:sz w:val="20"/>
          <w:szCs w:val="20"/>
          <w:vertAlign w:val="superscript"/>
          <w:rtl w:val="0"/>
          <w:lang w:val="en-US"/>
        </w:rPr>
        <w:t>2</w:t>
      </w:r>
      <w:r>
        <w:rPr>
          <w:sz w:val="20"/>
          <w:szCs w:val="20"/>
          <w:rtl w:val="0"/>
          <w:lang w:val="en-US"/>
        </w:rPr>
        <w:t xml:space="preserve"> remains the same? </w:t>
      </w:r>
    </w:p>
    <w:p>
      <w:pPr>
        <w:pStyle w:val="Normal.0"/>
        <w:tabs>
          <w:tab w:val="center" w:pos="4320"/>
        </w:tabs>
        <w:ind w:left="180" w:hanging="180"/>
        <w:rPr>
          <w:b w:val="1"/>
          <w:bCs w:val="1"/>
          <w:sz w:val="20"/>
          <w:szCs w:val="20"/>
        </w:rPr>
      </w:pPr>
      <w:r>
        <w:rPr>
          <w:sz w:val="20"/>
          <w:szCs w:val="20"/>
          <w:rtl w:val="0"/>
          <w:lang w:val="en-US"/>
        </w:rPr>
        <w:t xml:space="preserve">N. What happens to </w:t>
      </w:r>
      <w:r>
        <w:rPr>
          <w:i w:val="1"/>
          <w:iCs w:val="1"/>
          <w:sz w:val="20"/>
          <w:szCs w:val="20"/>
          <w:rtl w:val="0"/>
          <w:lang w:val="en-US"/>
        </w:rPr>
        <w:t>F</w:t>
      </w:r>
      <w:r>
        <w:rPr>
          <w:sz w:val="20"/>
          <w:szCs w:val="20"/>
          <w:vertAlign w:val="subscript"/>
          <w:rtl w:val="0"/>
          <w:lang w:val="en-US"/>
        </w:rPr>
        <w:t>obt</w:t>
      </w:r>
      <w:r>
        <w:rPr>
          <w:sz w:val="20"/>
          <w:szCs w:val="20"/>
          <w:rtl w:val="0"/>
          <w:lang w:val="en-US"/>
        </w:rPr>
        <w:t xml:space="preserve"> if S</w:t>
      </w:r>
      <w:r>
        <w:rPr>
          <w:sz w:val="20"/>
          <w:szCs w:val="20"/>
          <w:vertAlign w:val="subscript"/>
          <w:rtl w:val="0"/>
          <w:lang w:val="en-US"/>
        </w:rPr>
        <w:t>B</w:t>
      </w:r>
      <w:r>
        <w:rPr>
          <w:sz w:val="20"/>
          <w:szCs w:val="20"/>
          <w:vertAlign w:val="superscript"/>
          <w:rtl w:val="0"/>
          <w:lang w:val="en-US"/>
        </w:rPr>
        <w:t>2</w:t>
      </w:r>
      <w:r>
        <w:rPr>
          <w:sz w:val="20"/>
          <w:szCs w:val="20"/>
          <w:rtl w:val="0"/>
          <w:lang w:val="en-US"/>
        </w:rPr>
        <w:t xml:space="preserve"> increases and S</w:t>
      </w:r>
      <w:r>
        <w:rPr>
          <w:sz w:val="20"/>
          <w:szCs w:val="20"/>
          <w:vertAlign w:val="subscript"/>
          <w:rtl w:val="0"/>
          <w:lang w:val="en-US"/>
        </w:rPr>
        <w:t>W</w:t>
      </w:r>
      <w:r>
        <w:rPr>
          <w:sz w:val="20"/>
          <w:szCs w:val="20"/>
          <w:vertAlign w:val="superscript"/>
          <w:rtl w:val="0"/>
          <w:lang w:val="en-US"/>
        </w:rPr>
        <w:t>2</w:t>
      </w:r>
      <w:r>
        <w:rPr>
          <w:sz w:val="20"/>
          <w:szCs w:val="20"/>
          <w:rtl w:val="0"/>
          <w:lang w:val="en-US"/>
        </w:rPr>
        <w:t xml:space="preserve"> increases? </w:t>
      </w:r>
    </w:p>
    <w:p>
      <w:pPr>
        <w:pStyle w:val="Normal.0"/>
        <w:ind w:left="180" w:hanging="180"/>
        <w:rPr>
          <w:b w:val="1"/>
          <w:bCs w:val="1"/>
          <w:sz w:val="20"/>
          <w:szCs w:val="20"/>
        </w:rPr>
      </w:pPr>
      <w:r>
        <w:rPr>
          <w:sz w:val="20"/>
          <w:szCs w:val="20"/>
          <w:rtl w:val="0"/>
          <w:lang w:val="en-US"/>
        </w:rPr>
        <w:t xml:space="preserve">O. What happens to omega-squared when </w:t>
      </w:r>
      <w:r>
        <w:rPr>
          <w:i w:val="1"/>
          <w:iCs w:val="1"/>
          <w:sz w:val="20"/>
          <w:szCs w:val="20"/>
          <w:rtl w:val="0"/>
          <w:lang w:val="en-US"/>
        </w:rPr>
        <w:t>SS</w:t>
      </w:r>
      <w:r>
        <w:rPr>
          <w:i w:val="1"/>
          <w:iCs w:val="1"/>
          <w:sz w:val="20"/>
          <w:szCs w:val="20"/>
          <w:vertAlign w:val="subscript"/>
          <w:rtl w:val="0"/>
          <w:lang w:val="en-US"/>
        </w:rPr>
        <w:t>B</w:t>
      </w:r>
      <w:r>
        <w:rPr>
          <w:sz w:val="20"/>
          <w:szCs w:val="20"/>
          <w:rtl w:val="0"/>
          <w:lang w:val="en-US"/>
        </w:rPr>
        <w:t xml:space="preserve"> decreases, </w:t>
      </w:r>
      <w:r>
        <w:rPr>
          <w:i w:val="1"/>
          <w:iCs w:val="1"/>
          <w:sz w:val="20"/>
          <w:szCs w:val="20"/>
          <w:rtl w:val="0"/>
          <w:lang w:val="en-US"/>
        </w:rPr>
        <w:t>SS</w:t>
      </w:r>
      <w:r>
        <w:rPr>
          <w:i w:val="1"/>
          <w:iCs w:val="1"/>
          <w:sz w:val="20"/>
          <w:szCs w:val="20"/>
          <w:vertAlign w:val="subscript"/>
          <w:rtl w:val="0"/>
          <w:lang w:val="en-US"/>
        </w:rPr>
        <w:t>W</w:t>
      </w:r>
      <w:r>
        <w:rPr>
          <w:i w:val="1"/>
          <w:iCs w:val="1"/>
          <w:sz w:val="20"/>
          <w:szCs w:val="20"/>
          <w:rtl w:val="0"/>
          <w:lang w:val="en-US"/>
        </w:rPr>
        <w:t xml:space="preserve"> </w:t>
      </w:r>
      <w:r>
        <w:rPr>
          <w:sz w:val="20"/>
          <w:szCs w:val="20"/>
          <w:rtl w:val="0"/>
          <w:lang w:val="en-US"/>
        </w:rPr>
        <w:t xml:space="preserve">decreases, and </w:t>
      </w:r>
      <w:r>
        <w:rPr>
          <w:i w:val="1"/>
          <w:iCs w:val="1"/>
          <w:sz w:val="20"/>
          <w:szCs w:val="20"/>
          <w:rtl w:val="0"/>
          <w:lang w:val="en-US"/>
        </w:rPr>
        <w:t>SS</w:t>
      </w:r>
      <w:r>
        <w:rPr>
          <w:i w:val="1"/>
          <w:iCs w:val="1"/>
          <w:sz w:val="20"/>
          <w:szCs w:val="20"/>
          <w:vertAlign w:val="subscript"/>
          <w:rtl w:val="0"/>
          <w:lang w:val="en-US"/>
        </w:rPr>
        <w:t>T</w:t>
      </w:r>
      <w:r>
        <w:rPr>
          <w:sz w:val="20"/>
          <w:szCs w:val="20"/>
          <w:rtl w:val="0"/>
          <w:lang w:val="en-US"/>
        </w:rPr>
        <w:t xml:space="preserve"> remains the same? </w:t>
      </w:r>
    </w:p>
    <w:p>
      <w:pPr>
        <w:pStyle w:val="Normal.0"/>
        <w:ind w:left="180" w:hanging="180"/>
        <w:rPr>
          <w:b w:val="1"/>
          <w:bCs w:val="1"/>
          <w:sz w:val="20"/>
          <w:szCs w:val="20"/>
        </w:rPr>
      </w:pPr>
      <w:r>
        <w:rPr>
          <w:sz w:val="20"/>
          <w:szCs w:val="20"/>
          <w:rtl w:val="0"/>
          <w:lang w:val="en-US"/>
        </w:rPr>
        <w:t xml:space="preserve">P. What happens to the power of the </w:t>
      </w:r>
      <w:r>
        <w:rPr>
          <w:i w:val="1"/>
          <w:iCs w:val="1"/>
          <w:sz w:val="20"/>
          <w:szCs w:val="20"/>
          <w:rtl w:val="0"/>
          <w:lang w:val="en-US"/>
        </w:rPr>
        <w:t>F</w:t>
      </w:r>
      <w:r>
        <w:rPr>
          <w:sz w:val="20"/>
          <w:szCs w:val="20"/>
          <w:rtl w:val="0"/>
          <w:lang w:val="en-US"/>
        </w:rPr>
        <w:t xml:space="preserve"> test when the within-groups variance decreases? </w:t>
      </w:r>
    </w:p>
    <w:p>
      <w:pPr>
        <w:pStyle w:val="Normal.0"/>
        <w:ind w:left="180" w:hanging="180"/>
        <w:rPr>
          <w:sz w:val="20"/>
          <w:szCs w:val="20"/>
        </w:rPr>
      </w:pPr>
      <w:r>
        <w:rPr>
          <w:sz w:val="20"/>
          <w:szCs w:val="20"/>
          <w:rtl w:val="0"/>
          <w:lang w:val="en-US"/>
        </w:rPr>
        <w:t xml:space="preserve">Q. What happens to the power of the </w:t>
      </w:r>
      <w:r>
        <w:rPr>
          <w:i w:val="1"/>
          <w:iCs w:val="1"/>
          <w:sz w:val="20"/>
          <w:szCs w:val="20"/>
          <w:rtl w:val="0"/>
          <w:lang w:val="en-US"/>
        </w:rPr>
        <w:t>F</w:t>
      </w:r>
      <w:r>
        <w:rPr>
          <w:sz w:val="20"/>
          <w:szCs w:val="20"/>
          <w:rtl w:val="0"/>
          <w:lang w:val="en-US"/>
        </w:rPr>
        <w:t xml:space="preserve"> test when the total number of participants in a one-way ANOVA increases, but the number of groups remains the same? </w:t>
      </w:r>
    </w:p>
    <w:p>
      <w:pPr>
        <w:pStyle w:val="Normal.0"/>
        <w:ind w:left="180" w:hanging="180"/>
        <w:rPr>
          <w:sz w:val="20"/>
          <w:szCs w:val="20"/>
        </w:rPr>
      </w:pPr>
      <w:r>
        <w:rPr>
          <w:sz w:val="20"/>
          <w:szCs w:val="20"/>
          <w:rtl w:val="0"/>
          <w:lang w:val="en-US"/>
        </w:rPr>
        <w:t xml:space="preserve">R. What happens to the likelihood of rejecting the null hypothesis in any pairwise comparison if the difference between the means becomes larger? </w:t>
      </w:r>
    </w:p>
    <w:p>
      <w:pPr>
        <w:pStyle w:val="Normal.0"/>
        <w:ind w:left="180" w:hanging="180"/>
        <w:rPr>
          <w:sz w:val="20"/>
          <w:szCs w:val="20"/>
        </w:rPr>
      </w:pPr>
      <w:r>
        <w:rPr>
          <w:sz w:val="20"/>
          <w:szCs w:val="20"/>
          <w:rtl w:val="0"/>
          <w:lang w:val="en-US"/>
        </w:rPr>
        <w:t>S. What happens to the likelihood of rejecting the null hypothesis in any pairwise comparison if S</w:t>
      </w:r>
      <w:r>
        <w:rPr>
          <w:sz w:val="20"/>
          <w:szCs w:val="20"/>
          <w:vertAlign w:val="subscript"/>
          <w:rtl w:val="0"/>
          <w:lang w:val="en-US"/>
        </w:rPr>
        <w:t>W</w:t>
      </w:r>
      <w:r>
        <w:rPr>
          <w:sz w:val="20"/>
          <w:szCs w:val="20"/>
          <w:vertAlign w:val="superscript"/>
          <w:rtl w:val="0"/>
          <w:lang w:val="en-US"/>
        </w:rPr>
        <w:t>2</w:t>
      </w:r>
      <w:r>
        <w:rPr>
          <w:sz w:val="20"/>
          <w:szCs w:val="20"/>
          <w:rtl w:val="0"/>
          <w:lang w:val="en-US"/>
        </w:rPr>
        <w:t xml:space="preserve"> means becomes larger?</w:t>
      </w:r>
    </w:p>
    <w:p>
      <w:pPr>
        <w:pStyle w:val="Normal.0"/>
        <w:ind w:left="180" w:hanging="180"/>
        <w:rPr>
          <w:sz w:val="20"/>
          <w:szCs w:val="20"/>
        </w:rPr>
      </w:pPr>
      <w:r>
        <w:rPr>
          <w:sz w:val="20"/>
          <w:szCs w:val="20"/>
          <w:rtl w:val="0"/>
          <w:lang w:val="en-US"/>
        </w:rPr>
        <w:t xml:space="preserve">T. What happens to the </w:t>
      </w:r>
      <w:r>
        <w:rPr>
          <w:i w:val="1"/>
          <w:iCs w:val="1"/>
          <w:sz w:val="20"/>
          <w:szCs w:val="20"/>
          <w:rtl w:val="0"/>
          <w:lang w:val="en-US"/>
        </w:rPr>
        <w:t>p</w:t>
      </w:r>
      <w:r>
        <w:rPr>
          <w:sz w:val="20"/>
          <w:szCs w:val="20"/>
          <w:rtl w:val="0"/>
          <w:lang w:val="en-US"/>
        </w:rPr>
        <w:t xml:space="preserve"> value of a pairwise comparison when Tukey</w:t>
      </w:r>
      <w:r>
        <w:rPr>
          <w:sz w:val="20"/>
          <w:szCs w:val="20"/>
          <w:rtl w:val="0"/>
          <w:lang w:val="en-US"/>
        </w:rPr>
        <w:t>’</w:t>
      </w:r>
      <w:r>
        <w:rPr>
          <w:sz w:val="20"/>
          <w:szCs w:val="20"/>
          <w:rtl w:val="0"/>
          <w:lang w:val="en-US"/>
        </w:rPr>
        <w:t>s HSD test is used instead of a planned comparison?</w:t>
      </w:r>
    </w:p>
    <w:p>
      <w:pPr>
        <w:pStyle w:val="Normal.0"/>
      </w:pPr>
      <w:r/>
    </w:p>
    <w:sectPr>
      <w:headerReference w:type="default" r:id="rId4"/>
      <w:footerReference w:type="default" r:id="rId5"/>
      <w:pgSz w:w="12240" w:h="15840" w:orient="portrait"/>
      <w:pgMar w:top="900" w:right="1800" w:bottom="99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w:charset w:val="00"/>
    <w:family w:val="roman"/>
    <w:pitch w:val="default"/>
  </w:font>
  <w:font w:name="System">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Heading 2">
    <w:name w:val="Heading 2"/>
    <w:next w:val="Normal.0"/>
    <w:pPr>
      <w:keepNext w:val="1"/>
      <w:keepLines w:val="0"/>
      <w:pageBreakBefore w:val="0"/>
      <w:widowControl w:val="0"/>
      <w:shd w:val="clear" w:color="auto" w:fill="auto"/>
      <w:suppressAutoHyphens w:val="1"/>
      <w:bidi w:val="0"/>
      <w:spacing w:before="0" w:after="0" w:line="240" w:lineRule="auto"/>
      <w:ind w:left="0" w:right="0" w:firstLine="0"/>
      <w:jc w:val="left"/>
      <w:outlineLvl w:val="1"/>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WW-Block Text">
    <w:name w:val="WW-Block Text"/>
    <w:next w:val="WW-Block Text"/>
    <w:pPr>
      <w:keepNext w:val="0"/>
      <w:keepLines w:val="0"/>
      <w:pageBreakBefore w:val="0"/>
      <w:widowControl w:val="0"/>
      <w:shd w:val="clear" w:color="auto" w:fill="auto"/>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