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D7" w:rsidRDefault="00074BD7" w:rsidP="00074BD7">
      <w:pPr>
        <w:widowControl/>
        <w:wordWrap/>
        <w:autoSpaceDE/>
        <w:autoSpaceDN/>
        <w:spacing w:after="0" w:line="288" w:lineRule="atLeast"/>
        <w:ind w:firstLine="200"/>
        <w:rPr>
          <w:rFonts w:ascii="Arial" w:eastAsia="굴림" w:hAnsi="Arial" w:cs="Arial" w:hint="eastAsia"/>
          <w:color w:val="000000"/>
          <w:kern w:val="0"/>
          <w:sz w:val="18"/>
          <w:szCs w:val="18"/>
        </w:rPr>
      </w:pPr>
      <w:r>
        <w:rPr>
          <w:rFonts w:ascii="Arial" w:hAnsi="Arial" w:cs="Arial"/>
          <w:color w:val="000000"/>
          <w:sz w:val="18"/>
          <w:szCs w:val="18"/>
        </w:rPr>
        <w:t>People attend college or university for many different reasons. Why do you think people attend college or university? Use specific reasons and examples to support your answer.</w:t>
      </w:r>
    </w:p>
    <w:p w:rsidR="00074BD7" w:rsidRDefault="00074BD7" w:rsidP="00074BD7">
      <w:pPr>
        <w:widowControl/>
        <w:wordWrap/>
        <w:autoSpaceDE/>
        <w:autoSpaceDN/>
        <w:spacing w:after="0" w:line="288" w:lineRule="atLeast"/>
        <w:ind w:firstLine="200"/>
        <w:rPr>
          <w:rFonts w:ascii="Arial" w:eastAsia="굴림" w:hAnsi="Arial" w:cs="Arial"/>
          <w:color w:val="000000"/>
          <w:kern w:val="0"/>
          <w:sz w:val="18"/>
          <w:szCs w:val="18"/>
        </w:rPr>
      </w:pPr>
    </w:p>
    <w:p w:rsidR="00074BD7" w:rsidRDefault="00074BD7" w:rsidP="00074BD7">
      <w:pPr>
        <w:widowControl/>
        <w:wordWrap/>
        <w:autoSpaceDE/>
        <w:autoSpaceDN/>
        <w:spacing w:after="0" w:line="288" w:lineRule="atLeast"/>
        <w:ind w:firstLine="200"/>
        <w:rPr>
          <w:rFonts w:ascii="Arial" w:eastAsia="굴림" w:hAnsi="Arial" w:cs="Arial"/>
          <w:color w:val="000000"/>
          <w:kern w:val="0"/>
          <w:sz w:val="18"/>
          <w:szCs w:val="18"/>
        </w:rPr>
      </w:pPr>
    </w:p>
    <w:p w:rsidR="00074BD7" w:rsidRDefault="00074BD7" w:rsidP="00074BD7">
      <w:pPr>
        <w:widowControl/>
        <w:wordWrap/>
        <w:autoSpaceDE/>
        <w:autoSpaceDN/>
        <w:spacing w:after="0" w:line="288" w:lineRule="atLeast"/>
        <w:ind w:firstLine="200"/>
        <w:rPr>
          <w:rFonts w:ascii="Arial" w:eastAsia="굴림" w:hAnsi="Arial" w:cs="Arial"/>
          <w:color w:val="000000"/>
          <w:kern w:val="0"/>
          <w:sz w:val="18"/>
          <w:szCs w:val="18"/>
        </w:rPr>
      </w:pPr>
    </w:p>
    <w:p w:rsidR="00074BD7" w:rsidRPr="00074BD7" w:rsidRDefault="00074BD7" w:rsidP="00074BD7">
      <w:pPr>
        <w:widowControl/>
        <w:wordWrap/>
        <w:autoSpaceDE/>
        <w:autoSpaceDN/>
        <w:spacing w:after="0" w:line="288" w:lineRule="atLeast"/>
        <w:ind w:firstLine="200"/>
        <w:rPr>
          <w:rFonts w:ascii="Arial" w:eastAsia="굴림" w:hAnsi="Arial" w:cs="Arial"/>
          <w:color w:val="000000"/>
          <w:kern w:val="0"/>
          <w:sz w:val="18"/>
          <w:szCs w:val="18"/>
        </w:rPr>
      </w:pPr>
      <w:r w:rsidRPr="00074BD7">
        <w:rPr>
          <w:rFonts w:ascii="Arial" w:eastAsia="굴림" w:hAnsi="Arial" w:cs="Arial"/>
          <w:color w:val="000000"/>
          <w:kern w:val="0"/>
          <w:sz w:val="18"/>
          <w:szCs w:val="18"/>
        </w:rPr>
        <w:t>These days, a growing number of people prefer to go on with learning after graduating high school. There are many reasons why people choose to attend college. I personally believe that, by attending college, we can increase knowledge and have new experiences.</w:t>
      </w:r>
    </w:p>
    <w:p w:rsidR="00074BD7" w:rsidRPr="00074BD7" w:rsidRDefault="00074BD7" w:rsidP="00074BD7">
      <w:pPr>
        <w:widowControl/>
        <w:wordWrap/>
        <w:autoSpaceDE/>
        <w:autoSpaceDN/>
        <w:spacing w:after="0" w:line="288" w:lineRule="atLeast"/>
        <w:rPr>
          <w:rFonts w:ascii="Arial" w:eastAsia="굴림" w:hAnsi="Arial" w:cs="Arial"/>
          <w:color w:val="000000"/>
          <w:kern w:val="0"/>
          <w:sz w:val="18"/>
          <w:szCs w:val="18"/>
        </w:rPr>
      </w:pPr>
      <w:r w:rsidRPr="00074BD7">
        <w:rPr>
          <w:rFonts w:ascii="Arial" w:eastAsia="굴림" w:hAnsi="Arial" w:cs="Arial"/>
          <w:color w:val="000000"/>
          <w:kern w:val="0"/>
          <w:sz w:val="18"/>
          <w:szCs w:val="18"/>
        </w:rPr>
        <w:t> </w:t>
      </w:r>
    </w:p>
    <w:p w:rsidR="00074BD7" w:rsidRPr="00074BD7" w:rsidRDefault="00074BD7" w:rsidP="00074BD7">
      <w:pPr>
        <w:widowControl/>
        <w:wordWrap/>
        <w:autoSpaceDE/>
        <w:autoSpaceDN/>
        <w:spacing w:after="0" w:line="288" w:lineRule="atLeast"/>
        <w:rPr>
          <w:rFonts w:ascii="Arial" w:eastAsia="굴림" w:hAnsi="Arial" w:cs="Arial"/>
          <w:color w:val="000000"/>
          <w:kern w:val="0"/>
          <w:sz w:val="18"/>
          <w:szCs w:val="18"/>
        </w:rPr>
      </w:pPr>
      <w:r w:rsidRPr="00074BD7">
        <w:rPr>
          <w:rFonts w:ascii="Arial" w:eastAsia="굴림" w:hAnsi="Arial" w:cs="Arial"/>
          <w:color w:val="000000"/>
          <w:kern w:val="0"/>
          <w:sz w:val="18"/>
          <w:szCs w:val="18"/>
        </w:rPr>
        <w:t> The primary reason for attending college is that we can increase knowledge and have specialty on interested field. The education provided on high school level is too general because it is design to let students search their interests. In some cases, it may be too vocational. College provides sophisticated and professional education through professors with specialty and insight. Through them and education itself, we gain specialty that makes who we are when we choose a career. For example, I got interested in Economics and chose to pursue higher education. And as a senior, I’ve gained broader insight into Development Economics and confident that I can thrive when I get a job.</w:t>
      </w:r>
    </w:p>
    <w:p w:rsidR="00074BD7" w:rsidRPr="00074BD7" w:rsidRDefault="00074BD7" w:rsidP="00074BD7">
      <w:pPr>
        <w:widowControl/>
        <w:wordWrap/>
        <w:autoSpaceDE/>
        <w:autoSpaceDN/>
        <w:spacing w:after="0" w:line="288" w:lineRule="atLeast"/>
        <w:rPr>
          <w:rFonts w:ascii="Arial" w:eastAsia="굴림" w:hAnsi="Arial" w:cs="Arial"/>
          <w:color w:val="000000"/>
          <w:kern w:val="0"/>
          <w:sz w:val="18"/>
          <w:szCs w:val="18"/>
        </w:rPr>
      </w:pPr>
      <w:r w:rsidRPr="00074BD7">
        <w:rPr>
          <w:rFonts w:ascii="Arial" w:eastAsia="굴림" w:hAnsi="Arial" w:cs="Arial"/>
          <w:color w:val="000000"/>
          <w:kern w:val="0"/>
          <w:sz w:val="18"/>
          <w:szCs w:val="18"/>
        </w:rPr>
        <w:t> </w:t>
      </w:r>
    </w:p>
    <w:p w:rsidR="00074BD7" w:rsidRPr="00074BD7" w:rsidRDefault="00074BD7" w:rsidP="00074BD7">
      <w:pPr>
        <w:widowControl/>
        <w:wordWrap/>
        <w:autoSpaceDE/>
        <w:autoSpaceDN/>
        <w:spacing w:after="0" w:line="288" w:lineRule="atLeast"/>
        <w:rPr>
          <w:rFonts w:ascii="Arial" w:eastAsia="굴림" w:hAnsi="Arial" w:cs="Arial"/>
          <w:color w:val="000000"/>
          <w:kern w:val="0"/>
          <w:sz w:val="18"/>
          <w:szCs w:val="18"/>
        </w:rPr>
      </w:pPr>
      <w:r w:rsidRPr="00074BD7">
        <w:rPr>
          <w:rFonts w:ascii="Arial" w:eastAsia="굴림" w:hAnsi="Arial" w:cs="Arial"/>
          <w:color w:val="000000"/>
          <w:kern w:val="0"/>
          <w:sz w:val="18"/>
          <w:szCs w:val="18"/>
        </w:rPr>
        <w:t> Additionally, we can have new experiences by attending college. College campus is a place that is full of various people and opportunities. From new encounters and programs provided, we can develop and become more mature. Personally, I’ve never thought that I would have opportunity to volunteer in Africa. By participating in group activity and cooperating with people, my social skill developed and I am confident more than ever. Furthermore, I now have broader understanding of the world. I saw myself that I’ve became more mature person through new experience.</w:t>
      </w:r>
    </w:p>
    <w:p w:rsidR="00074BD7" w:rsidRPr="00074BD7" w:rsidRDefault="00074BD7" w:rsidP="00074BD7">
      <w:pPr>
        <w:widowControl/>
        <w:wordWrap/>
        <w:autoSpaceDE/>
        <w:autoSpaceDN/>
        <w:spacing w:after="0" w:line="288" w:lineRule="atLeast"/>
        <w:rPr>
          <w:rFonts w:ascii="Arial" w:eastAsia="굴림" w:hAnsi="Arial" w:cs="Arial"/>
          <w:color w:val="000000"/>
          <w:kern w:val="0"/>
          <w:sz w:val="18"/>
          <w:szCs w:val="18"/>
        </w:rPr>
      </w:pPr>
      <w:r w:rsidRPr="00074BD7">
        <w:rPr>
          <w:rFonts w:ascii="Arial" w:eastAsia="굴림" w:hAnsi="Arial" w:cs="Arial"/>
          <w:color w:val="000000"/>
          <w:kern w:val="0"/>
          <w:sz w:val="18"/>
          <w:szCs w:val="18"/>
        </w:rPr>
        <w:t> </w:t>
      </w:r>
    </w:p>
    <w:p w:rsidR="00116FB5" w:rsidRPr="00074BD7" w:rsidRDefault="00074BD7" w:rsidP="00074BD7">
      <w:pPr>
        <w:widowControl/>
        <w:wordWrap/>
        <w:autoSpaceDE/>
        <w:autoSpaceDN/>
        <w:spacing w:after="0" w:line="288" w:lineRule="atLeast"/>
        <w:rPr>
          <w:rFonts w:ascii="Arial" w:eastAsia="굴림" w:hAnsi="Arial" w:cs="Arial" w:hint="eastAsia"/>
          <w:color w:val="000000"/>
          <w:kern w:val="0"/>
          <w:sz w:val="18"/>
          <w:szCs w:val="18"/>
        </w:rPr>
      </w:pPr>
      <w:r w:rsidRPr="00074BD7">
        <w:rPr>
          <w:rFonts w:ascii="Arial" w:eastAsia="굴림" w:hAnsi="Arial" w:cs="Arial"/>
          <w:color w:val="000000"/>
          <w:kern w:val="0"/>
          <w:sz w:val="18"/>
          <w:szCs w:val="18"/>
        </w:rPr>
        <w:t> There is famous saying: “Life begins at the end of your comfort zone”. Getting into a college is an act of breaking one’s own comfort zone. By breaking out, we become more educated and mature through experiences and academic works. Just like I’ve shown, I’ve benefited from college education and I believe this is the very reason why people choose to attend college risking its high cost.</w:t>
      </w:r>
      <w:bookmarkStart w:id="0" w:name="_GoBack"/>
      <w:bookmarkEnd w:id="0"/>
    </w:p>
    <w:sectPr w:rsidR="00116FB5" w:rsidRPr="00074BD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D7"/>
    <w:rsid w:val="00074BD7"/>
    <w:rsid w:val="00116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5B586-9077-4627-8966-B4366A4B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68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2014-11-10T02:45:00Z</dcterms:created>
  <dcterms:modified xsi:type="dcterms:W3CDTF">2014-11-10T02:46:00Z</dcterms:modified>
</cp:coreProperties>
</file>