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B866F" w14:textId="77777777" w:rsidR="00CC2F27" w:rsidRDefault="00561E08">
      <w:pPr>
        <w:pStyle w:val="Heading1"/>
        <w:rPr>
          <w:rFonts w:ascii="Times New Roman" w:hAnsi="Times New Roman" w:cs="Times New Roman"/>
          <w:sz w:val="24"/>
          <w:szCs w:val="24"/>
        </w:rPr>
      </w:pPr>
      <w:r>
        <w:rPr>
          <w:rFonts w:ascii="Times New Roman" w:hAnsi="Times New Roman" w:cs="Times New Roman"/>
          <w:sz w:val="24"/>
          <w:szCs w:val="24"/>
        </w:rPr>
        <w:t>MGT575</w:t>
      </w:r>
      <w:r w:rsidR="00444F88">
        <w:rPr>
          <w:rFonts w:ascii="Times New Roman" w:hAnsi="Times New Roman" w:cs="Times New Roman"/>
          <w:sz w:val="24"/>
          <w:szCs w:val="24"/>
        </w:rPr>
        <w:t xml:space="preserve"> Section I Worksheet:</w:t>
      </w:r>
      <w:r w:rsidR="00DD5698">
        <w:rPr>
          <w:rFonts w:ascii="Times New Roman" w:hAnsi="Times New Roman" w:cs="Times New Roman"/>
          <w:sz w:val="24"/>
          <w:szCs w:val="24"/>
        </w:rPr>
        <w:t xml:space="preserve"> </w:t>
      </w:r>
      <w:r w:rsidR="00444F88">
        <w:rPr>
          <w:rFonts w:ascii="Times New Roman" w:hAnsi="Times New Roman" w:cs="Times New Roman"/>
          <w:sz w:val="24"/>
          <w:szCs w:val="24"/>
        </w:rPr>
        <w:t>Organizational Problem</w:t>
      </w:r>
    </w:p>
    <w:p w14:paraId="4E411170" w14:textId="77777777" w:rsidR="00933D3F" w:rsidRPr="00933D3F" w:rsidRDefault="00933D3F" w:rsidP="00933D3F">
      <w:pPr>
        <w:pStyle w:val="BodyText"/>
      </w:pPr>
    </w:p>
    <w:p w14:paraId="3146C99C" w14:textId="5BF9BB98" w:rsidR="00CC2F27" w:rsidRDefault="00444F88">
      <w:pPr>
        <w:rPr>
          <w:rFonts w:ascii="Times New Roman" w:hAnsi="Times New Roman"/>
          <w:sz w:val="24"/>
          <w:szCs w:val="24"/>
        </w:rPr>
      </w:pPr>
      <w:r>
        <w:rPr>
          <w:rFonts w:ascii="Times New Roman" w:hAnsi="Times New Roman"/>
          <w:sz w:val="24"/>
          <w:szCs w:val="24"/>
        </w:rPr>
        <w:t>Name</w:t>
      </w:r>
      <w:r w:rsidR="00195D96">
        <w:rPr>
          <w:rFonts w:ascii="Times New Roman" w:hAnsi="Times New Roman"/>
          <w:sz w:val="24"/>
          <w:szCs w:val="24"/>
        </w:rPr>
        <w:t>:</w:t>
      </w:r>
      <w:r>
        <w:rPr>
          <w:rFonts w:ascii="Times New Roman" w:hAnsi="Times New Roman"/>
          <w:sz w:val="24"/>
          <w:szCs w:val="24"/>
        </w:rPr>
        <w:t xml:space="preserve"> </w:t>
      </w:r>
      <w:r w:rsidR="00195D96">
        <w:rPr>
          <w:rFonts w:ascii="Times New Roman" w:hAnsi="Times New Roman"/>
          <w:sz w:val="24"/>
          <w:szCs w:val="24"/>
        </w:rPr>
        <w:t>Harvey (Gene) Rustman</w:t>
      </w:r>
    </w:p>
    <w:p w14:paraId="03B129F0" w14:textId="61A510C0" w:rsidR="00CC2F27" w:rsidRDefault="00CC2F27">
      <w:pPr>
        <w:rPr>
          <w:rFonts w:ascii="Times New Roman" w:hAnsi="Times New Roman"/>
          <w:sz w:val="24"/>
          <w:szCs w:val="24"/>
        </w:rPr>
      </w:pPr>
    </w:p>
    <w:p w14:paraId="7A690137" w14:textId="351584F4" w:rsidR="00CC2F27" w:rsidRDefault="00444F88">
      <w:pPr>
        <w:rPr>
          <w:rFonts w:ascii="Times New Roman" w:hAnsi="Times New Roman"/>
          <w:sz w:val="24"/>
          <w:szCs w:val="24"/>
        </w:rPr>
      </w:pPr>
      <w:r>
        <w:rPr>
          <w:rFonts w:ascii="Times New Roman" w:hAnsi="Times New Roman"/>
          <w:sz w:val="24"/>
          <w:szCs w:val="24"/>
        </w:rPr>
        <w:t>Your degree program</w:t>
      </w:r>
      <w:r w:rsidR="00195D96">
        <w:rPr>
          <w:rFonts w:ascii="Times New Roman" w:hAnsi="Times New Roman"/>
          <w:sz w:val="24"/>
          <w:szCs w:val="24"/>
        </w:rPr>
        <w:t>:</w:t>
      </w:r>
      <w:r>
        <w:rPr>
          <w:rFonts w:ascii="Times New Roman" w:hAnsi="Times New Roman"/>
          <w:sz w:val="24"/>
          <w:szCs w:val="24"/>
        </w:rPr>
        <w:t xml:space="preserve"> </w:t>
      </w:r>
      <w:r w:rsidR="00195D96" w:rsidRPr="00195D96">
        <w:rPr>
          <w:rFonts w:ascii="Times New Roman" w:hAnsi="Times New Roman"/>
          <w:sz w:val="24"/>
          <w:szCs w:val="24"/>
        </w:rPr>
        <w:t xml:space="preserve">MS </w:t>
      </w:r>
      <w:r w:rsidR="00195D96">
        <w:rPr>
          <w:rFonts w:ascii="Times New Roman" w:hAnsi="Times New Roman"/>
          <w:sz w:val="24"/>
          <w:szCs w:val="24"/>
        </w:rPr>
        <w:t>–</w:t>
      </w:r>
      <w:r w:rsidR="00195D96" w:rsidRPr="00195D96">
        <w:rPr>
          <w:rFonts w:ascii="Times New Roman" w:hAnsi="Times New Roman"/>
          <w:sz w:val="24"/>
          <w:szCs w:val="24"/>
        </w:rPr>
        <w:t xml:space="preserve"> Management</w:t>
      </w:r>
    </w:p>
    <w:p w14:paraId="53FD952E" w14:textId="77777777" w:rsidR="00195D96" w:rsidRDefault="00195D96">
      <w:pPr>
        <w:rPr>
          <w:rFonts w:ascii="Times New Roman" w:hAnsi="Times New Roman"/>
          <w:color w:val="000000"/>
          <w:sz w:val="24"/>
          <w:szCs w:val="24"/>
        </w:rPr>
      </w:pPr>
    </w:p>
    <w:tbl>
      <w:tblPr>
        <w:tblW w:w="0" w:type="auto"/>
        <w:tblInd w:w="-5" w:type="dxa"/>
        <w:tblLayout w:type="fixed"/>
        <w:tblLook w:val="0000" w:firstRow="0" w:lastRow="0" w:firstColumn="0" w:lastColumn="0" w:noHBand="0" w:noVBand="0"/>
      </w:tblPr>
      <w:tblGrid>
        <w:gridCol w:w="9587"/>
      </w:tblGrid>
      <w:tr w:rsidR="00CC2F27" w14:paraId="79849360" w14:textId="77777777">
        <w:tc>
          <w:tcPr>
            <w:tcW w:w="9587" w:type="dxa"/>
            <w:tcBorders>
              <w:top w:val="single" w:sz="4" w:space="0" w:color="000000"/>
              <w:left w:val="single" w:sz="4" w:space="0" w:color="000000"/>
              <w:bottom w:val="single" w:sz="4" w:space="0" w:color="000000"/>
              <w:right w:val="single" w:sz="4" w:space="0" w:color="000000"/>
            </w:tcBorders>
            <w:shd w:val="clear" w:color="auto" w:fill="D9D9D9"/>
          </w:tcPr>
          <w:p w14:paraId="296096C4" w14:textId="77777777" w:rsidR="00CC2F27" w:rsidRDefault="00444F88">
            <w:pPr>
              <w:pStyle w:val="TOC1"/>
              <w:tabs>
                <w:tab w:val="clear" w:pos="9972"/>
                <w:tab w:val="left" w:pos="720"/>
                <w:tab w:val="right" w:leader="dot" w:pos="9350"/>
              </w:tabs>
              <w:spacing w:line="480" w:lineRule="auto"/>
              <w:rPr>
                <w:rFonts w:ascii="Times New Roman" w:hAnsi="Times New Roman"/>
                <w:sz w:val="24"/>
                <w:szCs w:val="24"/>
              </w:rPr>
            </w:pPr>
            <w:r>
              <w:rPr>
                <w:rFonts w:ascii="Times New Roman" w:hAnsi="Times New Roman"/>
                <w:sz w:val="24"/>
                <w:szCs w:val="24"/>
              </w:rPr>
              <w:t>Section I - Organizational Problem or Opportunity</w:t>
            </w:r>
          </w:p>
        </w:tc>
      </w:tr>
      <w:tr w:rsidR="00CC2F27" w14:paraId="4CBE8919" w14:textId="77777777">
        <w:tc>
          <w:tcPr>
            <w:tcW w:w="9587" w:type="dxa"/>
            <w:tcBorders>
              <w:left w:val="single" w:sz="4" w:space="0" w:color="000000"/>
              <w:bottom w:val="single" w:sz="4" w:space="0" w:color="000000"/>
              <w:right w:val="single" w:sz="4" w:space="0" w:color="000000"/>
            </w:tcBorders>
            <w:shd w:val="clear" w:color="auto" w:fill="D9D9D9"/>
          </w:tcPr>
          <w:p w14:paraId="6E16B039" w14:textId="77777777" w:rsidR="00CC2F27" w:rsidRDefault="00DD5698">
            <w:pPr>
              <w:jc w:val="center"/>
              <w:rPr>
                <w:rFonts w:ascii="Times New Roman" w:eastAsia="Times New Roman" w:hAnsi="Times New Roman"/>
                <w:b/>
                <w:bCs/>
                <w:sz w:val="24"/>
                <w:szCs w:val="24"/>
              </w:rPr>
            </w:pPr>
            <w:r>
              <w:rPr>
                <w:rFonts w:ascii="Times New Roman" w:hAnsi="Times New Roman"/>
                <w:sz w:val="24"/>
                <w:szCs w:val="24"/>
              </w:rPr>
              <w:t xml:space="preserve">Complete </w:t>
            </w:r>
            <w:r w:rsidR="00444F88">
              <w:rPr>
                <w:rFonts w:ascii="Times New Roman" w:hAnsi="Times New Roman"/>
                <w:sz w:val="24"/>
                <w:szCs w:val="24"/>
              </w:rPr>
              <w:t>this worksheet.</w:t>
            </w:r>
            <w:r>
              <w:rPr>
                <w:rFonts w:ascii="Times New Roman" w:hAnsi="Times New Roman"/>
                <w:sz w:val="24"/>
                <w:szCs w:val="24"/>
              </w:rPr>
              <w:t xml:space="preserve"> </w:t>
            </w:r>
          </w:p>
          <w:p w14:paraId="77737FB4" w14:textId="77777777" w:rsidR="00CC2F27" w:rsidRDefault="00444F88">
            <w:pPr>
              <w:spacing w:before="120" w:after="120"/>
              <w:jc w:val="center"/>
              <w:rPr>
                <w:rFonts w:ascii="Times New Roman" w:hAnsi="Times New Roman"/>
                <w:sz w:val="24"/>
                <w:szCs w:val="24"/>
              </w:rPr>
            </w:pPr>
            <w:r>
              <w:rPr>
                <w:rFonts w:ascii="Times New Roman" w:eastAsia="Times New Roman" w:hAnsi="Times New Roman"/>
                <w:b/>
                <w:bCs/>
                <w:sz w:val="24"/>
                <w:szCs w:val="24"/>
              </w:rPr>
              <w:t>Then</w:t>
            </w:r>
          </w:p>
          <w:p w14:paraId="24F7061E" w14:textId="77777777" w:rsidR="00CC2F27" w:rsidRDefault="00CC2F27">
            <w:pPr>
              <w:spacing w:before="120" w:after="120"/>
              <w:rPr>
                <w:rFonts w:ascii="Times New Roman" w:hAnsi="Times New Roman"/>
                <w:sz w:val="24"/>
                <w:szCs w:val="24"/>
              </w:rPr>
            </w:pPr>
          </w:p>
          <w:p w14:paraId="33B26BC4" w14:textId="77777777" w:rsidR="00CC2F27" w:rsidRDefault="00444F88">
            <w:pPr>
              <w:spacing w:before="120" w:after="120"/>
              <w:rPr>
                <w:rFonts w:ascii="Times New Roman" w:eastAsia="Times New Roman" w:hAnsi="Times New Roman"/>
                <w:sz w:val="24"/>
                <w:szCs w:val="24"/>
              </w:rPr>
            </w:pPr>
            <w:r>
              <w:rPr>
                <w:rFonts w:ascii="Times New Roman" w:eastAsia="Times New Roman" w:hAnsi="Times New Roman"/>
                <w:b/>
                <w:bCs/>
                <w:sz w:val="24"/>
                <w:szCs w:val="24"/>
              </w:rPr>
              <w:t>Write in a clear and concise style:</w:t>
            </w:r>
            <w:r w:rsidR="00DD5698">
              <w:rPr>
                <w:rFonts w:ascii="Times New Roman" w:eastAsia="Times New Roman" w:hAnsi="Times New Roman"/>
                <w:b/>
                <w:bCs/>
                <w:sz w:val="24"/>
                <w:szCs w:val="24"/>
              </w:rPr>
              <w:t xml:space="preserve"> </w:t>
            </w:r>
            <w:r w:rsidR="00561E08">
              <w:rPr>
                <w:rFonts w:ascii="Times New Roman" w:eastAsia="Times New Roman" w:hAnsi="Times New Roman"/>
                <w:sz w:val="24"/>
                <w:szCs w:val="24"/>
              </w:rPr>
              <w:t>Complete Section I of the Portfolio Project</w:t>
            </w:r>
            <w:r>
              <w:rPr>
                <w:rFonts w:ascii="Times New Roman" w:eastAsia="Times New Roman" w:hAnsi="Times New Roman"/>
                <w:sz w:val="24"/>
                <w:szCs w:val="24"/>
              </w:rPr>
              <w:t xml:space="preserve"> using the content from this worksheet.</w:t>
            </w:r>
            <w:r w:rsidR="00DD5698">
              <w:rPr>
                <w:rFonts w:ascii="Times New Roman" w:eastAsia="Times New Roman" w:hAnsi="Times New Roman"/>
                <w:sz w:val="24"/>
                <w:szCs w:val="24"/>
              </w:rPr>
              <w:t xml:space="preserve"> </w:t>
            </w:r>
          </w:p>
          <w:p w14:paraId="5EDD00E3" w14:textId="77777777" w:rsidR="00CC2F27" w:rsidRDefault="00444F88">
            <w:pPr>
              <w:numPr>
                <w:ilvl w:val="0"/>
                <w:numId w:val="3"/>
              </w:numPr>
              <w:spacing w:before="120" w:after="120"/>
              <w:rPr>
                <w:rFonts w:ascii="Times New Roman" w:eastAsia="Times New Roman" w:hAnsi="Times New Roman"/>
                <w:sz w:val="24"/>
                <w:szCs w:val="24"/>
              </w:rPr>
            </w:pPr>
            <w:r>
              <w:rPr>
                <w:rFonts w:ascii="Times New Roman" w:eastAsia="Times New Roman" w:hAnsi="Times New Roman"/>
                <w:sz w:val="24"/>
                <w:szCs w:val="24"/>
              </w:rPr>
              <w:t>Ensure that transitions between sub-sections promote understanding and clarity.</w:t>
            </w:r>
          </w:p>
          <w:p w14:paraId="5F77F7A1" w14:textId="77777777" w:rsidR="00CC2F27" w:rsidRDefault="00444F88">
            <w:pPr>
              <w:numPr>
                <w:ilvl w:val="0"/>
                <w:numId w:val="3"/>
              </w:numPr>
              <w:spacing w:before="120" w:after="120"/>
              <w:rPr>
                <w:rFonts w:ascii="Times New Roman" w:eastAsia="Times New Roman" w:hAnsi="Times New Roman"/>
                <w:sz w:val="24"/>
                <w:szCs w:val="24"/>
              </w:rPr>
            </w:pPr>
            <w:r>
              <w:rPr>
                <w:rFonts w:ascii="Times New Roman" w:eastAsia="Times New Roman" w:hAnsi="Times New Roman"/>
                <w:sz w:val="24"/>
                <w:szCs w:val="24"/>
              </w:rPr>
              <w:t>Give credit to all sources and cite in errorless APA formatting.</w:t>
            </w:r>
          </w:p>
          <w:p w14:paraId="1863BC4C" w14:textId="77777777" w:rsidR="00CC2F27" w:rsidRDefault="00444F88">
            <w:pPr>
              <w:numPr>
                <w:ilvl w:val="0"/>
                <w:numId w:val="3"/>
              </w:numPr>
              <w:spacing w:before="120" w:after="120"/>
              <w:rPr>
                <w:rFonts w:ascii="Times New Roman" w:eastAsia="Times New Roman" w:hAnsi="Times New Roman"/>
                <w:sz w:val="24"/>
                <w:szCs w:val="24"/>
              </w:rPr>
            </w:pPr>
            <w:r>
              <w:rPr>
                <w:rFonts w:ascii="Times New Roman" w:eastAsia="Times New Roman" w:hAnsi="Times New Roman"/>
                <w:sz w:val="24"/>
                <w:szCs w:val="24"/>
              </w:rPr>
              <w:t>Write in a clear and concise academic style.</w:t>
            </w:r>
          </w:p>
          <w:p w14:paraId="453B7D29" w14:textId="77777777" w:rsidR="00CC2F27" w:rsidRDefault="00444F88">
            <w:pPr>
              <w:numPr>
                <w:ilvl w:val="0"/>
                <w:numId w:val="3"/>
              </w:numPr>
              <w:spacing w:before="120" w:after="120"/>
              <w:rPr>
                <w:rFonts w:ascii="Times New Roman" w:hAnsi="Times New Roman"/>
                <w:sz w:val="24"/>
                <w:szCs w:val="24"/>
              </w:rPr>
            </w:pPr>
            <w:r>
              <w:rPr>
                <w:rFonts w:ascii="Times New Roman" w:eastAsia="Times New Roman" w:hAnsi="Times New Roman"/>
                <w:sz w:val="24"/>
                <w:szCs w:val="24"/>
              </w:rPr>
              <w:t xml:space="preserve"> Provide a logic flow with no gaps or extraneous content.</w:t>
            </w:r>
          </w:p>
          <w:p w14:paraId="163D67A9" w14:textId="77777777" w:rsidR="00CC2F27" w:rsidRDefault="00CC2F27">
            <w:pPr>
              <w:rPr>
                <w:rFonts w:ascii="Times New Roman" w:hAnsi="Times New Roman"/>
                <w:sz w:val="24"/>
                <w:szCs w:val="24"/>
              </w:rPr>
            </w:pPr>
          </w:p>
        </w:tc>
      </w:tr>
      <w:tr w:rsidR="00CC2F27" w14:paraId="0B12D213" w14:textId="77777777">
        <w:tc>
          <w:tcPr>
            <w:tcW w:w="9587" w:type="dxa"/>
            <w:tcBorders>
              <w:left w:val="single" w:sz="4" w:space="0" w:color="000000"/>
              <w:bottom w:val="single" w:sz="4" w:space="0" w:color="000000"/>
              <w:right w:val="single" w:sz="4" w:space="0" w:color="000000"/>
            </w:tcBorders>
            <w:shd w:val="clear" w:color="auto" w:fill="D9D9D9"/>
          </w:tcPr>
          <w:p w14:paraId="449E6198" w14:textId="7607D694" w:rsidR="00CC2F27" w:rsidRPr="00DF493B" w:rsidRDefault="00195D96" w:rsidP="00195D96">
            <w:pPr>
              <w:pStyle w:val="ListParagraph"/>
              <w:numPr>
                <w:ilvl w:val="0"/>
                <w:numId w:val="4"/>
              </w:numPr>
              <w:rPr>
                <w:rFonts w:ascii="Times New Roman" w:eastAsia="Times New Roman" w:hAnsi="Times New Roman"/>
                <w:b/>
                <w:bCs/>
                <w:sz w:val="24"/>
                <w:szCs w:val="24"/>
              </w:rPr>
            </w:pPr>
            <w:r w:rsidRPr="00195D96">
              <w:rPr>
                <w:rFonts w:ascii="Times New Roman" w:hAnsi="Times New Roman"/>
                <w:b/>
                <w:color w:val="000000"/>
                <w:sz w:val="24"/>
                <w:szCs w:val="24"/>
              </w:rPr>
              <w:t xml:space="preserve">Software </w:t>
            </w:r>
            <w:r>
              <w:rPr>
                <w:rFonts w:ascii="Times New Roman" w:hAnsi="Times New Roman"/>
                <w:b/>
                <w:color w:val="000000"/>
                <w:sz w:val="24"/>
                <w:szCs w:val="24"/>
              </w:rPr>
              <w:t>P</w:t>
            </w:r>
            <w:r w:rsidRPr="00195D96">
              <w:rPr>
                <w:rFonts w:ascii="Times New Roman" w:hAnsi="Times New Roman"/>
                <w:b/>
                <w:color w:val="000000"/>
                <w:sz w:val="24"/>
                <w:szCs w:val="24"/>
              </w:rPr>
              <w:t>iracy</w:t>
            </w:r>
            <w:r>
              <w:rPr>
                <w:rFonts w:ascii="Times New Roman" w:hAnsi="Times New Roman"/>
                <w:b/>
                <w:color w:val="000000"/>
                <w:sz w:val="24"/>
                <w:szCs w:val="24"/>
              </w:rPr>
              <w:t xml:space="preserve">: The Growing Global Problem </w:t>
            </w:r>
          </w:p>
        </w:tc>
      </w:tr>
      <w:tr w:rsidR="00CC2F27" w14:paraId="3BB5C4A3"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7E0A5391" w14:textId="77777777" w:rsidR="005B3283" w:rsidRDefault="005B3283" w:rsidP="005B3283">
            <w:pPr>
              <w:spacing w:line="480" w:lineRule="auto"/>
              <w:ind w:firstLine="720"/>
              <w:rPr>
                <w:rFonts w:ascii="Times New Roman" w:hAnsi="Times New Roman"/>
                <w:sz w:val="24"/>
                <w:szCs w:val="24"/>
              </w:rPr>
            </w:pPr>
            <w:r w:rsidRPr="00055A62">
              <w:rPr>
                <w:rFonts w:ascii="Times New Roman" w:hAnsi="Times New Roman"/>
                <w:sz w:val="24"/>
                <w:szCs w:val="24"/>
              </w:rPr>
              <w:t xml:space="preserve">Software Piracy is a major problem in this digital age. As the President and CEO of </w:t>
            </w:r>
            <w:proofErr w:type="spellStart"/>
            <w:r w:rsidRPr="00055A62">
              <w:rPr>
                <w:rFonts w:ascii="Times New Roman" w:hAnsi="Times New Roman"/>
                <w:sz w:val="24"/>
                <w:szCs w:val="24"/>
              </w:rPr>
              <w:t>Onimous</w:t>
            </w:r>
            <w:proofErr w:type="spellEnd"/>
            <w:r w:rsidRPr="00055A62">
              <w:rPr>
                <w:rFonts w:ascii="Times New Roman" w:hAnsi="Times New Roman"/>
                <w:sz w:val="24"/>
                <w:szCs w:val="24"/>
              </w:rPr>
              <w:t xml:space="preserve"> Corporation a business software and gaming software production corporation located in Kansas City Missouri I deal with this problem daily. In 2014, 28% of our total annual revenue to combat and take legal action against those that were committing piracy by stealing our software and games. This piracy issue is not just within my company this issue is throughout the software, music, and video industries. In a study by the Business Software Alliance (BSA) in 2012 57% of the world’s computer users admit to software piracy. In the United States 20% admit to it with many wishing to not comment (Fitzgerald, 2012). This theft in 2012 amounted to approximately $63.4 billion which is more than the total online retail sales for the holidays in 2011(</w:t>
            </w:r>
            <w:proofErr w:type="spellStart"/>
            <w:r w:rsidRPr="00055A62">
              <w:rPr>
                <w:rFonts w:ascii="Times New Roman" w:hAnsi="Times New Roman"/>
                <w:sz w:val="24"/>
                <w:szCs w:val="24"/>
              </w:rPr>
              <w:t>Lunden</w:t>
            </w:r>
            <w:proofErr w:type="spellEnd"/>
            <w:r w:rsidRPr="00055A62">
              <w:rPr>
                <w:rFonts w:ascii="Times New Roman" w:hAnsi="Times New Roman"/>
                <w:sz w:val="24"/>
                <w:szCs w:val="24"/>
              </w:rPr>
              <w:t>, 2014).</w:t>
            </w:r>
          </w:p>
          <w:p w14:paraId="6D34D1B1" w14:textId="77777777" w:rsidR="005B3283" w:rsidRDefault="005B3283" w:rsidP="005B3283">
            <w:pPr>
              <w:spacing w:line="480" w:lineRule="auto"/>
              <w:ind w:firstLine="720"/>
              <w:rPr>
                <w:rFonts w:ascii="Times New Roman" w:hAnsi="Times New Roman"/>
                <w:sz w:val="24"/>
                <w:szCs w:val="24"/>
              </w:rPr>
            </w:pPr>
            <w:r>
              <w:rPr>
                <w:rFonts w:ascii="Times New Roman" w:hAnsi="Times New Roman"/>
                <w:sz w:val="24"/>
                <w:szCs w:val="24"/>
              </w:rPr>
              <w:lastRenderedPageBreak/>
              <w:t xml:space="preserve">Piracy is obviously not just a United States issue. In a report by </w:t>
            </w:r>
            <w:r w:rsidRPr="009D3B10">
              <w:rPr>
                <w:rFonts w:ascii="Times New Roman" w:hAnsi="Times New Roman"/>
                <w:sz w:val="24"/>
                <w:szCs w:val="24"/>
              </w:rPr>
              <w:t xml:space="preserve">Jon </w:t>
            </w:r>
            <w:proofErr w:type="spellStart"/>
            <w:r w:rsidRPr="009D3B10">
              <w:rPr>
                <w:rFonts w:ascii="Times New Roman" w:hAnsi="Times New Roman"/>
                <w:sz w:val="24"/>
                <w:szCs w:val="24"/>
              </w:rPr>
              <w:t>Brodkin</w:t>
            </w:r>
            <w:proofErr w:type="spellEnd"/>
            <w:r w:rsidRPr="009D3B10">
              <w:rPr>
                <w:rFonts w:ascii="Times New Roman" w:hAnsi="Times New Roman"/>
                <w:sz w:val="24"/>
                <w:szCs w:val="24"/>
              </w:rPr>
              <w:t xml:space="preserve"> (2011)</w:t>
            </w:r>
            <w:r>
              <w:rPr>
                <w:rFonts w:ascii="Times New Roman" w:hAnsi="Times New Roman"/>
                <w:sz w:val="24"/>
                <w:szCs w:val="24"/>
              </w:rPr>
              <w:t xml:space="preserve"> titled “</w:t>
            </w:r>
            <w:r w:rsidRPr="009D3B10">
              <w:rPr>
                <w:rFonts w:ascii="Times New Roman" w:hAnsi="Times New Roman"/>
                <w:sz w:val="24"/>
                <w:szCs w:val="24"/>
              </w:rPr>
              <w:t>Ballmer to Hu: 90% of Microsoft customers in China using pirated software” only 1 person out of every 10 paid for their Microsoft product.</w:t>
            </w:r>
            <w:r>
              <w:rPr>
                <w:rFonts w:ascii="Times New Roman" w:hAnsi="Times New Roman"/>
                <w:sz w:val="24"/>
                <w:szCs w:val="24"/>
              </w:rPr>
              <w:t xml:space="preserve"> The article explains that in a meeting with United States President Barack</w:t>
            </w:r>
            <w:r w:rsidRPr="005F119D">
              <w:rPr>
                <w:rFonts w:ascii="Times New Roman" w:hAnsi="Times New Roman"/>
                <w:sz w:val="24"/>
                <w:szCs w:val="24"/>
              </w:rPr>
              <w:t xml:space="preserve"> Obama</w:t>
            </w:r>
            <w:r>
              <w:rPr>
                <w:rFonts w:ascii="Times New Roman" w:hAnsi="Times New Roman"/>
                <w:sz w:val="24"/>
                <w:szCs w:val="24"/>
              </w:rPr>
              <w:t xml:space="preserve">, </w:t>
            </w:r>
            <w:r w:rsidRPr="005F119D">
              <w:rPr>
                <w:rFonts w:ascii="Times New Roman" w:hAnsi="Times New Roman"/>
                <w:sz w:val="24"/>
                <w:szCs w:val="24"/>
              </w:rPr>
              <w:t>Chinese President Hu Jintao</w:t>
            </w:r>
            <w:r>
              <w:rPr>
                <w:rFonts w:ascii="Times New Roman" w:hAnsi="Times New Roman"/>
                <w:sz w:val="24"/>
                <w:szCs w:val="24"/>
              </w:rPr>
              <w:t xml:space="preserve">, Microsoft </w:t>
            </w:r>
            <w:r w:rsidRPr="005F119D">
              <w:rPr>
                <w:rFonts w:ascii="Times New Roman" w:hAnsi="Times New Roman"/>
                <w:sz w:val="24"/>
                <w:szCs w:val="24"/>
              </w:rPr>
              <w:t>CEO Steve Ballmer</w:t>
            </w:r>
            <w:r>
              <w:rPr>
                <w:rFonts w:ascii="Times New Roman" w:hAnsi="Times New Roman"/>
                <w:sz w:val="24"/>
                <w:szCs w:val="24"/>
              </w:rPr>
              <w:t xml:space="preserve"> and other business leaders President </w:t>
            </w:r>
            <w:r w:rsidRPr="005F119D">
              <w:rPr>
                <w:rFonts w:ascii="Times New Roman" w:hAnsi="Times New Roman"/>
                <w:sz w:val="24"/>
                <w:szCs w:val="24"/>
              </w:rPr>
              <w:t>Barack Obama</w:t>
            </w:r>
            <w:r>
              <w:rPr>
                <w:rFonts w:ascii="Times New Roman" w:hAnsi="Times New Roman"/>
                <w:sz w:val="24"/>
                <w:szCs w:val="24"/>
              </w:rPr>
              <w:t xml:space="preserve"> stated:</w:t>
            </w:r>
          </w:p>
          <w:p w14:paraId="1E5D626C" w14:textId="77777777" w:rsidR="005B3283" w:rsidRDefault="005B3283" w:rsidP="005B3283">
            <w:pPr>
              <w:spacing w:line="480" w:lineRule="auto"/>
              <w:ind w:left="720" w:firstLine="720"/>
              <w:rPr>
                <w:rFonts w:ascii="Times New Roman" w:hAnsi="Times New Roman"/>
                <w:i/>
                <w:sz w:val="24"/>
                <w:szCs w:val="24"/>
              </w:rPr>
            </w:pPr>
            <w:r w:rsidRPr="005F119D">
              <w:rPr>
                <w:rFonts w:ascii="Times New Roman" w:hAnsi="Times New Roman"/>
                <w:sz w:val="24"/>
                <w:szCs w:val="24"/>
              </w:rPr>
              <w:t>"</w:t>
            </w:r>
            <w:r w:rsidRPr="005F119D">
              <w:rPr>
                <w:rFonts w:ascii="Times New Roman" w:hAnsi="Times New Roman"/>
                <w:i/>
                <w:sz w:val="24"/>
                <w:szCs w:val="24"/>
              </w:rPr>
              <w:t xml:space="preserve">We're making progress on making sure that the government procurement process in China is open and fair to American businesses. And we've made progress as a consequence of this state visit. </w:t>
            </w:r>
          </w:p>
          <w:p w14:paraId="7F958B18" w14:textId="77777777" w:rsidR="005B3283" w:rsidRDefault="005B3283" w:rsidP="005B3283">
            <w:pPr>
              <w:spacing w:line="480" w:lineRule="auto"/>
              <w:ind w:left="720" w:firstLine="720"/>
              <w:rPr>
                <w:rFonts w:ascii="Times New Roman" w:hAnsi="Times New Roman"/>
                <w:i/>
                <w:sz w:val="24"/>
                <w:szCs w:val="24"/>
              </w:rPr>
            </w:pPr>
            <w:r w:rsidRPr="005F119D">
              <w:rPr>
                <w:rFonts w:ascii="Times New Roman" w:hAnsi="Times New Roman"/>
                <w:i/>
                <w:sz w:val="24"/>
                <w:szCs w:val="24"/>
              </w:rPr>
              <w:t>Some of it has to do with intellectual property protection. So we were just in a meeting with business leaders, and Steve Ballmer of Microsoft pointed out that their estimate is that only 1 customer in every 10 of their products is actually paying for it in China. And so can we get better enforcement, since that is an area where America excels -- intellectual property and high-value added products and services</w:t>
            </w:r>
            <w:r>
              <w:rPr>
                <w:rFonts w:ascii="Times New Roman" w:hAnsi="Times New Roman"/>
                <w:sz w:val="24"/>
                <w:szCs w:val="24"/>
              </w:rPr>
              <w:t xml:space="preserve">” </w:t>
            </w:r>
            <w:r w:rsidRPr="00E97C7D">
              <w:rPr>
                <w:rFonts w:ascii="Times New Roman" w:hAnsi="Times New Roman"/>
                <w:i/>
                <w:sz w:val="24"/>
                <w:szCs w:val="24"/>
              </w:rPr>
              <w:t>(para. 4 &amp; 5).</w:t>
            </w:r>
          </w:p>
          <w:p w14:paraId="27060AF6" w14:textId="77777777" w:rsidR="005B3283" w:rsidRPr="00E97C7D" w:rsidRDefault="005B3283" w:rsidP="005B3283">
            <w:pPr>
              <w:spacing w:line="480" w:lineRule="auto"/>
              <w:ind w:firstLine="720"/>
              <w:rPr>
                <w:rFonts w:ascii="Times New Roman" w:hAnsi="Times New Roman"/>
                <w:sz w:val="24"/>
                <w:szCs w:val="24"/>
              </w:rPr>
            </w:pPr>
            <w:r>
              <w:rPr>
                <w:rFonts w:ascii="Times New Roman" w:hAnsi="Times New Roman"/>
                <w:sz w:val="24"/>
                <w:szCs w:val="24"/>
              </w:rPr>
              <w:t>As we see s</w:t>
            </w:r>
            <w:r w:rsidRPr="00E97C7D">
              <w:rPr>
                <w:rFonts w:ascii="Times New Roman" w:hAnsi="Times New Roman"/>
                <w:sz w:val="24"/>
                <w:szCs w:val="24"/>
              </w:rPr>
              <w:t xml:space="preserve">oftware piracy is a global concern and various efforts have been put forth to stem the vice. However, little success has been achieved as the culprits always find new ways to skip the traps. Software companies together with law enforcement agencies have thus been playing a cat and rat race with the pirates always on the winning side. This menace can however be stemmed by having the most affected individuals and organizations, come up with research questions that try to identify and analyze the source of the vice. Being the owner of a gaming company, copyright infringements such as software piracy is not a new thing to me. Year in year out, I struggle with the problem and not even the involvement of law enforcement agencies has generated much positive results. My company continues to lose a lot of revenue form the vice mainly because I have not taken steps to understand what software piracy is and done extensive </w:t>
            </w:r>
            <w:r w:rsidRPr="00E97C7D">
              <w:rPr>
                <w:rFonts w:ascii="Times New Roman" w:hAnsi="Times New Roman"/>
                <w:sz w:val="24"/>
                <w:szCs w:val="24"/>
              </w:rPr>
              <w:lastRenderedPageBreak/>
              <w:t>research to establish its inner truth. With this in mind, it is important to come up with a research problem that seeks to elaborate how the manipulative programs used for software piracy are created. I will thus come up with a research question focused on software piracy. This will allow me to effectively understand the vulnerabilities that exist in the programming code and how to seal the loop holes. The statistical data what will be compiled as part of the literature analysis will by far assist in coming up with better ways to manage the problem (Alliance</w:t>
            </w:r>
            <w:proofErr w:type="gramStart"/>
            <w:r w:rsidRPr="00E97C7D">
              <w:rPr>
                <w:rFonts w:ascii="Times New Roman" w:hAnsi="Times New Roman"/>
                <w:sz w:val="24"/>
                <w:szCs w:val="24"/>
              </w:rPr>
              <w:t>,2015</w:t>
            </w:r>
            <w:proofErr w:type="gramEnd"/>
            <w:r w:rsidRPr="00E97C7D">
              <w:rPr>
                <w:rFonts w:ascii="Times New Roman" w:hAnsi="Times New Roman"/>
                <w:sz w:val="24"/>
                <w:szCs w:val="24"/>
              </w:rPr>
              <w:t>).</w:t>
            </w:r>
          </w:p>
          <w:p w14:paraId="2DDF40EE" w14:textId="77777777" w:rsidR="005B3283" w:rsidRPr="00A63C18" w:rsidRDefault="005B3283" w:rsidP="005B3283">
            <w:pPr>
              <w:spacing w:line="480" w:lineRule="auto"/>
              <w:ind w:firstLine="720"/>
              <w:rPr>
                <w:rFonts w:ascii="Times New Roman" w:hAnsi="Times New Roman"/>
                <w:sz w:val="24"/>
                <w:szCs w:val="24"/>
                <w:highlight w:val="yellow"/>
              </w:rPr>
            </w:pPr>
            <w:r w:rsidRPr="00E97C7D">
              <w:rPr>
                <w:rFonts w:ascii="Times New Roman" w:hAnsi="Times New Roman"/>
                <w:sz w:val="24"/>
                <w:szCs w:val="24"/>
              </w:rPr>
              <w:t xml:space="preserve">To begin with, there is a need to describe the organizational; problem and this entails familiarizing ourselves with both the economic and financial impacts of the gaming application. We also need to consider the available statistics to determine the extent of the problem at hand. Then we can look at the purpose of the study which will include understanding the techniques and strategies that are used to manipulate the application. Unless we get to the root of the problem we cannot solve it. Thus it is important at this level to understand the way the pirating is done. This can be achieved by doing extensive research on software piracy issues. Thirdly it is important to have the application manufacturer’s device research according to the current forecasted concerns. </w:t>
            </w:r>
            <w:r w:rsidRPr="00A63C18">
              <w:rPr>
                <w:rFonts w:ascii="Times New Roman" w:hAnsi="Times New Roman"/>
                <w:sz w:val="24"/>
                <w:szCs w:val="24"/>
                <w:highlight w:val="yellow"/>
              </w:rPr>
              <w:t>Some of the research questions that at this time I see that I will research in my Portfolio Project titled “Software Piracy: The Growing Global Problem” (Rustman, 2014) include (See</w:t>
            </w:r>
            <w:r w:rsidRPr="00A63C18">
              <w:rPr>
                <w:highlight w:val="yellow"/>
              </w:rPr>
              <w:t xml:space="preserve"> </w:t>
            </w:r>
            <w:r w:rsidRPr="00A63C18">
              <w:rPr>
                <w:rFonts w:ascii="Times New Roman" w:hAnsi="Times New Roman"/>
                <w:sz w:val="24"/>
                <w:szCs w:val="24"/>
                <w:highlight w:val="yellow"/>
              </w:rPr>
              <w:t>Appendix</w:t>
            </w:r>
            <w:r w:rsidRPr="00A63C18">
              <w:rPr>
                <w:highlight w:val="yellow"/>
              </w:rPr>
              <w:t xml:space="preserve"> </w:t>
            </w:r>
            <w:r w:rsidRPr="00A63C18">
              <w:rPr>
                <w:rFonts w:ascii="Times New Roman" w:hAnsi="Times New Roman"/>
                <w:sz w:val="24"/>
                <w:szCs w:val="24"/>
                <w:highlight w:val="yellow"/>
              </w:rPr>
              <w:t>MGT575 Section I Worksheet: Organizational Problem):</w:t>
            </w:r>
          </w:p>
          <w:p w14:paraId="68CAC1D3" w14:textId="77777777" w:rsidR="005B3283" w:rsidRPr="00A63C18" w:rsidRDefault="005B3283" w:rsidP="005B3283">
            <w:pPr>
              <w:spacing w:line="480" w:lineRule="auto"/>
              <w:rPr>
                <w:rFonts w:ascii="Times New Roman" w:hAnsi="Times New Roman"/>
                <w:sz w:val="24"/>
                <w:szCs w:val="24"/>
                <w:highlight w:val="yellow"/>
              </w:rPr>
            </w:pPr>
            <w:r w:rsidRPr="00A63C18">
              <w:rPr>
                <w:rFonts w:ascii="Times New Roman" w:hAnsi="Times New Roman"/>
                <w:sz w:val="24"/>
                <w:szCs w:val="24"/>
                <w:highlight w:val="yellow"/>
              </w:rPr>
              <w:t>Q1: what are the cost benefits associated with the problem?</w:t>
            </w:r>
          </w:p>
          <w:p w14:paraId="457AB3EA" w14:textId="77777777" w:rsidR="005B3283" w:rsidRPr="00A63C18" w:rsidRDefault="005B3283" w:rsidP="005B3283">
            <w:pPr>
              <w:spacing w:line="480" w:lineRule="auto"/>
              <w:rPr>
                <w:rFonts w:ascii="Times New Roman" w:hAnsi="Times New Roman"/>
                <w:sz w:val="24"/>
                <w:szCs w:val="24"/>
                <w:highlight w:val="yellow"/>
              </w:rPr>
            </w:pPr>
            <w:r w:rsidRPr="00A63C18">
              <w:rPr>
                <w:rFonts w:ascii="Times New Roman" w:hAnsi="Times New Roman"/>
                <w:sz w:val="24"/>
                <w:szCs w:val="24"/>
                <w:highlight w:val="yellow"/>
              </w:rPr>
              <w:t>Q2: what are the implementation risks?</w:t>
            </w:r>
          </w:p>
          <w:p w14:paraId="0F54DFF1" w14:textId="07F09944" w:rsidR="005B3283" w:rsidRDefault="005B3283" w:rsidP="005B3283">
            <w:pPr>
              <w:spacing w:line="480" w:lineRule="auto"/>
              <w:rPr>
                <w:rFonts w:ascii="Times New Roman" w:hAnsi="Times New Roman"/>
                <w:sz w:val="24"/>
                <w:szCs w:val="24"/>
              </w:rPr>
            </w:pPr>
            <w:r w:rsidRPr="00A63C18">
              <w:rPr>
                <w:rFonts w:ascii="Times New Roman" w:hAnsi="Times New Roman"/>
                <w:sz w:val="24"/>
                <w:szCs w:val="24"/>
                <w:highlight w:val="yellow"/>
              </w:rPr>
              <w:t>Q3: What are the benefits to be achieved?</w:t>
            </w:r>
            <w:r w:rsidR="00A63C18">
              <w:rPr>
                <w:rFonts w:ascii="Times New Roman" w:hAnsi="Times New Roman"/>
                <w:sz w:val="24"/>
                <w:szCs w:val="24"/>
              </w:rPr>
              <w:t xml:space="preserve"> MOVE THESE TO #3 Or CHANGE TUTOR</w:t>
            </w:r>
          </w:p>
          <w:p w14:paraId="50DCA514" w14:textId="7A7F3B13" w:rsidR="00CC2F27" w:rsidRDefault="00CC2F27">
            <w:pPr>
              <w:spacing w:before="120" w:after="120"/>
              <w:rPr>
                <w:rFonts w:ascii="Times New Roman" w:hAnsi="Times New Roman"/>
                <w:b/>
                <w:color w:val="000000"/>
                <w:sz w:val="24"/>
                <w:szCs w:val="24"/>
              </w:rPr>
            </w:pPr>
          </w:p>
        </w:tc>
      </w:tr>
      <w:tr w:rsidR="00CC2F27" w14:paraId="4CD6F90E" w14:textId="77777777">
        <w:tc>
          <w:tcPr>
            <w:tcW w:w="9587" w:type="dxa"/>
            <w:tcBorders>
              <w:top w:val="single" w:sz="4" w:space="0" w:color="000000"/>
              <w:left w:val="single" w:sz="4" w:space="0" w:color="000000"/>
              <w:bottom w:val="single" w:sz="4" w:space="0" w:color="000000"/>
              <w:right w:val="single" w:sz="4" w:space="0" w:color="000000"/>
            </w:tcBorders>
            <w:shd w:val="clear" w:color="auto" w:fill="D9D9D9"/>
          </w:tcPr>
          <w:p w14:paraId="474568EC" w14:textId="77777777" w:rsidR="00CC2F27" w:rsidRPr="00DF493B" w:rsidRDefault="00444F88" w:rsidP="00DF493B">
            <w:pPr>
              <w:pStyle w:val="ListParagraph"/>
              <w:numPr>
                <w:ilvl w:val="0"/>
                <w:numId w:val="4"/>
              </w:numPr>
              <w:rPr>
                <w:rFonts w:ascii="Times New Roman" w:hAnsi="Times New Roman"/>
                <w:sz w:val="24"/>
                <w:szCs w:val="24"/>
              </w:rPr>
            </w:pPr>
            <w:r w:rsidRPr="00DF493B">
              <w:rPr>
                <w:rFonts w:ascii="Times New Roman" w:hAnsi="Times New Roman"/>
                <w:b/>
                <w:color w:val="000000"/>
                <w:sz w:val="24"/>
                <w:szCs w:val="24"/>
              </w:rPr>
              <w:lastRenderedPageBreak/>
              <w:t>Purpose of the Investigation</w:t>
            </w:r>
          </w:p>
        </w:tc>
      </w:tr>
      <w:tr w:rsidR="00CC2F27" w14:paraId="632BBC18"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6E1D6753" w14:textId="77777777" w:rsidR="00CC2F27" w:rsidRDefault="00CC2F27">
            <w:pPr>
              <w:snapToGrid w:val="0"/>
              <w:spacing w:before="120" w:after="120"/>
              <w:rPr>
                <w:rFonts w:ascii="Times New Roman" w:hAnsi="Times New Roman"/>
                <w:sz w:val="24"/>
                <w:szCs w:val="24"/>
              </w:rPr>
            </w:pPr>
          </w:p>
          <w:p w14:paraId="7911C1CD" w14:textId="77777777" w:rsidR="00CC2F27" w:rsidRDefault="00444F88">
            <w:pPr>
              <w:spacing w:before="120" w:after="120"/>
              <w:rPr>
                <w:rFonts w:ascii="Times New Roman" w:eastAsia="Times New Roman" w:hAnsi="Times New Roman"/>
                <w:b/>
                <w:bCs/>
                <w:sz w:val="24"/>
                <w:szCs w:val="24"/>
              </w:rPr>
            </w:pPr>
            <w:r>
              <w:rPr>
                <w:rFonts w:ascii="Times New Roman" w:eastAsia="Times New Roman" w:hAnsi="Times New Roman"/>
                <w:b/>
                <w:bCs/>
                <w:sz w:val="24"/>
                <w:szCs w:val="24"/>
              </w:rPr>
              <w:t>Ask:</w:t>
            </w:r>
            <w:r w:rsidR="00DD5698">
              <w:rPr>
                <w:rFonts w:ascii="Times New Roman" w:eastAsia="Times New Roman" w:hAnsi="Times New Roman"/>
                <w:b/>
                <w:bCs/>
                <w:sz w:val="24"/>
                <w:szCs w:val="24"/>
              </w:rPr>
              <w:t xml:space="preserve"> </w:t>
            </w:r>
            <w:r>
              <w:rPr>
                <w:rFonts w:ascii="Times New Roman" w:eastAsia="Times New Roman" w:hAnsi="Times New Roman"/>
                <w:sz w:val="24"/>
                <w:szCs w:val="24"/>
              </w:rPr>
              <w:t>What do you want to find out?</w:t>
            </w:r>
            <w:r w:rsidR="00DD5698">
              <w:rPr>
                <w:rFonts w:ascii="Times New Roman" w:eastAsia="Times New Roman" w:hAnsi="Times New Roman"/>
                <w:sz w:val="24"/>
                <w:szCs w:val="24"/>
              </w:rPr>
              <w:t xml:space="preserve"> </w:t>
            </w:r>
            <w:r>
              <w:rPr>
                <w:rFonts w:ascii="Times New Roman" w:eastAsia="Times New Roman" w:hAnsi="Times New Roman"/>
                <w:sz w:val="24"/>
                <w:szCs w:val="24"/>
              </w:rPr>
              <w:t>What do you want to do?</w:t>
            </w:r>
          </w:p>
          <w:p w14:paraId="3944CFFB" w14:textId="7931D621" w:rsidR="00CC2F27" w:rsidRDefault="00444F88">
            <w:pPr>
              <w:spacing w:before="120" w:after="120"/>
              <w:rPr>
                <w:rFonts w:ascii="Times New Roman" w:eastAsia="Times New Roman" w:hAnsi="Times New Roman"/>
                <w:i/>
                <w:sz w:val="24"/>
                <w:szCs w:val="24"/>
              </w:rPr>
            </w:pPr>
            <w:r>
              <w:rPr>
                <w:rFonts w:ascii="Times New Roman" w:eastAsia="Times New Roman" w:hAnsi="Times New Roman"/>
                <w:b/>
                <w:bCs/>
                <w:sz w:val="24"/>
                <w:szCs w:val="24"/>
              </w:rPr>
              <w:lastRenderedPageBreak/>
              <w:t>Write in a clear and concise style:</w:t>
            </w:r>
            <w:r w:rsidR="00DD5698">
              <w:rPr>
                <w:rFonts w:ascii="Times New Roman" w:eastAsia="Times New Roman" w:hAnsi="Times New Roman"/>
                <w:b/>
                <w:bCs/>
                <w:sz w:val="24"/>
                <w:szCs w:val="24"/>
              </w:rPr>
              <w:t xml:space="preserve"> </w:t>
            </w:r>
            <w:r>
              <w:rPr>
                <w:rFonts w:ascii="Times New Roman" w:eastAsia="Times New Roman" w:hAnsi="Times New Roman"/>
                <w:sz w:val="24"/>
                <w:szCs w:val="24"/>
              </w:rPr>
              <w:t xml:space="preserve">Develop a </w:t>
            </w:r>
            <w:r w:rsidR="00A63C18">
              <w:rPr>
                <w:rFonts w:ascii="Times New Roman" w:eastAsia="Times New Roman" w:hAnsi="Times New Roman"/>
                <w:sz w:val="24"/>
                <w:szCs w:val="24"/>
              </w:rPr>
              <w:t xml:space="preserve">two or three paragraph </w:t>
            </w:r>
            <w:r>
              <w:rPr>
                <w:rFonts w:ascii="Times New Roman" w:eastAsia="Times New Roman" w:hAnsi="Times New Roman"/>
                <w:sz w:val="24"/>
                <w:szCs w:val="24"/>
              </w:rPr>
              <w:t xml:space="preserve">summary of the existing problem and succinctly state the purpose or intent of the </w:t>
            </w:r>
            <w:r w:rsidR="00561E08">
              <w:rPr>
                <w:rFonts w:ascii="Times New Roman" w:eastAsia="Times New Roman" w:hAnsi="Times New Roman"/>
                <w:sz w:val="24"/>
                <w:szCs w:val="24"/>
              </w:rPr>
              <w:t>investigation</w:t>
            </w:r>
            <w:r>
              <w:rPr>
                <w:rFonts w:ascii="Times New Roman" w:eastAsia="Times New Roman" w:hAnsi="Times New Roman"/>
                <w:sz w:val="24"/>
                <w:szCs w:val="24"/>
              </w:rPr>
              <w:t>.</w:t>
            </w:r>
          </w:p>
          <w:p w14:paraId="1FEBA96D" w14:textId="77777777" w:rsidR="00CC2F27" w:rsidRDefault="00444F88">
            <w:pPr>
              <w:rPr>
                <w:rFonts w:ascii="Times New Roman" w:hAnsi="Times New Roman"/>
                <w:sz w:val="24"/>
                <w:szCs w:val="24"/>
              </w:rPr>
            </w:pPr>
            <w:r>
              <w:rPr>
                <w:rFonts w:ascii="Times New Roman" w:eastAsia="Times New Roman" w:hAnsi="Times New Roman"/>
                <w:i/>
                <w:sz w:val="24"/>
                <w:szCs w:val="24"/>
              </w:rPr>
              <w:t>Example</w:t>
            </w:r>
            <w:r>
              <w:rPr>
                <w:rFonts w:ascii="Times New Roman" w:eastAsia="Times New Roman" w:hAnsi="Times New Roman"/>
                <w:sz w:val="24"/>
                <w:szCs w:val="24"/>
              </w:rPr>
              <w:t>:</w:t>
            </w:r>
            <w:r w:rsidR="00DD5698">
              <w:rPr>
                <w:rFonts w:ascii="Times New Roman" w:eastAsia="Times New Roman" w:hAnsi="Times New Roman"/>
                <w:sz w:val="24"/>
                <w:szCs w:val="24"/>
              </w:rPr>
              <w:t xml:space="preserve"> </w:t>
            </w:r>
            <w:r>
              <w:rPr>
                <w:rFonts w:ascii="Times New Roman" w:eastAsia="Times New Roman" w:hAnsi="Times New Roman"/>
                <w:sz w:val="24"/>
                <w:szCs w:val="24"/>
              </w:rPr>
              <w:t>As a result of voluntary employee turnover increase from 10% to 35% in 2009 related to the relocation of ACME Corporation, new employees are necessarily hired and trained to meet the expected levels of productivity for the company.</w:t>
            </w:r>
            <w:r w:rsidR="00DD5698">
              <w:rPr>
                <w:rFonts w:ascii="Times New Roman" w:eastAsia="Times New Roman" w:hAnsi="Times New Roman"/>
                <w:sz w:val="24"/>
                <w:szCs w:val="24"/>
              </w:rPr>
              <w:t xml:space="preserve"> </w:t>
            </w:r>
            <w:r>
              <w:rPr>
                <w:rFonts w:ascii="Times New Roman" w:eastAsia="Times New Roman" w:hAnsi="Times New Roman"/>
                <w:sz w:val="24"/>
                <w:szCs w:val="24"/>
              </w:rPr>
              <w:t>ACME Corporation has a proprietary training system reported to cost on average $125,000 to train new employees, while the light manufacturing industry average was $62,000 per employee in 2010.</w:t>
            </w:r>
            <w:r w:rsidR="00DD5698">
              <w:rPr>
                <w:rFonts w:ascii="Times New Roman" w:eastAsia="Times New Roman" w:hAnsi="Times New Roman"/>
                <w:sz w:val="24"/>
                <w:szCs w:val="24"/>
              </w:rPr>
              <w:t xml:space="preserve"> </w:t>
            </w:r>
            <w:r>
              <w:rPr>
                <w:rFonts w:ascii="Times New Roman" w:eastAsia="Times New Roman" w:hAnsi="Times New Roman"/>
                <w:sz w:val="24"/>
                <w:szCs w:val="24"/>
              </w:rPr>
              <w:t xml:space="preserve">Therefore, the purpose of this </w:t>
            </w:r>
            <w:r w:rsidR="00561E08">
              <w:rPr>
                <w:rFonts w:ascii="Times New Roman" w:eastAsia="Times New Roman" w:hAnsi="Times New Roman"/>
                <w:sz w:val="24"/>
                <w:szCs w:val="24"/>
              </w:rPr>
              <w:t xml:space="preserve">investigation </w:t>
            </w:r>
            <w:r>
              <w:rPr>
                <w:rFonts w:ascii="Times New Roman" w:eastAsia="Times New Roman" w:hAnsi="Times New Roman"/>
                <w:sz w:val="24"/>
                <w:szCs w:val="24"/>
              </w:rPr>
              <w:t xml:space="preserve">will be to study the impacts that the cost of new employee training may have on the ACME company as this will impact the </w:t>
            </w:r>
            <w:proofErr w:type="spellStart"/>
            <w:r>
              <w:rPr>
                <w:rFonts w:ascii="Times New Roman" w:eastAsia="Times New Roman" w:hAnsi="Times New Roman"/>
                <w:sz w:val="24"/>
                <w:szCs w:val="24"/>
              </w:rPr>
              <w:t>year end</w:t>
            </w:r>
            <w:proofErr w:type="spellEnd"/>
            <w:r>
              <w:rPr>
                <w:rFonts w:ascii="Times New Roman" w:eastAsia="Times New Roman" w:hAnsi="Times New Roman"/>
                <w:sz w:val="24"/>
                <w:szCs w:val="24"/>
              </w:rPr>
              <w:t xml:space="preserve"> profit and loss reports. Further, the investigation will include a cost/benefit analysis on three leading training methods widely used in the light manufacturing industry and an implementation risk assessment specific to ACME Corporation. </w:t>
            </w:r>
          </w:p>
          <w:p w14:paraId="2ECF7AE3" w14:textId="77777777" w:rsidR="00CC2F27" w:rsidRDefault="00CC2F27">
            <w:pPr>
              <w:rPr>
                <w:rFonts w:ascii="Times New Roman" w:hAnsi="Times New Roman"/>
                <w:sz w:val="24"/>
                <w:szCs w:val="24"/>
              </w:rPr>
            </w:pPr>
          </w:p>
          <w:p w14:paraId="68AA2A75" w14:textId="77777777" w:rsidR="00CC2F27" w:rsidRDefault="00CC2F27">
            <w:pPr>
              <w:rPr>
                <w:rFonts w:ascii="Times New Roman" w:hAnsi="Times New Roman"/>
                <w:sz w:val="24"/>
                <w:szCs w:val="24"/>
              </w:rPr>
            </w:pPr>
          </w:p>
        </w:tc>
      </w:tr>
      <w:tr w:rsidR="00CC2F27" w14:paraId="4E46AD4F" w14:textId="77777777">
        <w:tc>
          <w:tcPr>
            <w:tcW w:w="9587" w:type="dxa"/>
            <w:tcBorders>
              <w:top w:val="single" w:sz="4" w:space="0" w:color="000000"/>
              <w:left w:val="single" w:sz="4" w:space="0" w:color="000000"/>
              <w:bottom w:val="single" w:sz="4" w:space="0" w:color="000000"/>
              <w:right w:val="single" w:sz="4" w:space="0" w:color="000000"/>
            </w:tcBorders>
            <w:shd w:val="clear" w:color="auto" w:fill="CFE7F5"/>
          </w:tcPr>
          <w:p w14:paraId="1FDBCCA6" w14:textId="77777777" w:rsidR="00CC2F27" w:rsidRPr="00DF493B" w:rsidRDefault="00444F88" w:rsidP="00DF493B">
            <w:pPr>
              <w:pStyle w:val="ListParagraph"/>
              <w:numPr>
                <w:ilvl w:val="0"/>
                <w:numId w:val="4"/>
              </w:numPr>
              <w:shd w:val="clear" w:color="auto" w:fill="83CAFF"/>
              <w:rPr>
                <w:rFonts w:ascii="Times New Roman" w:hAnsi="Times New Roman"/>
                <w:sz w:val="24"/>
                <w:szCs w:val="24"/>
              </w:rPr>
            </w:pPr>
            <w:r w:rsidRPr="00DF493B">
              <w:rPr>
                <w:rFonts w:ascii="Times New Roman" w:hAnsi="Times New Roman"/>
                <w:b/>
                <w:sz w:val="24"/>
                <w:szCs w:val="24"/>
              </w:rPr>
              <w:lastRenderedPageBreak/>
              <w:t>Management/Business Questions</w:t>
            </w:r>
          </w:p>
        </w:tc>
      </w:tr>
      <w:tr w:rsidR="00CC2F27" w14:paraId="4D72FC1D"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08738199" w14:textId="77777777" w:rsidR="00CC2F27" w:rsidRDefault="00CC2F27">
            <w:pPr>
              <w:snapToGrid w:val="0"/>
              <w:rPr>
                <w:rFonts w:ascii="Times New Roman" w:hAnsi="Times New Roman"/>
                <w:sz w:val="24"/>
                <w:szCs w:val="24"/>
              </w:rPr>
            </w:pPr>
          </w:p>
          <w:p w14:paraId="523F9283" w14:textId="77777777" w:rsidR="00CC2F27" w:rsidRDefault="00444F88">
            <w:pPr>
              <w:rPr>
                <w:rFonts w:ascii="Times New Roman" w:hAnsi="Times New Roman"/>
                <w:sz w:val="24"/>
                <w:szCs w:val="24"/>
              </w:rPr>
            </w:pPr>
            <w:r>
              <w:rPr>
                <w:rFonts w:ascii="Times New Roman" w:hAnsi="Times New Roman"/>
                <w:b/>
                <w:bCs/>
                <w:sz w:val="24"/>
                <w:szCs w:val="24"/>
              </w:rPr>
              <w:t>Ask:</w:t>
            </w:r>
            <w:r w:rsidR="00DD5698">
              <w:rPr>
                <w:rFonts w:ascii="Times New Roman" w:hAnsi="Times New Roman"/>
                <w:b/>
                <w:bCs/>
                <w:sz w:val="24"/>
                <w:szCs w:val="24"/>
              </w:rPr>
              <w:t xml:space="preserve"> </w:t>
            </w:r>
            <w:r>
              <w:rPr>
                <w:rFonts w:ascii="Times New Roman" w:hAnsi="Times New Roman"/>
                <w:sz w:val="24"/>
                <w:szCs w:val="24"/>
              </w:rPr>
              <w:t xml:space="preserve">What is the over-riding question that the </w:t>
            </w:r>
            <w:r>
              <w:rPr>
                <w:rFonts w:ascii="Times New Roman" w:hAnsi="Times New Roman"/>
                <w:i/>
                <w:sz w:val="24"/>
                <w:szCs w:val="24"/>
              </w:rPr>
              <w:t>decision maker</w:t>
            </w:r>
            <w:r>
              <w:rPr>
                <w:rFonts w:ascii="Times New Roman" w:hAnsi="Times New Roman"/>
                <w:sz w:val="24"/>
                <w:szCs w:val="24"/>
              </w:rPr>
              <w:t xml:space="preserve"> wants to know?</w:t>
            </w:r>
          </w:p>
          <w:p w14:paraId="6BE493D0" w14:textId="77777777" w:rsidR="00CC2F27" w:rsidRDefault="00CC2F27">
            <w:pPr>
              <w:rPr>
                <w:rFonts w:ascii="Times New Roman" w:hAnsi="Times New Roman"/>
                <w:sz w:val="24"/>
                <w:szCs w:val="24"/>
              </w:rPr>
            </w:pPr>
          </w:p>
          <w:p w14:paraId="3B0785CE" w14:textId="77777777" w:rsidR="00CC2F27" w:rsidRDefault="00444F88">
            <w:pPr>
              <w:rPr>
                <w:rFonts w:ascii="Times New Roman" w:hAnsi="Times New Roman"/>
                <w:sz w:val="24"/>
                <w:szCs w:val="24"/>
              </w:rPr>
            </w:pPr>
            <w:r>
              <w:rPr>
                <w:rFonts w:ascii="Times New Roman" w:hAnsi="Times New Roman"/>
                <w:i/>
                <w:iCs/>
                <w:sz w:val="24"/>
                <w:szCs w:val="24"/>
              </w:rPr>
              <w:t>Example</w:t>
            </w:r>
            <w:r>
              <w:rPr>
                <w:rFonts w:ascii="Times New Roman" w:hAnsi="Times New Roman"/>
                <w:sz w:val="24"/>
                <w:szCs w:val="24"/>
              </w:rPr>
              <w:t>:</w:t>
            </w:r>
            <w:r w:rsidR="00DD5698">
              <w:rPr>
                <w:rFonts w:ascii="Times New Roman" w:hAnsi="Times New Roman"/>
                <w:sz w:val="24"/>
                <w:szCs w:val="24"/>
              </w:rPr>
              <w:t xml:space="preserve"> </w:t>
            </w:r>
            <w:r>
              <w:rPr>
                <w:rFonts w:ascii="Times New Roman" w:hAnsi="Times New Roman"/>
                <w:sz w:val="24"/>
                <w:szCs w:val="24"/>
              </w:rPr>
              <w:t xml:space="preserve">What is the most cost-effective training system with the least risk for ACME Corporation to ensure that new employees are trained to meet the manufacturing projections in the newly relocated </w:t>
            </w:r>
            <w:proofErr w:type="gramStart"/>
            <w:r>
              <w:rPr>
                <w:rFonts w:ascii="Times New Roman" w:hAnsi="Times New Roman"/>
                <w:sz w:val="24"/>
                <w:szCs w:val="24"/>
              </w:rPr>
              <w:t>facilities.</w:t>
            </w:r>
            <w:proofErr w:type="gramEnd"/>
          </w:p>
          <w:p w14:paraId="2AA4F166" w14:textId="77777777" w:rsidR="00CC2F27" w:rsidRDefault="00CC2F27">
            <w:pPr>
              <w:rPr>
                <w:rFonts w:ascii="Times New Roman" w:hAnsi="Times New Roman"/>
                <w:sz w:val="24"/>
                <w:szCs w:val="24"/>
              </w:rPr>
            </w:pPr>
          </w:p>
          <w:p w14:paraId="14CDAD6D" w14:textId="77777777" w:rsidR="00CC2F27" w:rsidRDefault="00444F88">
            <w:pPr>
              <w:rPr>
                <w:rFonts w:ascii="Times New Roman" w:hAnsi="Times New Roman"/>
                <w:sz w:val="24"/>
                <w:szCs w:val="24"/>
              </w:rPr>
            </w:pPr>
            <w:r>
              <w:rPr>
                <w:rFonts w:ascii="Times New Roman" w:hAnsi="Times New Roman"/>
                <w:b/>
                <w:bCs/>
                <w:sz w:val="24"/>
                <w:szCs w:val="24"/>
              </w:rPr>
              <w:t>Ask:</w:t>
            </w:r>
            <w:r w:rsidR="00DD5698">
              <w:rPr>
                <w:rFonts w:ascii="Times New Roman" w:hAnsi="Times New Roman"/>
                <w:b/>
                <w:bCs/>
                <w:sz w:val="24"/>
                <w:szCs w:val="24"/>
              </w:rPr>
              <w:t xml:space="preserve"> </w:t>
            </w:r>
            <w:r>
              <w:rPr>
                <w:rFonts w:ascii="Times New Roman" w:hAnsi="Times New Roman"/>
                <w:sz w:val="24"/>
                <w:szCs w:val="24"/>
              </w:rPr>
              <w:t>What are the specific question(s) that the will be investigated in answer to the Management/Business Question? (2 to 4 specific questions only).</w:t>
            </w:r>
          </w:p>
          <w:p w14:paraId="3182DA22" w14:textId="77777777" w:rsidR="00CC2F27" w:rsidRDefault="00CC2F27">
            <w:pPr>
              <w:rPr>
                <w:rFonts w:ascii="Times New Roman" w:hAnsi="Times New Roman"/>
                <w:sz w:val="24"/>
                <w:szCs w:val="24"/>
              </w:rPr>
            </w:pPr>
          </w:p>
          <w:p w14:paraId="03F71249" w14:textId="77777777" w:rsidR="00CC2F27" w:rsidRDefault="00444F88">
            <w:pPr>
              <w:rPr>
                <w:rFonts w:ascii="Times New Roman" w:hAnsi="Times New Roman"/>
                <w:sz w:val="24"/>
                <w:szCs w:val="24"/>
              </w:rPr>
            </w:pPr>
            <w:r>
              <w:rPr>
                <w:rFonts w:ascii="Times New Roman" w:hAnsi="Times New Roman"/>
                <w:i/>
                <w:sz w:val="24"/>
                <w:szCs w:val="24"/>
              </w:rPr>
              <w:t>Example:</w:t>
            </w:r>
            <w:r w:rsidR="00DD5698">
              <w:rPr>
                <w:rFonts w:ascii="Times New Roman" w:hAnsi="Times New Roman"/>
                <w:sz w:val="24"/>
                <w:szCs w:val="24"/>
              </w:rPr>
              <w:t xml:space="preserve"> </w:t>
            </w:r>
            <w:r w:rsidR="00561E08">
              <w:rPr>
                <w:rFonts w:ascii="Times New Roman" w:hAnsi="Times New Roman"/>
                <w:sz w:val="24"/>
                <w:szCs w:val="24"/>
              </w:rPr>
              <w:t xml:space="preserve">Research </w:t>
            </w:r>
            <w:r>
              <w:rPr>
                <w:rFonts w:ascii="Times New Roman" w:hAnsi="Times New Roman"/>
                <w:sz w:val="24"/>
                <w:szCs w:val="24"/>
              </w:rPr>
              <w:t>Q1:</w:t>
            </w:r>
            <w:r w:rsidR="00DD5698">
              <w:rPr>
                <w:rFonts w:ascii="Times New Roman" w:hAnsi="Times New Roman"/>
                <w:sz w:val="24"/>
                <w:szCs w:val="24"/>
              </w:rPr>
              <w:t xml:space="preserve"> </w:t>
            </w:r>
            <w:r>
              <w:rPr>
                <w:rFonts w:ascii="Times New Roman" w:hAnsi="Times New Roman"/>
                <w:sz w:val="24"/>
                <w:szCs w:val="24"/>
              </w:rPr>
              <w:t>What are the costs associated with training new employees on the current training system and the impacts on ACME Corporation?</w:t>
            </w:r>
          </w:p>
          <w:p w14:paraId="38853C62" w14:textId="77777777" w:rsidR="00CC2F27" w:rsidRDefault="00561E08">
            <w:pPr>
              <w:rPr>
                <w:rFonts w:ascii="Times New Roman" w:hAnsi="Times New Roman"/>
                <w:sz w:val="24"/>
                <w:szCs w:val="24"/>
              </w:rPr>
            </w:pPr>
            <w:r>
              <w:rPr>
                <w:rFonts w:ascii="Times New Roman" w:hAnsi="Times New Roman"/>
                <w:sz w:val="24"/>
                <w:szCs w:val="24"/>
              </w:rPr>
              <w:t>Research</w:t>
            </w:r>
            <w:r w:rsidR="00444F88">
              <w:rPr>
                <w:rFonts w:ascii="Times New Roman" w:hAnsi="Times New Roman"/>
                <w:sz w:val="24"/>
                <w:szCs w:val="24"/>
              </w:rPr>
              <w:t xml:space="preserve"> Q2:</w:t>
            </w:r>
            <w:r w:rsidR="00DD5698">
              <w:rPr>
                <w:rFonts w:ascii="Times New Roman" w:hAnsi="Times New Roman"/>
                <w:sz w:val="24"/>
                <w:szCs w:val="24"/>
              </w:rPr>
              <w:t xml:space="preserve"> </w:t>
            </w:r>
            <w:r w:rsidR="00444F88">
              <w:rPr>
                <w:rFonts w:ascii="Times New Roman" w:hAnsi="Times New Roman"/>
                <w:sz w:val="24"/>
                <w:szCs w:val="24"/>
              </w:rPr>
              <w:t>What are the costs and benefits of the top three light manufacturing training systems?</w:t>
            </w:r>
          </w:p>
          <w:p w14:paraId="6A6A487A" w14:textId="77777777" w:rsidR="00CC2F27" w:rsidRDefault="00561E08">
            <w:pPr>
              <w:rPr>
                <w:rFonts w:ascii="Times New Roman" w:hAnsi="Times New Roman"/>
                <w:sz w:val="24"/>
                <w:szCs w:val="24"/>
              </w:rPr>
            </w:pPr>
            <w:r>
              <w:rPr>
                <w:rFonts w:ascii="Times New Roman" w:hAnsi="Times New Roman"/>
                <w:sz w:val="24"/>
                <w:szCs w:val="24"/>
              </w:rPr>
              <w:t>Research</w:t>
            </w:r>
            <w:r w:rsidR="00444F88">
              <w:rPr>
                <w:rFonts w:ascii="Times New Roman" w:hAnsi="Times New Roman"/>
                <w:sz w:val="24"/>
                <w:szCs w:val="24"/>
              </w:rPr>
              <w:t xml:space="preserve"> Q3:</w:t>
            </w:r>
            <w:r w:rsidR="00DD5698">
              <w:rPr>
                <w:rFonts w:ascii="Times New Roman" w:hAnsi="Times New Roman"/>
                <w:sz w:val="24"/>
                <w:szCs w:val="24"/>
              </w:rPr>
              <w:t xml:space="preserve"> </w:t>
            </w:r>
            <w:r w:rsidR="00444F88">
              <w:rPr>
                <w:rFonts w:ascii="Times New Roman" w:hAnsi="Times New Roman"/>
                <w:sz w:val="24"/>
                <w:szCs w:val="24"/>
              </w:rPr>
              <w:t xml:space="preserve">What are the implementation risks associated with selecting and installing a new training system for ACME corporation versus organizational risks associated with ACME's proprietary training system? </w:t>
            </w:r>
          </w:p>
          <w:p w14:paraId="0A6B5819" w14:textId="77777777" w:rsidR="00CC2F27" w:rsidRDefault="00CC2F27">
            <w:pPr>
              <w:rPr>
                <w:rFonts w:ascii="Times New Roman" w:hAnsi="Times New Roman"/>
                <w:sz w:val="24"/>
                <w:szCs w:val="24"/>
              </w:rPr>
            </w:pPr>
          </w:p>
          <w:p w14:paraId="531F8083" w14:textId="77777777" w:rsidR="00CC2F27" w:rsidRDefault="00444F88">
            <w:pPr>
              <w:rPr>
                <w:rFonts w:ascii="Times New Roman" w:hAnsi="Times New Roman"/>
                <w:b/>
                <w:sz w:val="24"/>
                <w:szCs w:val="24"/>
              </w:rPr>
            </w:pPr>
            <w:r>
              <w:rPr>
                <w:rFonts w:ascii="Times New Roman" w:hAnsi="Times New Roman"/>
                <w:b/>
                <w:bCs/>
                <w:sz w:val="24"/>
                <w:szCs w:val="24"/>
              </w:rPr>
              <w:t>Write in a clear and concise manner:</w:t>
            </w:r>
            <w:r w:rsidR="00DD5698">
              <w:rPr>
                <w:rFonts w:ascii="Times New Roman" w:hAnsi="Times New Roman"/>
                <w:b/>
                <w:bCs/>
                <w:sz w:val="24"/>
                <w:szCs w:val="24"/>
              </w:rPr>
              <w:t xml:space="preserve"> </w:t>
            </w:r>
            <w:r>
              <w:rPr>
                <w:rFonts w:ascii="Times New Roman" w:hAnsi="Times New Roman"/>
                <w:sz w:val="24"/>
                <w:szCs w:val="24"/>
              </w:rPr>
              <w:t>Describe in a paragraph a transition to this sub-section to give the reader the context of the information.</w:t>
            </w:r>
            <w:r w:rsidR="00DD5698">
              <w:rPr>
                <w:rFonts w:ascii="Times New Roman" w:hAnsi="Times New Roman"/>
                <w:sz w:val="24"/>
                <w:szCs w:val="24"/>
              </w:rPr>
              <w:t xml:space="preserve"> </w:t>
            </w:r>
            <w:r>
              <w:rPr>
                <w:rFonts w:ascii="Times New Roman" w:hAnsi="Times New Roman"/>
                <w:sz w:val="24"/>
                <w:szCs w:val="24"/>
              </w:rPr>
              <w:t xml:space="preserve">The Management/Business Question and more specific questions can remain in the listed form seen in the </w:t>
            </w:r>
            <w:r>
              <w:rPr>
                <w:rFonts w:ascii="Times New Roman" w:hAnsi="Times New Roman"/>
                <w:i/>
                <w:iCs/>
                <w:sz w:val="24"/>
                <w:szCs w:val="24"/>
              </w:rPr>
              <w:t>Example.</w:t>
            </w:r>
          </w:p>
          <w:p w14:paraId="7A91FBBA" w14:textId="77777777" w:rsidR="00CC2F27" w:rsidRDefault="00CC2F27">
            <w:pPr>
              <w:rPr>
                <w:rFonts w:ascii="Times New Roman" w:hAnsi="Times New Roman"/>
                <w:b/>
                <w:sz w:val="24"/>
                <w:szCs w:val="24"/>
              </w:rPr>
            </w:pPr>
          </w:p>
        </w:tc>
      </w:tr>
      <w:tr w:rsidR="00CC2F27" w14:paraId="3856154D" w14:textId="77777777">
        <w:tc>
          <w:tcPr>
            <w:tcW w:w="9587" w:type="dxa"/>
            <w:tcBorders>
              <w:top w:val="single" w:sz="4" w:space="0" w:color="000000"/>
              <w:left w:val="single" w:sz="4" w:space="0" w:color="000000"/>
              <w:bottom w:val="single" w:sz="4" w:space="0" w:color="000000"/>
              <w:right w:val="single" w:sz="4" w:space="0" w:color="000000"/>
            </w:tcBorders>
            <w:shd w:val="clear" w:color="auto" w:fill="D9D9D9"/>
          </w:tcPr>
          <w:p w14:paraId="4F3ED3F4" w14:textId="77777777" w:rsidR="00CC2F27" w:rsidRPr="00DF493B" w:rsidRDefault="00444F88" w:rsidP="00DF493B">
            <w:pPr>
              <w:pStyle w:val="ListParagraph"/>
              <w:numPr>
                <w:ilvl w:val="0"/>
                <w:numId w:val="4"/>
              </w:numPr>
              <w:spacing w:before="120" w:after="120"/>
              <w:rPr>
                <w:rFonts w:ascii="Times New Roman" w:hAnsi="Times New Roman"/>
                <w:b/>
                <w:color w:val="000000"/>
                <w:sz w:val="24"/>
                <w:szCs w:val="24"/>
              </w:rPr>
            </w:pPr>
            <w:r w:rsidRPr="00DF493B">
              <w:rPr>
                <w:rFonts w:ascii="Times New Roman" w:hAnsi="Times New Roman"/>
                <w:b/>
                <w:color w:val="000000"/>
                <w:sz w:val="24"/>
                <w:szCs w:val="24"/>
              </w:rPr>
              <w:t>Intended Audience</w:t>
            </w:r>
          </w:p>
        </w:tc>
      </w:tr>
      <w:tr w:rsidR="00CC2F27" w14:paraId="4A82F010"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452C2B38" w14:textId="03B3F28C" w:rsidR="00CC2F27" w:rsidRPr="007E5559" w:rsidRDefault="007E5559" w:rsidP="007E5559">
            <w:pPr>
              <w:pStyle w:val="ListParagraph"/>
              <w:spacing w:before="120" w:after="120" w:line="480" w:lineRule="auto"/>
              <w:ind w:left="0"/>
              <w:rPr>
                <w:rFonts w:ascii="Times New Roman" w:hAnsi="Times New Roman"/>
                <w:bCs/>
                <w:sz w:val="24"/>
                <w:szCs w:val="24"/>
              </w:rPr>
            </w:pPr>
            <w:r>
              <w:rPr>
                <w:rFonts w:ascii="Times New Roman" w:hAnsi="Times New Roman"/>
                <w:color w:val="000000"/>
                <w:sz w:val="24"/>
                <w:szCs w:val="24"/>
              </w:rPr>
              <w:t xml:space="preserve">          </w:t>
            </w:r>
            <w:r w:rsidRPr="007E5559">
              <w:rPr>
                <w:rFonts w:ascii="Times New Roman" w:hAnsi="Times New Roman"/>
                <w:color w:val="000000"/>
                <w:sz w:val="24"/>
                <w:szCs w:val="24"/>
              </w:rPr>
              <w:t xml:space="preserve">The intended audience is my management staff and others organizations within the software and gaming software industry. Its task is to review the information gathered in the research study. By so doing, my companies and other organizations can come up with strategies </w:t>
            </w:r>
            <w:r w:rsidRPr="007E5559">
              <w:rPr>
                <w:rFonts w:ascii="Times New Roman" w:hAnsi="Times New Roman"/>
                <w:color w:val="000000"/>
                <w:sz w:val="24"/>
                <w:szCs w:val="24"/>
              </w:rPr>
              <w:lastRenderedPageBreak/>
              <w:t>that will serve to ensure that the menace is reduced as we know there is no real way to eradicate it but we hopefully it could be reduced to a manageable level.</w:t>
            </w:r>
          </w:p>
        </w:tc>
      </w:tr>
      <w:tr w:rsidR="00CC2F27" w14:paraId="72412638" w14:textId="77777777">
        <w:tc>
          <w:tcPr>
            <w:tcW w:w="9587" w:type="dxa"/>
            <w:tcBorders>
              <w:left w:val="single" w:sz="4" w:space="0" w:color="000000"/>
              <w:bottom w:val="single" w:sz="4" w:space="0" w:color="000000"/>
              <w:right w:val="single" w:sz="4" w:space="0" w:color="000000"/>
            </w:tcBorders>
            <w:shd w:val="clear" w:color="auto" w:fill="auto"/>
          </w:tcPr>
          <w:p w14:paraId="1C408529" w14:textId="77777777" w:rsidR="00CC2F27" w:rsidRPr="00DF493B" w:rsidRDefault="00444F88" w:rsidP="00DF493B">
            <w:pPr>
              <w:pStyle w:val="ListParagraph"/>
              <w:numPr>
                <w:ilvl w:val="0"/>
                <w:numId w:val="4"/>
              </w:numPr>
              <w:shd w:val="clear" w:color="auto" w:fill="CFE7F5"/>
              <w:rPr>
                <w:rFonts w:ascii="Times New Roman" w:hAnsi="Times New Roman"/>
                <w:b/>
                <w:bCs/>
                <w:sz w:val="24"/>
                <w:szCs w:val="24"/>
              </w:rPr>
            </w:pPr>
            <w:r w:rsidRPr="00DF493B">
              <w:rPr>
                <w:rFonts w:ascii="Times New Roman" w:hAnsi="Times New Roman"/>
                <w:b/>
                <w:bCs/>
                <w:sz w:val="24"/>
                <w:szCs w:val="24"/>
              </w:rPr>
              <w:lastRenderedPageBreak/>
              <w:t>Summary of Section Highlights</w:t>
            </w:r>
          </w:p>
        </w:tc>
      </w:tr>
      <w:tr w:rsidR="00CC2F27" w14:paraId="46C39BE8" w14:textId="77777777">
        <w:tc>
          <w:tcPr>
            <w:tcW w:w="9587" w:type="dxa"/>
            <w:tcBorders>
              <w:left w:val="single" w:sz="4" w:space="0" w:color="000000"/>
              <w:bottom w:val="single" w:sz="4" w:space="0" w:color="000000"/>
              <w:right w:val="single" w:sz="4" w:space="0" w:color="000000"/>
            </w:tcBorders>
            <w:shd w:val="clear" w:color="auto" w:fill="auto"/>
          </w:tcPr>
          <w:p w14:paraId="4864389D" w14:textId="5D4A5DAC" w:rsidR="00CC2F27" w:rsidRDefault="00444F88">
            <w:pPr>
              <w:rPr>
                <w:rFonts w:ascii="Times New Roman" w:hAnsi="Times New Roman"/>
                <w:sz w:val="24"/>
                <w:szCs w:val="24"/>
              </w:rPr>
            </w:pPr>
            <w:r>
              <w:rPr>
                <w:rFonts w:ascii="Times New Roman" w:hAnsi="Times New Roman"/>
                <w:b/>
                <w:bCs/>
                <w:sz w:val="24"/>
                <w:szCs w:val="24"/>
              </w:rPr>
              <w:t>Ask:</w:t>
            </w:r>
            <w:r w:rsidR="00DD5698">
              <w:rPr>
                <w:rFonts w:ascii="Times New Roman" w:hAnsi="Times New Roman"/>
                <w:b/>
                <w:bCs/>
                <w:sz w:val="24"/>
                <w:szCs w:val="24"/>
              </w:rPr>
              <w:t xml:space="preserve"> </w:t>
            </w:r>
            <w:r>
              <w:rPr>
                <w:rFonts w:ascii="Times New Roman" w:hAnsi="Times New Roman"/>
                <w:sz w:val="24"/>
                <w:szCs w:val="24"/>
              </w:rPr>
              <w:t xml:space="preserve">What are the </w:t>
            </w:r>
            <w:r w:rsidR="00A63C18">
              <w:rPr>
                <w:rFonts w:ascii="Times New Roman" w:hAnsi="Times New Roman"/>
                <w:sz w:val="24"/>
                <w:szCs w:val="24"/>
              </w:rPr>
              <w:t>4-6</w:t>
            </w:r>
            <w:r>
              <w:rPr>
                <w:rFonts w:ascii="Times New Roman" w:hAnsi="Times New Roman"/>
                <w:sz w:val="24"/>
                <w:szCs w:val="24"/>
              </w:rPr>
              <w:t xml:space="preserve"> major points I want to highlight from this section?</w:t>
            </w:r>
          </w:p>
          <w:p w14:paraId="47DCCC0E" w14:textId="77777777" w:rsidR="00CC2F27" w:rsidRDefault="00CC2F27">
            <w:pPr>
              <w:rPr>
                <w:rFonts w:ascii="Times New Roman" w:hAnsi="Times New Roman"/>
                <w:sz w:val="24"/>
                <w:szCs w:val="24"/>
              </w:rPr>
            </w:pPr>
          </w:p>
          <w:p w14:paraId="7C8D19F0" w14:textId="77777777" w:rsidR="00CC2F27" w:rsidRDefault="00444F88">
            <w:pPr>
              <w:rPr>
                <w:rFonts w:ascii="Times New Roman" w:hAnsi="Times New Roman"/>
                <w:sz w:val="24"/>
                <w:szCs w:val="24"/>
              </w:rPr>
            </w:pPr>
            <w:r>
              <w:rPr>
                <w:rFonts w:ascii="Times New Roman" w:hAnsi="Times New Roman"/>
                <w:sz w:val="24"/>
                <w:szCs w:val="24"/>
              </w:rPr>
              <w:t xml:space="preserve">If a reader were to review only the Summary of Section Highlights, would the overall purpose of this </w:t>
            </w:r>
            <w:r w:rsidR="00561E08">
              <w:rPr>
                <w:rFonts w:ascii="Times New Roman" w:hAnsi="Times New Roman"/>
                <w:sz w:val="24"/>
                <w:szCs w:val="24"/>
              </w:rPr>
              <w:t xml:space="preserve">investigation </w:t>
            </w:r>
            <w:r>
              <w:rPr>
                <w:rFonts w:ascii="Times New Roman" w:hAnsi="Times New Roman"/>
                <w:sz w:val="24"/>
                <w:szCs w:val="24"/>
              </w:rPr>
              <w:t>be understood?</w:t>
            </w:r>
          </w:p>
          <w:p w14:paraId="4C28F8C2" w14:textId="77777777" w:rsidR="00CC2F27" w:rsidRDefault="00CC2F27">
            <w:pPr>
              <w:rPr>
                <w:rFonts w:ascii="Times New Roman" w:hAnsi="Times New Roman"/>
                <w:sz w:val="24"/>
                <w:szCs w:val="24"/>
              </w:rPr>
            </w:pPr>
          </w:p>
          <w:p w14:paraId="5ADC0BF5" w14:textId="77777777" w:rsidR="00CC2F27" w:rsidRDefault="00444F88">
            <w:r>
              <w:rPr>
                <w:rFonts w:ascii="Times New Roman" w:hAnsi="Times New Roman"/>
                <w:b/>
                <w:bCs/>
                <w:sz w:val="24"/>
                <w:szCs w:val="24"/>
              </w:rPr>
              <w:t>Write clearly and concisely</w:t>
            </w:r>
            <w:r>
              <w:rPr>
                <w:rFonts w:ascii="Times New Roman" w:hAnsi="Times New Roman"/>
                <w:sz w:val="24"/>
                <w:szCs w:val="24"/>
              </w:rPr>
              <w:t>:</w:t>
            </w:r>
            <w:r w:rsidR="00DD5698">
              <w:rPr>
                <w:rFonts w:ascii="Times New Roman" w:hAnsi="Times New Roman"/>
                <w:sz w:val="24"/>
                <w:szCs w:val="24"/>
              </w:rPr>
              <w:t xml:space="preserve"> </w:t>
            </w:r>
            <w:r>
              <w:rPr>
                <w:rFonts w:ascii="Times New Roman" w:hAnsi="Times New Roman"/>
                <w:sz w:val="24"/>
                <w:szCs w:val="24"/>
              </w:rPr>
              <w:t>Develop one to two paragraphs to include the major points and an introduction of the purpose of Section II.</w:t>
            </w:r>
          </w:p>
        </w:tc>
      </w:tr>
    </w:tbl>
    <w:p w14:paraId="5940EE51" w14:textId="77777777" w:rsidR="00444F88" w:rsidRDefault="00444F88"/>
    <w:p w14:paraId="49C84B2D" w14:textId="77777777" w:rsidR="00ED7520" w:rsidRDefault="00ED7520"/>
    <w:p w14:paraId="23F8D876" w14:textId="77777777" w:rsidR="00ED7520" w:rsidRDefault="00ED7520"/>
    <w:p w14:paraId="1C94FBEA" w14:textId="77777777" w:rsidR="00ED7520" w:rsidRDefault="00ED7520"/>
    <w:p w14:paraId="1A90F9B5" w14:textId="77777777" w:rsidR="00ED7520" w:rsidRDefault="00ED7520"/>
    <w:p w14:paraId="46C842FC" w14:textId="77777777" w:rsidR="00ED7520" w:rsidRDefault="00ED7520"/>
    <w:p w14:paraId="0BBE9A29" w14:textId="77777777" w:rsidR="00ED7520" w:rsidRDefault="00ED7520"/>
    <w:p w14:paraId="2A2CDDDA" w14:textId="77777777" w:rsidR="00ED7520" w:rsidRDefault="00ED7520"/>
    <w:p w14:paraId="1647CE90" w14:textId="77777777" w:rsidR="00ED7520" w:rsidRDefault="00ED7520"/>
    <w:p w14:paraId="5BCC2009" w14:textId="77777777" w:rsidR="00ED7520" w:rsidRDefault="00ED7520"/>
    <w:p w14:paraId="40F5DC2D" w14:textId="77777777" w:rsidR="00ED7520" w:rsidRDefault="00ED7520"/>
    <w:p w14:paraId="330C7B32" w14:textId="77777777" w:rsidR="00ED7520" w:rsidRDefault="00ED7520"/>
    <w:p w14:paraId="00DF06A2" w14:textId="77777777" w:rsidR="00ED7520" w:rsidRDefault="00ED7520"/>
    <w:p w14:paraId="070E23B0" w14:textId="77777777" w:rsidR="00ED7520" w:rsidRDefault="00ED7520"/>
    <w:p w14:paraId="447BB835" w14:textId="77777777" w:rsidR="00ED7520" w:rsidRDefault="00ED7520"/>
    <w:p w14:paraId="5956A11B" w14:textId="77777777" w:rsidR="00ED7520" w:rsidRDefault="00ED7520"/>
    <w:p w14:paraId="6B6F74DA" w14:textId="77777777" w:rsidR="00ED7520" w:rsidRDefault="00ED7520"/>
    <w:p w14:paraId="2DE2CC8D" w14:textId="77777777" w:rsidR="00ED7520" w:rsidRDefault="00ED7520"/>
    <w:p w14:paraId="70CE12B7" w14:textId="77777777" w:rsidR="00ED7520" w:rsidRDefault="00ED7520"/>
    <w:p w14:paraId="2CB0D9FD" w14:textId="77777777" w:rsidR="00ED7520" w:rsidRDefault="00ED7520"/>
    <w:p w14:paraId="17A77AC8" w14:textId="77777777" w:rsidR="00ED7520" w:rsidRDefault="00ED7520"/>
    <w:p w14:paraId="0F1E0328" w14:textId="77777777" w:rsidR="00ED7520" w:rsidRDefault="00ED7520"/>
    <w:p w14:paraId="0D6BC75D" w14:textId="77777777" w:rsidR="00ED7520" w:rsidRDefault="00ED7520"/>
    <w:p w14:paraId="7ACBE63E" w14:textId="77777777" w:rsidR="00ED7520" w:rsidRDefault="00ED7520"/>
    <w:p w14:paraId="7B4CBFD9" w14:textId="77777777" w:rsidR="00ED7520" w:rsidRDefault="00ED7520"/>
    <w:p w14:paraId="4A68D441" w14:textId="77777777" w:rsidR="00ED7520" w:rsidRDefault="00ED7520"/>
    <w:p w14:paraId="32A39529" w14:textId="77777777" w:rsidR="00ED7520" w:rsidRDefault="00ED7520"/>
    <w:p w14:paraId="489E0DAD" w14:textId="77777777" w:rsidR="00ED7520" w:rsidRDefault="00ED7520"/>
    <w:p w14:paraId="727F8022" w14:textId="77777777" w:rsidR="00ED7520" w:rsidRDefault="00ED7520"/>
    <w:p w14:paraId="206393D6" w14:textId="77777777" w:rsidR="00ED7520" w:rsidRDefault="00ED7520"/>
    <w:p w14:paraId="272B3968" w14:textId="77777777" w:rsidR="00ED7520" w:rsidRDefault="00ED7520"/>
    <w:p w14:paraId="40461B41" w14:textId="77777777" w:rsidR="00ED7520" w:rsidRDefault="00ED7520"/>
    <w:p w14:paraId="5C906999" w14:textId="77777777" w:rsidR="00ED7520" w:rsidRDefault="00ED7520"/>
    <w:p w14:paraId="2B2FFC62" w14:textId="77777777" w:rsidR="00ED7520" w:rsidRDefault="00ED7520"/>
    <w:p w14:paraId="4A53F50C" w14:textId="77777777" w:rsidR="00ED7520" w:rsidRDefault="00ED7520"/>
    <w:p w14:paraId="18BDCB4A" w14:textId="77777777" w:rsidR="00ED7520" w:rsidRDefault="00ED7520" w:rsidP="00ED7520">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14:paraId="442C9B91" w14:textId="77777777" w:rsidR="00ED7520" w:rsidRDefault="00ED7520" w:rsidP="00ED7520">
      <w:pPr>
        <w:spacing w:line="480" w:lineRule="auto"/>
        <w:ind w:left="720" w:hanging="720"/>
        <w:rPr>
          <w:rFonts w:ascii="Times New Roman" w:hAnsi="Times New Roman"/>
          <w:sz w:val="24"/>
          <w:szCs w:val="24"/>
        </w:rPr>
      </w:pPr>
      <w:r w:rsidRPr="00DA47AE">
        <w:rPr>
          <w:rFonts w:ascii="Times New Roman" w:hAnsi="Times New Roman"/>
          <w:sz w:val="24"/>
          <w:szCs w:val="24"/>
        </w:rPr>
        <w:t>Alliance, T. S. (2015, January 7th). Piracy Impact Study. Retrieved from The Business Software Alliance: http://portal.bsa.org/piracyimpact2010/</w:t>
      </w:r>
    </w:p>
    <w:p w14:paraId="7E58E0AA" w14:textId="77777777" w:rsidR="00ED7520" w:rsidRDefault="00ED7520" w:rsidP="00ED7520">
      <w:pPr>
        <w:spacing w:line="480" w:lineRule="auto"/>
        <w:ind w:left="720" w:hanging="720"/>
        <w:rPr>
          <w:rFonts w:ascii="Times New Roman" w:hAnsi="Times New Roman"/>
          <w:sz w:val="24"/>
          <w:szCs w:val="24"/>
        </w:rPr>
      </w:pPr>
      <w:proofErr w:type="spellStart"/>
      <w:r w:rsidRPr="00DA47AE">
        <w:rPr>
          <w:rFonts w:ascii="Times New Roman" w:hAnsi="Times New Roman"/>
          <w:sz w:val="24"/>
          <w:szCs w:val="24"/>
        </w:rPr>
        <w:t>Brodkin</w:t>
      </w:r>
      <w:proofErr w:type="spellEnd"/>
      <w:r w:rsidRPr="00DA47AE">
        <w:rPr>
          <w:rFonts w:ascii="Times New Roman" w:hAnsi="Times New Roman"/>
          <w:sz w:val="24"/>
          <w:szCs w:val="24"/>
        </w:rPr>
        <w:t>, Jon (2012). Ballmer to Hu: 90% of Microsoft customers in China using pirated software. Microsoft CEO raises concerns to Chinese president about intellectual property protection. Retrieved from http://www.networkworld.com/article/2199038/software/ballmer-to-hu--90--of-microsoft-customers-in-china-using-pirated-software.html</w:t>
      </w:r>
    </w:p>
    <w:p w14:paraId="32AFD58A" w14:textId="77777777" w:rsidR="00ED7520" w:rsidRPr="00DA47AE" w:rsidRDefault="00ED7520" w:rsidP="00ED7520">
      <w:pPr>
        <w:spacing w:line="480" w:lineRule="auto"/>
        <w:ind w:left="720" w:hanging="720"/>
        <w:rPr>
          <w:rFonts w:ascii="Times New Roman" w:hAnsi="Times New Roman"/>
          <w:sz w:val="24"/>
          <w:szCs w:val="24"/>
        </w:rPr>
      </w:pPr>
      <w:r w:rsidRPr="00DA47AE">
        <w:rPr>
          <w:rFonts w:ascii="Times New Roman" w:hAnsi="Times New Roman"/>
          <w:sz w:val="24"/>
          <w:szCs w:val="24"/>
        </w:rPr>
        <w:t xml:space="preserve">Fitzgerald, B. (2012). Software Piracy: Study Claims 57 Percent </w:t>
      </w:r>
      <w:proofErr w:type="gramStart"/>
      <w:r w:rsidRPr="00DA47AE">
        <w:rPr>
          <w:rFonts w:ascii="Times New Roman" w:hAnsi="Times New Roman"/>
          <w:sz w:val="24"/>
          <w:szCs w:val="24"/>
        </w:rPr>
        <w:t>Of</w:t>
      </w:r>
      <w:proofErr w:type="gramEnd"/>
      <w:r w:rsidRPr="00DA47AE">
        <w:rPr>
          <w:rFonts w:ascii="Times New Roman" w:hAnsi="Times New Roman"/>
          <w:sz w:val="24"/>
          <w:szCs w:val="24"/>
        </w:rPr>
        <w:t xml:space="preserve"> The World Pirates Software. Retrieved from http://www.huffingtonpost.com/2012/06/01/software-piracy-study-bsa_n_1563006.html</w:t>
      </w:r>
    </w:p>
    <w:p w14:paraId="1E9FEBAC" w14:textId="77777777" w:rsidR="00ED7520" w:rsidRDefault="00ED7520" w:rsidP="00ED7520">
      <w:pPr>
        <w:spacing w:line="480" w:lineRule="auto"/>
        <w:ind w:left="720" w:hanging="720"/>
        <w:rPr>
          <w:rFonts w:ascii="Times New Roman" w:hAnsi="Times New Roman"/>
          <w:sz w:val="24"/>
          <w:szCs w:val="24"/>
        </w:rPr>
      </w:pPr>
      <w:proofErr w:type="spellStart"/>
      <w:r w:rsidRPr="00DA47AE">
        <w:rPr>
          <w:rFonts w:ascii="Times New Roman" w:hAnsi="Times New Roman"/>
          <w:sz w:val="24"/>
          <w:szCs w:val="24"/>
        </w:rPr>
        <w:t>Lunden</w:t>
      </w:r>
      <w:proofErr w:type="spellEnd"/>
      <w:r w:rsidRPr="00DA47AE">
        <w:rPr>
          <w:rFonts w:ascii="Times New Roman" w:hAnsi="Times New Roman"/>
          <w:sz w:val="24"/>
          <w:szCs w:val="24"/>
        </w:rPr>
        <w:t>, I. (2014). U.S. Thanksgiving, Black Friday Sales Break $1B; Total Holiday Spend Online Will Be $89B. Retrieved from http://techcrunch.com/2014/12/01/u-s-thanksgiving-black-friday-sales-break-1b-total-holiday-spend-online-will-be-89b/</w:t>
      </w:r>
    </w:p>
    <w:p w14:paraId="7820E578" w14:textId="77777777" w:rsidR="00ED7520" w:rsidRDefault="00ED7520" w:rsidP="00ED7520">
      <w:pPr>
        <w:spacing w:line="480" w:lineRule="auto"/>
        <w:ind w:left="720" w:hanging="720"/>
        <w:rPr>
          <w:rFonts w:ascii="Times New Roman" w:hAnsi="Times New Roman"/>
          <w:sz w:val="24"/>
          <w:szCs w:val="24"/>
        </w:rPr>
      </w:pPr>
      <w:r>
        <w:rPr>
          <w:rFonts w:ascii="Times New Roman" w:hAnsi="Times New Roman"/>
          <w:sz w:val="24"/>
          <w:szCs w:val="24"/>
        </w:rPr>
        <w:t xml:space="preserve">Rustman, Harvey. (2014). </w:t>
      </w:r>
      <w:r w:rsidRPr="009132F5">
        <w:rPr>
          <w:rFonts w:ascii="Times New Roman" w:hAnsi="Times New Roman"/>
          <w:i/>
          <w:sz w:val="24"/>
          <w:szCs w:val="24"/>
        </w:rPr>
        <w:t>Softw</w:t>
      </w:r>
      <w:bookmarkStart w:id="0" w:name="_GoBack"/>
      <w:bookmarkEnd w:id="0"/>
      <w:r w:rsidRPr="009132F5">
        <w:rPr>
          <w:rFonts w:ascii="Times New Roman" w:hAnsi="Times New Roman"/>
          <w:i/>
          <w:sz w:val="24"/>
          <w:szCs w:val="24"/>
        </w:rPr>
        <w:t>are Piracy: The Growing Global Problem</w:t>
      </w:r>
      <w:r>
        <w:rPr>
          <w:rFonts w:ascii="Times New Roman" w:hAnsi="Times New Roman"/>
          <w:sz w:val="24"/>
          <w:szCs w:val="24"/>
        </w:rPr>
        <w:t xml:space="preserve">. </w:t>
      </w:r>
      <w:r w:rsidRPr="009132F5">
        <w:rPr>
          <w:rFonts w:ascii="Times New Roman" w:hAnsi="Times New Roman"/>
          <w:sz w:val="24"/>
          <w:szCs w:val="24"/>
        </w:rPr>
        <w:t xml:space="preserve">Unpublished </w:t>
      </w:r>
      <w:r>
        <w:rPr>
          <w:rFonts w:ascii="Times New Roman" w:hAnsi="Times New Roman"/>
          <w:sz w:val="24"/>
          <w:szCs w:val="24"/>
        </w:rPr>
        <w:t xml:space="preserve">Paper, MGT575, Colorado State University-Global Campus, Denver, Colorado. </w:t>
      </w:r>
    </w:p>
    <w:p w14:paraId="4163A3D8" w14:textId="77777777" w:rsidR="00ED7520" w:rsidRDefault="00ED7520" w:rsidP="00ED7520"/>
    <w:sectPr w:rsidR="00ED7520" w:rsidSect="00CC2F27">
      <w:pgSz w:w="12240" w:h="15840"/>
      <w:pgMar w:top="1440" w:right="1440" w:bottom="1440" w:left="1440" w:header="720" w:footer="720" w:gutter="0"/>
      <w:cols w:space="72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20976EF5"/>
    <w:multiLevelType w:val="hybridMultilevel"/>
    <w:tmpl w:val="0ACA563E"/>
    <w:lvl w:ilvl="0" w:tplc="A43AD0A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F2"/>
    <w:rsid w:val="00195D96"/>
    <w:rsid w:val="00342AB5"/>
    <w:rsid w:val="00444F88"/>
    <w:rsid w:val="00556C15"/>
    <w:rsid w:val="00561E08"/>
    <w:rsid w:val="005B3283"/>
    <w:rsid w:val="006850AF"/>
    <w:rsid w:val="007E5559"/>
    <w:rsid w:val="008E3566"/>
    <w:rsid w:val="00933D3F"/>
    <w:rsid w:val="00A63C18"/>
    <w:rsid w:val="00C77551"/>
    <w:rsid w:val="00C92A26"/>
    <w:rsid w:val="00CC2F27"/>
    <w:rsid w:val="00CD35F2"/>
    <w:rsid w:val="00DC7A8D"/>
    <w:rsid w:val="00DD5698"/>
    <w:rsid w:val="00DF493B"/>
    <w:rsid w:val="00ED7520"/>
    <w:rsid w:val="00F1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F96984"/>
  <w15:docId w15:val="{A4E47F01-6271-4096-90AA-641D219F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27"/>
    <w:pPr>
      <w:suppressAutoHyphens/>
      <w:spacing w:line="100" w:lineRule="atLeast"/>
    </w:pPr>
    <w:rPr>
      <w:rFonts w:ascii="Calibri" w:eastAsia="Calibri" w:hAnsi="Calibri"/>
      <w:kern w:val="1"/>
      <w:sz w:val="22"/>
      <w:szCs w:val="22"/>
      <w:lang w:eastAsia="ar-SA"/>
    </w:rPr>
  </w:style>
  <w:style w:type="paragraph" w:styleId="Heading1">
    <w:name w:val="heading 1"/>
    <w:basedOn w:val="Normal"/>
    <w:next w:val="BodyText"/>
    <w:qFormat/>
    <w:rsid w:val="00CC2F27"/>
    <w:pPr>
      <w:keepNext/>
      <w:keepLines/>
      <w:spacing w:before="48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2F27"/>
    <w:rPr>
      <w:rFonts w:ascii="Symbol" w:hAnsi="Symbol" w:cs="Symbol"/>
    </w:rPr>
  </w:style>
  <w:style w:type="character" w:customStyle="1" w:styleId="WW8Num1z1">
    <w:name w:val="WW8Num1z1"/>
    <w:rsid w:val="00CC2F27"/>
    <w:rPr>
      <w:rFonts w:ascii="Courier New" w:hAnsi="Courier New" w:cs="Courier New"/>
    </w:rPr>
  </w:style>
  <w:style w:type="character" w:customStyle="1" w:styleId="WW8Num1z2">
    <w:name w:val="WW8Num1z2"/>
    <w:rsid w:val="00CC2F27"/>
    <w:rPr>
      <w:rFonts w:ascii="Wingdings" w:hAnsi="Wingdings" w:cs="Wingdings"/>
    </w:rPr>
  </w:style>
  <w:style w:type="character" w:customStyle="1" w:styleId="WW8Num2z0">
    <w:name w:val="WW8Num2z0"/>
    <w:rsid w:val="00CC2F27"/>
    <w:rPr>
      <w:rFonts w:ascii="Symbol" w:hAnsi="Symbol" w:cs="OpenSymbol"/>
    </w:rPr>
  </w:style>
  <w:style w:type="character" w:customStyle="1" w:styleId="WW8Num2z1">
    <w:name w:val="WW8Num2z1"/>
    <w:rsid w:val="00CC2F27"/>
    <w:rPr>
      <w:rFonts w:ascii="OpenSymbol" w:hAnsi="OpenSymbol" w:cs="OpenSymbol"/>
    </w:rPr>
  </w:style>
  <w:style w:type="character" w:customStyle="1" w:styleId="CommentTextChar">
    <w:name w:val="Comment Text Char"/>
    <w:basedOn w:val="DefaultParagraphFont"/>
    <w:rsid w:val="00CC2F27"/>
    <w:rPr>
      <w:rFonts w:ascii="Calibri" w:eastAsia="Lucida Sans Unicode" w:hAnsi="Calibri" w:cs="Tahoma"/>
      <w:kern w:val="1"/>
      <w:sz w:val="20"/>
      <w:szCs w:val="20"/>
    </w:rPr>
  </w:style>
  <w:style w:type="character" w:customStyle="1" w:styleId="Heading1Char">
    <w:name w:val="Heading 1 Char"/>
    <w:basedOn w:val="DefaultParagraphFont"/>
    <w:rsid w:val="00CC2F27"/>
    <w:rPr>
      <w:rFonts w:ascii="Cambria" w:eastAsia="Times New Roman" w:hAnsi="Cambria" w:cs="Times New Roman"/>
      <w:b/>
      <w:bCs/>
      <w:color w:val="365F91"/>
      <w:sz w:val="28"/>
      <w:szCs w:val="28"/>
    </w:rPr>
  </w:style>
  <w:style w:type="character" w:customStyle="1" w:styleId="BalloonTextChar">
    <w:name w:val="Balloon Text Char"/>
    <w:basedOn w:val="DefaultParagraphFont"/>
    <w:rsid w:val="00CC2F27"/>
    <w:rPr>
      <w:rFonts w:ascii="Tahoma" w:eastAsia="Calibri" w:hAnsi="Tahoma" w:cs="Tahoma"/>
      <w:sz w:val="16"/>
      <w:szCs w:val="16"/>
    </w:rPr>
  </w:style>
  <w:style w:type="character" w:customStyle="1" w:styleId="ListLabel1">
    <w:name w:val="ListLabel 1"/>
    <w:rsid w:val="00CC2F27"/>
    <w:rPr>
      <w:sz w:val="20"/>
    </w:rPr>
  </w:style>
  <w:style w:type="character" w:customStyle="1" w:styleId="ListLabel2">
    <w:name w:val="ListLabel 2"/>
    <w:rsid w:val="00CC2F27"/>
    <w:rPr>
      <w:rFonts w:cs="Courier New"/>
    </w:rPr>
  </w:style>
  <w:style w:type="character" w:customStyle="1" w:styleId="Bullets">
    <w:name w:val="Bullets"/>
    <w:rsid w:val="00CC2F27"/>
    <w:rPr>
      <w:rFonts w:ascii="OpenSymbol" w:eastAsia="OpenSymbol" w:hAnsi="OpenSymbol" w:cs="OpenSymbol"/>
    </w:rPr>
  </w:style>
  <w:style w:type="paragraph" w:customStyle="1" w:styleId="Heading">
    <w:name w:val="Heading"/>
    <w:basedOn w:val="Normal"/>
    <w:next w:val="BodyText"/>
    <w:rsid w:val="00CC2F27"/>
    <w:pPr>
      <w:keepNext/>
      <w:spacing w:before="240" w:after="120"/>
    </w:pPr>
    <w:rPr>
      <w:rFonts w:ascii="Arial" w:eastAsia="Microsoft YaHei" w:hAnsi="Arial" w:cs="Mangal"/>
      <w:sz w:val="28"/>
      <w:szCs w:val="28"/>
    </w:rPr>
  </w:style>
  <w:style w:type="paragraph" w:styleId="BodyText">
    <w:name w:val="Body Text"/>
    <w:basedOn w:val="Normal"/>
    <w:rsid w:val="00CC2F27"/>
    <w:pPr>
      <w:spacing w:after="120"/>
    </w:pPr>
  </w:style>
  <w:style w:type="paragraph" w:styleId="List">
    <w:name w:val="List"/>
    <w:basedOn w:val="BodyText"/>
    <w:rsid w:val="00CC2F27"/>
    <w:rPr>
      <w:rFonts w:cs="Mangal"/>
    </w:rPr>
  </w:style>
  <w:style w:type="paragraph" w:styleId="Caption">
    <w:name w:val="caption"/>
    <w:basedOn w:val="Normal"/>
    <w:qFormat/>
    <w:rsid w:val="00CC2F27"/>
    <w:pPr>
      <w:suppressLineNumbers/>
      <w:spacing w:before="120" w:after="120"/>
    </w:pPr>
    <w:rPr>
      <w:rFonts w:cs="Mangal"/>
      <w:i/>
      <w:iCs/>
      <w:sz w:val="24"/>
      <w:szCs w:val="24"/>
    </w:rPr>
  </w:style>
  <w:style w:type="paragraph" w:customStyle="1" w:styleId="Index">
    <w:name w:val="Index"/>
    <w:basedOn w:val="Normal"/>
    <w:rsid w:val="00CC2F27"/>
    <w:pPr>
      <w:suppressLineNumbers/>
    </w:pPr>
    <w:rPr>
      <w:rFonts w:cs="Mangal"/>
    </w:rPr>
  </w:style>
  <w:style w:type="paragraph" w:customStyle="1" w:styleId="CommentText1">
    <w:name w:val="Comment Text1"/>
    <w:basedOn w:val="Normal"/>
    <w:rsid w:val="00CC2F27"/>
    <w:pPr>
      <w:widowControl w:val="0"/>
    </w:pPr>
    <w:rPr>
      <w:rFonts w:eastAsia="Lucida Sans Unicode" w:cs="Tahoma"/>
      <w:sz w:val="20"/>
      <w:szCs w:val="20"/>
    </w:rPr>
  </w:style>
  <w:style w:type="paragraph" w:styleId="BalloonText">
    <w:name w:val="Balloon Text"/>
    <w:basedOn w:val="Normal"/>
    <w:rsid w:val="00CC2F27"/>
    <w:rPr>
      <w:rFonts w:ascii="Tahoma" w:hAnsi="Tahoma" w:cs="Tahoma"/>
      <w:sz w:val="16"/>
      <w:szCs w:val="16"/>
    </w:rPr>
  </w:style>
  <w:style w:type="paragraph" w:styleId="ListParagraph">
    <w:name w:val="List Paragraph"/>
    <w:basedOn w:val="Normal"/>
    <w:qFormat/>
    <w:rsid w:val="00CC2F27"/>
    <w:pPr>
      <w:ind w:left="720"/>
    </w:pPr>
  </w:style>
  <w:style w:type="paragraph" w:styleId="TOC1">
    <w:name w:val="toc 1"/>
    <w:basedOn w:val="Normal"/>
    <w:rsid w:val="00CC2F27"/>
    <w:pPr>
      <w:tabs>
        <w:tab w:val="right" w:leader="dot" w:pos="9972"/>
      </w:tabs>
      <w:jc w:val="center"/>
    </w:pPr>
    <w:rPr>
      <w:b/>
    </w:rPr>
  </w:style>
  <w:style w:type="paragraph" w:customStyle="1" w:styleId="TableContents">
    <w:name w:val="Table Contents"/>
    <w:basedOn w:val="Normal"/>
    <w:rsid w:val="00CC2F27"/>
    <w:pPr>
      <w:suppressLineNumbers/>
    </w:pPr>
  </w:style>
  <w:style w:type="paragraph" w:customStyle="1" w:styleId="TableHeading">
    <w:name w:val="Table Heading"/>
    <w:basedOn w:val="TableContents"/>
    <w:rsid w:val="00CC2F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3FDEB-8D7F-440F-B12C-13D5DCB0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dc:creator>
  <cp:lastModifiedBy>Gene Rustman</cp:lastModifiedBy>
  <cp:revision>7</cp:revision>
  <cp:lastPrinted>2012-09-10T16:48:00Z</cp:lastPrinted>
  <dcterms:created xsi:type="dcterms:W3CDTF">2014-02-10T18:18:00Z</dcterms:created>
  <dcterms:modified xsi:type="dcterms:W3CDTF">2015-02-02T18:59:00Z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