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16E" w:rsidRDefault="0077516E" w:rsidP="0077516E">
      <w:r>
        <w:rPr>
          <w:b/>
        </w:rPr>
        <w:t xml:space="preserve">MATH 301 FINAL EXAMINATION  </w:t>
      </w:r>
      <w:r w:rsidR="00812E54">
        <w:rPr>
          <w:b/>
        </w:rPr>
        <w:t>Review</w:t>
      </w:r>
      <w:r>
        <w:rPr>
          <w:b/>
        </w:rPr>
        <w:t xml:space="preserve">                NAME</w:t>
      </w:r>
      <w:r>
        <w:t>____________________________</w:t>
      </w:r>
    </w:p>
    <w:p w:rsidR="0077516E" w:rsidRDefault="0077516E" w:rsidP="0077516E">
      <w:r>
        <w:t>Concepts of Real Analysis, Instructor: S. Sands</w:t>
      </w:r>
      <w:r>
        <w:tab/>
        <w:t xml:space="preserve">                </w:t>
      </w:r>
      <w:r w:rsidR="00112C94">
        <w:t>Spring, 2016</w:t>
      </w:r>
    </w:p>
    <w:p w:rsidR="0077516E" w:rsidRPr="0013480A" w:rsidRDefault="0077516E" w:rsidP="0077516E">
      <w:pPr>
        <w:rPr>
          <w:sz w:val="16"/>
          <w:szCs w:val="16"/>
        </w:rPr>
      </w:pPr>
    </w:p>
    <w:p w:rsidR="0077516E" w:rsidRDefault="0077516E" w:rsidP="0077516E">
      <w:pPr>
        <w:rPr>
          <w:sz w:val="20"/>
          <w:szCs w:val="20"/>
        </w:rPr>
      </w:pPr>
      <w:r>
        <w:t>1. (</w:t>
      </w:r>
      <w:r w:rsidR="002C2DF1">
        <w:t>60</w:t>
      </w:r>
      <w:r>
        <w:t xml:space="preserve"> pts)True/False. Indicate whether the statement is </w:t>
      </w:r>
      <w:r>
        <w:rPr>
          <w:b/>
        </w:rPr>
        <w:t>true</w:t>
      </w:r>
      <w:r>
        <w:t xml:space="preserve"> or </w:t>
      </w:r>
      <w:r>
        <w:rPr>
          <w:b/>
        </w:rPr>
        <w:t>false</w:t>
      </w:r>
      <w:r>
        <w:t xml:space="preserve">. If the statement is </w:t>
      </w:r>
      <w:r w:rsidRPr="00D54C22">
        <w:rPr>
          <w:b/>
          <w:color w:val="FF0000"/>
        </w:rPr>
        <w:t>false</w:t>
      </w:r>
      <w:r>
        <w:t xml:space="preserve">, </w:t>
      </w:r>
      <w:r>
        <w:rPr>
          <w:b/>
        </w:rPr>
        <w:t>pr</w:t>
      </w:r>
      <w:r w:rsidR="00FF101A">
        <w:rPr>
          <w:b/>
        </w:rPr>
        <w:t xml:space="preserve">esent an </w:t>
      </w:r>
      <w:r>
        <w:rPr>
          <w:b/>
        </w:rPr>
        <w:t xml:space="preserve">explanation or counterexample. </w:t>
      </w:r>
      <w:r>
        <w:rPr>
          <w:sz w:val="20"/>
          <w:szCs w:val="20"/>
        </w:rPr>
        <w:t xml:space="preserve">(No explanation necessary for each </w:t>
      </w:r>
      <w:r w:rsidRPr="00D54C22">
        <w:rPr>
          <w:b/>
          <w:sz w:val="20"/>
          <w:szCs w:val="20"/>
        </w:rPr>
        <w:t>true</w:t>
      </w:r>
      <w:r>
        <w:rPr>
          <w:sz w:val="20"/>
          <w:szCs w:val="20"/>
        </w:rPr>
        <w:t xml:space="preserve"> statement.)</w:t>
      </w:r>
    </w:p>
    <w:p w:rsidR="0077516E" w:rsidRDefault="0077516E" w:rsidP="0077516E">
      <w:pPr>
        <w:rPr>
          <w:sz w:val="20"/>
          <w:szCs w:val="20"/>
        </w:rPr>
      </w:pPr>
      <w:r>
        <w:rPr>
          <w:sz w:val="20"/>
          <w:szCs w:val="20"/>
        </w:rPr>
        <w:t>(2 points for each true statement, 5 points for each false statement with explanation/counterexample</w:t>
      </w:r>
      <w:r w:rsidR="002C2DF1">
        <w:rPr>
          <w:sz w:val="20"/>
          <w:szCs w:val="20"/>
        </w:rPr>
        <w:t>. Since there are  18 parts, there must be 10 true statements and 8  false statements.</w:t>
      </w:r>
      <w:r>
        <w:rPr>
          <w:sz w:val="20"/>
          <w:szCs w:val="20"/>
        </w:rPr>
        <w:t>)</w:t>
      </w:r>
    </w:p>
    <w:p w:rsidR="0020599D" w:rsidRPr="002C2DF1" w:rsidRDefault="0020599D" w:rsidP="0077516E">
      <w:pPr>
        <w:rPr>
          <w:sz w:val="16"/>
          <w:szCs w:val="16"/>
        </w:rPr>
      </w:pPr>
    </w:p>
    <w:p w:rsidR="00195239" w:rsidRDefault="00A77725" w:rsidP="00195239">
      <w:r>
        <w:t xml:space="preserve">________(a)  </w:t>
      </w:r>
      <w:r w:rsidR="00195239">
        <w:t>The negation of  “</w:t>
      </w:r>
      <w:r w:rsidR="00195239">
        <w:sym w:font="Symbol" w:char="0022"/>
      </w:r>
      <w:r w:rsidR="00195239">
        <w:rPr>
          <w:i/>
        </w:rPr>
        <w:t>x</w:t>
      </w:r>
      <w:r w:rsidR="00195239">
        <w:t>, (</w:t>
      </w:r>
      <w:r w:rsidR="00195239">
        <w:rPr>
          <w:i/>
        </w:rPr>
        <w:t>p</w:t>
      </w:r>
      <w:r w:rsidR="00195239">
        <w:t>(</w:t>
      </w:r>
      <w:r w:rsidR="00195239">
        <w:rPr>
          <w:i/>
        </w:rPr>
        <w:t>x</w:t>
      </w:r>
      <w:r w:rsidR="00195239">
        <w:t xml:space="preserve">) </w:t>
      </w:r>
      <w:r w:rsidR="00195239">
        <w:sym w:font="Symbol" w:char="F0DE"/>
      </w:r>
      <w:r w:rsidR="00195239">
        <w:t xml:space="preserve"> </w:t>
      </w:r>
      <w:r w:rsidR="00195239">
        <w:rPr>
          <w:i/>
        </w:rPr>
        <w:t>q</w:t>
      </w:r>
      <w:r w:rsidR="00195239">
        <w:t>(</w:t>
      </w:r>
      <w:r w:rsidR="00195239">
        <w:rPr>
          <w:i/>
        </w:rPr>
        <w:t>x</w:t>
      </w:r>
      <w:r w:rsidR="00195239">
        <w:t>))” is “</w:t>
      </w:r>
      <w:r w:rsidR="00195239">
        <w:sym w:font="Symbol" w:char="0024"/>
      </w:r>
      <w:r w:rsidR="00195239">
        <w:t xml:space="preserve"> </w:t>
      </w:r>
      <w:r w:rsidR="00195239">
        <w:rPr>
          <w:i/>
        </w:rPr>
        <w:t>x</w:t>
      </w:r>
      <w:r w:rsidR="00195239">
        <w:t xml:space="preserve"> such that (</w:t>
      </w:r>
      <w:r w:rsidR="00195239">
        <w:rPr>
          <w:i/>
        </w:rPr>
        <w:t>p</w:t>
      </w:r>
      <w:r w:rsidR="00195239">
        <w:t>(</w:t>
      </w:r>
      <w:r w:rsidR="00195239">
        <w:rPr>
          <w:i/>
        </w:rPr>
        <w:t>x</w:t>
      </w:r>
      <w:r w:rsidR="00195239">
        <w:t xml:space="preserve">) </w:t>
      </w:r>
      <w:r w:rsidR="00195239">
        <w:sym w:font="Symbol" w:char="F0DE"/>
      </w:r>
      <w:r w:rsidR="00195239">
        <w:t xml:space="preserve"> ~</w:t>
      </w:r>
      <w:r w:rsidR="00195239">
        <w:rPr>
          <w:i/>
        </w:rPr>
        <w:t>q</w:t>
      </w:r>
      <w:r w:rsidR="00195239">
        <w:t>(</w:t>
      </w:r>
      <w:r w:rsidR="00195239">
        <w:rPr>
          <w:i/>
        </w:rPr>
        <w:t>x</w:t>
      </w:r>
      <w:r w:rsidR="00195239">
        <w:t xml:space="preserve">))”. </w:t>
      </w:r>
    </w:p>
    <w:p w:rsidR="00A77725" w:rsidRDefault="00A77725" w:rsidP="00A77725">
      <w:pPr>
        <w:spacing w:after="200" w:line="276" w:lineRule="auto"/>
      </w:pPr>
    </w:p>
    <w:p w:rsidR="00A77725" w:rsidRDefault="00A77725" w:rsidP="0077516E"/>
    <w:p w:rsidR="00A77725" w:rsidRDefault="00A77725" w:rsidP="0077516E"/>
    <w:p w:rsidR="00A77725" w:rsidRDefault="00A77725" w:rsidP="0077516E"/>
    <w:p w:rsidR="00A77725" w:rsidRDefault="00A77725" w:rsidP="0077516E"/>
    <w:p w:rsidR="00EC4664" w:rsidRDefault="00EC4664" w:rsidP="0077516E">
      <w:r w:rsidRPr="009B7E99">
        <w:t>________(</w:t>
      </w:r>
      <w:r w:rsidR="00A77725">
        <w:t>b</w:t>
      </w:r>
      <w:r w:rsidRPr="009B7E99">
        <w:t xml:space="preserve">)  </w:t>
      </w:r>
      <w:r w:rsidR="00195239">
        <w:t xml:space="preserve">Given any real number </w:t>
      </w:r>
      <w:r w:rsidR="00195239">
        <w:rPr>
          <w:i/>
        </w:rPr>
        <w:t>x</w:t>
      </w:r>
      <w:r w:rsidR="00195239">
        <w:t xml:space="preserve">, every deleted neighborhood of </w:t>
      </w:r>
      <w:r w:rsidR="00195239" w:rsidRPr="00217499">
        <w:rPr>
          <w:i/>
        </w:rPr>
        <w:t>x</w:t>
      </w:r>
      <w:r w:rsidR="00195239">
        <w:t xml:space="preserve"> contains rational numbers and irrational numbers.</w:t>
      </w:r>
    </w:p>
    <w:p w:rsidR="00EC4664" w:rsidRDefault="00EC4664" w:rsidP="0077516E"/>
    <w:p w:rsidR="0020599D" w:rsidRDefault="0020599D" w:rsidP="0077516E"/>
    <w:p w:rsidR="008B4527" w:rsidRDefault="008B4527" w:rsidP="0077516E"/>
    <w:p w:rsidR="002C2DF1" w:rsidRDefault="002C2DF1" w:rsidP="0077516E"/>
    <w:p w:rsidR="00EC4664" w:rsidRDefault="00EC4664" w:rsidP="0077516E"/>
    <w:p w:rsidR="00EC4664" w:rsidRDefault="00EC4664" w:rsidP="0077516E"/>
    <w:p w:rsidR="0077516E" w:rsidRDefault="0077516E" w:rsidP="0077516E">
      <w:r>
        <w:t>________(</w:t>
      </w:r>
      <w:r w:rsidR="00A77725">
        <w:t>c</w:t>
      </w:r>
      <w:r>
        <w:t xml:space="preserve">)  </w:t>
      </w:r>
      <w:r w:rsidR="006011A8">
        <w:t>The negation of  "</w:t>
      </w:r>
      <w:r w:rsidR="006011A8" w:rsidRPr="006B54B2">
        <w:rPr>
          <w:i/>
        </w:rPr>
        <w:t>S</w:t>
      </w:r>
      <w:r w:rsidR="006011A8">
        <w:t xml:space="preserve"> is </w:t>
      </w:r>
      <w:r w:rsidR="0076483B">
        <w:t>a</w:t>
      </w:r>
      <w:r w:rsidR="00B91EBF">
        <w:t>n</w:t>
      </w:r>
      <w:r w:rsidR="0076483B">
        <w:t xml:space="preserve"> </w:t>
      </w:r>
      <w:r w:rsidR="00B91EBF">
        <w:t>open</w:t>
      </w:r>
      <w:r w:rsidR="006011A8">
        <w:t xml:space="preserve"> set" is "</w:t>
      </w:r>
      <w:r w:rsidR="006011A8" w:rsidRPr="006B54B2">
        <w:rPr>
          <w:i/>
        </w:rPr>
        <w:t>S</w:t>
      </w:r>
      <w:r w:rsidR="006011A8">
        <w:t xml:space="preserve"> is </w:t>
      </w:r>
      <w:r w:rsidR="00B91EBF">
        <w:t>a closed</w:t>
      </w:r>
      <w:r w:rsidR="006011A8">
        <w:t xml:space="preserve"> set."</w:t>
      </w:r>
    </w:p>
    <w:p w:rsidR="00A77725" w:rsidRDefault="008B4527" w:rsidP="00195239">
      <w:pPr>
        <w:spacing w:after="200" w:line="276" w:lineRule="auto"/>
      </w:pPr>
      <w:bookmarkStart w:id="0" w:name="_GoBack"/>
      <w:bookmarkEnd w:id="0"/>
      <w:r>
        <w:br w:type="page"/>
      </w:r>
      <w:r w:rsidR="00A77725">
        <w:lastRenderedPageBreak/>
        <w:t xml:space="preserve">________(d)  </w:t>
      </w:r>
      <w:r w:rsidR="00195239">
        <w:t xml:space="preserve">6 is an accumulation point (i.e., limit point) of the set  </w:t>
      </w:r>
      <m:oMath>
        <m:r>
          <w:rPr>
            <w:rFonts w:ascii="Cambria Math" w:hAnsi="Cambria Math"/>
          </w:rPr>
          <m:t>S=</m:t>
        </m:r>
        <m:nary>
          <m:naryPr>
            <m:chr m:val="⋃"/>
            <m:limLoc m:val="undOvr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n∈N</m:t>
            </m:r>
          </m:sub>
          <m:sup/>
          <m:e>
            <m:d>
              <m:dPr>
                <m:end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1,  6-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d>
              </m:e>
            </m:d>
          </m:e>
        </m:nary>
      </m:oMath>
      <w:r w:rsidR="00195239">
        <w:t>.</w:t>
      </w:r>
    </w:p>
    <w:p w:rsidR="00A77725" w:rsidRDefault="00A77725" w:rsidP="00A77725"/>
    <w:p w:rsidR="00A77725" w:rsidRDefault="00A77725" w:rsidP="00A77725"/>
    <w:p w:rsidR="00A77725" w:rsidRDefault="00A77725" w:rsidP="00A77725">
      <w:pPr>
        <w:spacing w:after="200" w:line="276" w:lineRule="auto"/>
      </w:pPr>
    </w:p>
    <w:p w:rsidR="00A77725" w:rsidRDefault="00A77725" w:rsidP="00A77725">
      <w:pPr>
        <w:spacing w:after="200" w:line="276" w:lineRule="auto"/>
      </w:pPr>
    </w:p>
    <w:p w:rsidR="00CB2EF8" w:rsidRPr="00CE35A8" w:rsidRDefault="00CB2EF8" w:rsidP="002C2DF1">
      <w:pPr>
        <w:spacing w:after="200" w:line="276" w:lineRule="auto"/>
      </w:pPr>
      <w:r>
        <w:t>________(</w:t>
      </w:r>
      <w:r w:rsidR="00A77725">
        <w:t>e</w:t>
      </w:r>
      <w:r>
        <w:t xml:space="preserve">)   </w:t>
      </w:r>
      <w:r w:rsidR="00195239">
        <w:t>The set of positive real numbers is an open set.</w:t>
      </w:r>
    </w:p>
    <w:p w:rsidR="0077516E" w:rsidRDefault="0077516E" w:rsidP="0077516E"/>
    <w:p w:rsidR="0020599D" w:rsidRDefault="0020599D" w:rsidP="0077516E"/>
    <w:p w:rsidR="002C2DF1" w:rsidRDefault="002C2DF1" w:rsidP="0077516E"/>
    <w:p w:rsidR="002C2DF1" w:rsidRDefault="002C2DF1" w:rsidP="0077516E"/>
    <w:p w:rsidR="002C2DF1" w:rsidRPr="00FF101A" w:rsidRDefault="002C2DF1" w:rsidP="0077516E"/>
    <w:p w:rsidR="002C2DF1" w:rsidRDefault="002C2DF1" w:rsidP="002C2DF1">
      <w:r>
        <w:t>________(</w:t>
      </w:r>
      <w:r w:rsidR="00A77725">
        <w:t>f</w:t>
      </w:r>
      <w:r>
        <w:t xml:space="preserve">)  If </w:t>
      </w:r>
      <w:r w:rsidRPr="002C2DF1">
        <w:rPr>
          <w:i/>
        </w:rPr>
        <w:t>S</w:t>
      </w:r>
      <w:r>
        <w:t xml:space="preserve"> is a </w:t>
      </w:r>
      <w:r w:rsidR="00816CA5">
        <w:t>sub</w:t>
      </w:r>
      <w:r>
        <w:t>set of</w:t>
      </w:r>
      <w:r w:rsidR="00816CA5">
        <w:t xml:space="preserve"> the</w:t>
      </w:r>
      <w:r>
        <w:t xml:space="preserve"> real numbers</w:t>
      </w:r>
      <w:r w:rsidR="00816CA5">
        <w:t xml:space="preserve"> </w:t>
      </w:r>
      <w:r w:rsidR="00816CA5" w:rsidRPr="00816CA5">
        <w:rPr>
          <w:b/>
        </w:rPr>
        <w:t>R</w:t>
      </w:r>
      <w:r>
        <w:t xml:space="preserve"> and </w:t>
      </w:r>
      <w:r w:rsidR="00B91EBF" w:rsidRPr="002C2DF1">
        <w:rPr>
          <w:i/>
        </w:rPr>
        <w:t>x</w:t>
      </w:r>
      <w:r w:rsidR="00B91EBF">
        <w:t xml:space="preserve"> </w:t>
      </w:r>
      <w:r w:rsidR="00B91EBF">
        <w:sym w:font="Symbol" w:char="F0CE"/>
      </w:r>
      <w:r w:rsidR="00B91EBF">
        <w:t xml:space="preserve"> </w:t>
      </w:r>
      <w:r w:rsidR="00B91EBF" w:rsidRPr="00B91EBF">
        <w:rPr>
          <w:i/>
        </w:rPr>
        <w:t>S</w:t>
      </w:r>
      <w:r w:rsidR="00B91EBF">
        <w:t xml:space="preserve"> and </w:t>
      </w:r>
      <w:r w:rsidRPr="002C2DF1">
        <w:rPr>
          <w:i/>
        </w:rPr>
        <w:t>x</w:t>
      </w:r>
      <w:r>
        <w:t xml:space="preserve"> </w:t>
      </w:r>
      <w:r>
        <w:sym w:font="Symbol" w:char="F0CE"/>
      </w:r>
      <w:r>
        <w:t xml:space="preserve"> bd </w:t>
      </w:r>
      <w:r w:rsidRPr="002C2DF1">
        <w:rPr>
          <w:i/>
        </w:rPr>
        <w:t>S</w:t>
      </w:r>
      <w:r>
        <w:t xml:space="preserve"> (i.e., </w:t>
      </w:r>
      <w:r w:rsidRPr="00E73A9D">
        <w:rPr>
          <w:i/>
        </w:rPr>
        <w:t>x</w:t>
      </w:r>
      <w:r>
        <w:t xml:space="preserve"> is a boundary point of </w:t>
      </w:r>
      <w:r w:rsidRPr="002C2DF1">
        <w:rPr>
          <w:i/>
        </w:rPr>
        <w:t>S</w:t>
      </w:r>
      <w:r w:rsidRPr="002C2DF1">
        <w:t>)</w:t>
      </w:r>
      <w:r>
        <w:t xml:space="preserve">, then </w:t>
      </w:r>
      <w:r w:rsidRPr="00E73A9D">
        <w:rPr>
          <w:i/>
        </w:rPr>
        <w:t>x</w:t>
      </w:r>
      <w:r>
        <w:t xml:space="preserve"> is </w:t>
      </w:r>
      <w:r w:rsidR="00DB4439">
        <w:t>a</w:t>
      </w:r>
      <w:r>
        <w:t xml:space="preserve"> </w:t>
      </w:r>
      <w:r w:rsidR="00DB4439">
        <w:t>maximum</w:t>
      </w:r>
      <w:r>
        <w:t xml:space="preserve"> or </w:t>
      </w:r>
      <w:r w:rsidR="00DB4439">
        <w:t>minimum</w:t>
      </w:r>
      <w:r>
        <w:t xml:space="preserve"> of the set </w:t>
      </w:r>
      <w:r w:rsidRPr="002C2DF1">
        <w:rPr>
          <w:i/>
        </w:rPr>
        <w:t>S</w:t>
      </w:r>
      <w:r>
        <w:t>.</w:t>
      </w:r>
    </w:p>
    <w:p w:rsidR="002C2DF1" w:rsidRDefault="002C2DF1" w:rsidP="002C2DF1"/>
    <w:p w:rsidR="002C2DF1" w:rsidRDefault="002C2DF1" w:rsidP="002C2DF1"/>
    <w:p w:rsidR="002C2DF1" w:rsidRDefault="002C2DF1" w:rsidP="002C2DF1"/>
    <w:p w:rsidR="0020599D" w:rsidRDefault="0020599D" w:rsidP="0077516E"/>
    <w:p w:rsidR="0020599D" w:rsidRDefault="0020599D" w:rsidP="0077516E"/>
    <w:p w:rsidR="0020599D" w:rsidRDefault="0020599D" w:rsidP="0077516E"/>
    <w:p w:rsidR="0020599D" w:rsidRDefault="0020599D" w:rsidP="0077516E"/>
    <w:p w:rsidR="00195239" w:rsidRDefault="006011A8" w:rsidP="00195239">
      <w:pPr>
        <w:spacing w:after="200" w:line="276" w:lineRule="auto"/>
      </w:pPr>
      <w:r w:rsidRPr="009B7E99">
        <w:t>________(</w:t>
      </w:r>
      <w:r w:rsidR="002C2DF1">
        <w:t>g</w:t>
      </w:r>
      <w:r w:rsidRPr="009B7E99">
        <w:t xml:space="preserve">)  </w:t>
      </w:r>
      <w:r w:rsidR="00195239" w:rsidRPr="009B7E99">
        <w:t xml:space="preserve">Every </w:t>
      </w:r>
      <w:r w:rsidR="00195239">
        <w:t xml:space="preserve">convergent </w:t>
      </w:r>
      <w:r w:rsidR="00195239" w:rsidRPr="009B7E99">
        <w:t>sequence</w:t>
      </w:r>
      <w:r w:rsidR="00195239">
        <w:t xml:space="preserve"> of real numbers is a Cauchy sequence</w:t>
      </w:r>
      <w:r w:rsidR="00195239" w:rsidRPr="009B7E99">
        <w:t>.</w:t>
      </w:r>
    </w:p>
    <w:p w:rsidR="006011A8" w:rsidRDefault="006011A8" w:rsidP="006011A8"/>
    <w:p w:rsidR="002C2DF1" w:rsidRDefault="002C2DF1" w:rsidP="006011A8"/>
    <w:p w:rsidR="002C2DF1" w:rsidRDefault="002C2DF1" w:rsidP="006011A8"/>
    <w:p w:rsidR="002C2DF1" w:rsidRDefault="002C2DF1" w:rsidP="006011A8"/>
    <w:p w:rsidR="002C2DF1" w:rsidRDefault="002C2DF1" w:rsidP="006011A8"/>
    <w:p w:rsidR="002C2DF1" w:rsidRDefault="002C2DF1" w:rsidP="006011A8"/>
    <w:p w:rsidR="002C2DF1" w:rsidRDefault="002C2DF1" w:rsidP="00A77725">
      <w:pPr>
        <w:spacing w:after="200" w:line="276" w:lineRule="auto"/>
      </w:pPr>
      <w:r>
        <w:t xml:space="preserve">________(h)  </w:t>
      </w:r>
      <w:r w:rsidR="00195239">
        <w:t>If a monotone sequence of real numbers is bounded, then it is convergent.</w:t>
      </w:r>
    </w:p>
    <w:p w:rsidR="002C2DF1" w:rsidRDefault="002C2DF1" w:rsidP="002C2DF1">
      <w:pPr>
        <w:pStyle w:val="NoSpacing"/>
      </w:pPr>
    </w:p>
    <w:p w:rsidR="002C2DF1" w:rsidRDefault="002C2DF1" w:rsidP="002C2DF1">
      <w:pPr>
        <w:pStyle w:val="NoSpacing"/>
      </w:pPr>
    </w:p>
    <w:p w:rsidR="002C2DF1" w:rsidRDefault="002C2DF1" w:rsidP="002C2DF1">
      <w:pPr>
        <w:pStyle w:val="NoSpacing"/>
      </w:pPr>
    </w:p>
    <w:p w:rsidR="002C2DF1" w:rsidRDefault="002C2DF1" w:rsidP="002C2DF1">
      <w:pPr>
        <w:pStyle w:val="NoSpacing"/>
      </w:pPr>
    </w:p>
    <w:p w:rsidR="002C2DF1" w:rsidRDefault="002C2DF1" w:rsidP="002C2DF1">
      <w:pPr>
        <w:spacing w:after="200" w:line="276" w:lineRule="auto"/>
      </w:pPr>
    </w:p>
    <w:p w:rsidR="00195239" w:rsidRDefault="002C2DF1" w:rsidP="00195239">
      <w:r>
        <w:t xml:space="preserve">________(i)  </w:t>
      </w:r>
      <w:r w:rsidR="00195239">
        <w:t>If (</w:t>
      </w:r>
      <w:r w:rsidR="00195239">
        <w:rPr>
          <w:i/>
        </w:rPr>
        <w:t>r</w:t>
      </w:r>
      <w:r w:rsidR="00195239" w:rsidRPr="008E27BA">
        <w:rPr>
          <w:i/>
          <w:vertAlign w:val="subscript"/>
        </w:rPr>
        <w:t>n</w:t>
      </w:r>
      <w:r w:rsidR="00195239">
        <w:t>) is any unbounded sequence and (</w:t>
      </w:r>
      <w:r w:rsidR="00195239" w:rsidRPr="008E27BA">
        <w:rPr>
          <w:i/>
        </w:rPr>
        <w:t>s</w:t>
      </w:r>
      <w:r w:rsidR="00195239" w:rsidRPr="008E27BA">
        <w:rPr>
          <w:i/>
          <w:vertAlign w:val="subscript"/>
        </w:rPr>
        <w:t>n</w:t>
      </w:r>
      <w:r w:rsidR="00195239">
        <w:t>) is any sequence converging to 0, then the product sequence (</w:t>
      </w:r>
      <w:r w:rsidR="00195239">
        <w:rPr>
          <w:i/>
        </w:rPr>
        <w:t>r</w:t>
      </w:r>
      <w:r w:rsidR="00195239" w:rsidRPr="008E27BA">
        <w:rPr>
          <w:i/>
          <w:vertAlign w:val="subscript"/>
        </w:rPr>
        <w:t>n</w:t>
      </w:r>
      <w:r w:rsidR="00195239">
        <w:t xml:space="preserve"> </w:t>
      </w:r>
      <w:r w:rsidR="00195239">
        <w:rPr>
          <w:i/>
        </w:rPr>
        <w:t>s</w:t>
      </w:r>
      <w:r w:rsidR="00195239" w:rsidRPr="00335B57">
        <w:rPr>
          <w:i/>
          <w:vertAlign w:val="subscript"/>
        </w:rPr>
        <w:t>n</w:t>
      </w:r>
      <w:r w:rsidR="00195239">
        <w:t>) diverges</w:t>
      </w:r>
      <w:r w:rsidR="00195239" w:rsidRPr="009B7E99">
        <w:t>.</w:t>
      </w:r>
    </w:p>
    <w:p w:rsidR="002C2DF1" w:rsidRDefault="002C2DF1" w:rsidP="002C2DF1"/>
    <w:p w:rsidR="002C2DF1" w:rsidRDefault="002C2DF1">
      <w:pPr>
        <w:spacing w:after="200" w:line="276" w:lineRule="auto"/>
      </w:pPr>
      <w:r>
        <w:br w:type="page"/>
      </w:r>
    </w:p>
    <w:p w:rsidR="002C2DF1" w:rsidRPr="00195239" w:rsidRDefault="00DB4439" w:rsidP="0019523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lastRenderedPageBreak/>
        <w:t>______</w:t>
      </w:r>
      <w:r w:rsidR="002C2DF1">
        <w:t xml:space="preserve">_(j)  </w:t>
      </w:r>
      <w:r w:rsidR="00195239" w:rsidRPr="002C2DF1">
        <w:sym w:font="Symbol" w:char="0022"/>
      </w:r>
      <w:r w:rsidR="00195239">
        <w:t xml:space="preserve"> </w:t>
      </w:r>
      <w:r w:rsidR="00195239" w:rsidRPr="002C2DF1">
        <w:rPr>
          <w:i/>
        </w:rPr>
        <w:sym w:font="Symbol" w:char="F065"/>
      </w:r>
      <w:r w:rsidR="00195239" w:rsidRPr="002C2DF1">
        <w:t xml:space="preserve"> </w:t>
      </w:r>
      <w:r w:rsidR="00195239">
        <w:t xml:space="preserve"> </w:t>
      </w:r>
      <w:r w:rsidR="00195239" w:rsidRPr="002C2DF1">
        <w:t xml:space="preserve">&gt; 0, </w:t>
      </w:r>
      <w:r w:rsidR="00195239" w:rsidRPr="002C2DF1">
        <w:sym w:font="Symbol" w:char="0024"/>
      </w:r>
      <w:r w:rsidR="00195239" w:rsidRPr="002C2DF1">
        <w:t xml:space="preserve"> </w:t>
      </w:r>
      <w:r w:rsidR="00195239">
        <w:t xml:space="preserve">number </w:t>
      </w:r>
      <w:r w:rsidR="00195239" w:rsidRPr="002C2DF1">
        <w:t xml:space="preserve">N such that </w:t>
      </w:r>
      <w:r w:rsidR="00195239" w:rsidRPr="002C2DF1">
        <w:sym w:font="Symbol" w:char="0022"/>
      </w:r>
      <w:r w:rsidR="00195239" w:rsidRPr="002C2DF1">
        <w:t xml:space="preserve"> </w:t>
      </w:r>
      <w:r w:rsidR="00195239">
        <w:t>positive integer</w:t>
      </w:r>
      <w:r w:rsidR="00195239" w:rsidRPr="002C2DF1">
        <w:t xml:space="preserve"> </w:t>
      </w:r>
      <w:r w:rsidR="00195239" w:rsidRPr="002C2DF1">
        <w:rPr>
          <w:i/>
        </w:rPr>
        <w:t>n</w:t>
      </w:r>
      <w:r w:rsidR="00195239" w:rsidRPr="002C2DF1">
        <w:t xml:space="preserve">, if </w:t>
      </w:r>
      <w:r w:rsidR="00195239" w:rsidRPr="002C2DF1">
        <w:rPr>
          <w:i/>
        </w:rPr>
        <w:t>n</w:t>
      </w:r>
      <w:r w:rsidR="00195239" w:rsidRPr="002C2DF1">
        <w:t xml:space="preserve"> &gt; N, then </w:t>
      </w:r>
      <m:oMath>
        <m:d>
          <m:dPr>
            <m:begChr m:val="|"/>
            <m:endChr m:val="|"/>
            <m:ctrlPr>
              <w:rPr>
                <w:rFonts w:ascii="Cambria Math" w:eastAsiaTheme="minorHAnsi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HAnsi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7</m:t>
                </m:r>
              </m:e>
              <m:sup>
                <m:r>
                  <w:rPr>
                    <w:rFonts w:ascii="Cambria Math" w:hAnsi="Cambria Math"/>
                  </w:rPr>
                  <m:t>1/n</m:t>
                </m:r>
              </m:sup>
            </m:sSup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&lt;ε</m:t>
        </m:r>
      </m:oMath>
      <w:r w:rsidR="00195239" w:rsidRPr="002C2DF1">
        <w:rPr>
          <w:rFonts w:eastAsiaTheme="minorEastAsia"/>
        </w:rPr>
        <w:t>.</w:t>
      </w:r>
    </w:p>
    <w:p w:rsidR="002C2DF1" w:rsidRDefault="002C2DF1" w:rsidP="002C2DF1"/>
    <w:p w:rsidR="002C2DF1" w:rsidRDefault="002C2DF1" w:rsidP="002C2DF1"/>
    <w:p w:rsidR="002C2DF1" w:rsidRDefault="002C2DF1" w:rsidP="006011A8"/>
    <w:p w:rsidR="006011A8" w:rsidRDefault="006011A8" w:rsidP="006011A8"/>
    <w:p w:rsidR="00195239" w:rsidRDefault="00195239" w:rsidP="006011A8"/>
    <w:p w:rsidR="006011A8" w:rsidRDefault="006011A8" w:rsidP="006011A8"/>
    <w:p w:rsidR="006011A8" w:rsidRDefault="00DB4439" w:rsidP="006011A8">
      <w:r>
        <w:t>_______</w:t>
      </w:r>
      <w:r w:rsidR="006011A8">
        <w:t>(</w:t>
      </w:r>
      <w:r w:rsidR="002C2DF1">
        <w:t>k</w:t>
      </w:r>
      <w:r w:rsidR="006011A8">
        <w:t xml:space="preserve">)  </w:t>
      </w:r>
      <w:r w:rsidR="00195239">
        <w:t>If a sequence (</w:t>
      </w:r>
      <w:r w:rsidR="00195239" w:rsidRPr="008E27BA">
        <w:rPr>
          <w:i/>
        </w:rPr>
        <w:t>s</w:t>
      </w:r>
      <w:r w:rsidR="00195239" w:rsidRPr="008E27BA">
        <w:rPr>
          <w:i/>
          <w:vertAlign w:val="subscript"/>
        </w:rPr>
        <w:t>n</w:t>
      </w:r>
      <w:r w:rsidR="00195239">
        <w:t xml:space="preserve">) of real numbers converges to </w:t>
      </w:r>
      <w:r w:rsidR="00195239">
        <w:rPr>
          <w:i/>
        </w:rPr>
        <w:t>L</w:t>
      </w:r>
      <w:r w:rsidR="00195239">
        <w:t>, then every subsequence of (</w:t>
      </w:r>
      <w:r w:rsidR="00195239" w:rsidRPr="008E27BA">
        <w:rPr>
          <w:i/>
        </w:rPr>
        <w:t>s</w:t>
      </w:r>
      <w:r w:rsidR="00195239" w:rsidRPr="008E27BA">
        <w:rPr>
          <w:i/>
          <w:vertAlign w:val="subscript"/>
        </w:rPr>
        <w:t>n</w:t>
      </w:r>
      <w:r w:rsidR="00195239">
        <w:t xml:space="preserve">) converges to </w:t>
      </w:r>
      <w:r w:rsidR="00195239">
        <w:rPr>
          <w:i/>
        </w:rPr>
        <w:t>L</w:t>
      </w:r>
      <w:r w:rsidR="00195239">
        <w:t>.</w:t>
      </w:r>
    </w:p>
    <w:p w:rsidR="006011A8" w:rsidRDefault="006011A8" w:rsidP="006011A8"/>
    <w:p w:rsidR="006011A8" w:rsidRDefault="006011A8" w:rsidP="006011A8"/>
    <w:p w:rsidR="00EC4664" w:rsidRDefault="00EC4664" w:rsidP="00EC4664"/>
    <w:p w:rsidR="00EC4664" w:rsidRDefault="00EC4664" w:rsidP="00EC4664"/>
    <w:p w:rsidR="00EF1218" w:rsidRDefault="00EF1218" w:rsidP="00EC4664"/>
    <w:p w:rsidR="00EF1218" w:rsidRDefault="00EF1218" w:rsidP="00EC4664"/>
    <w:p w:rsidR="00EC4664" w:rsidRDefault="00EC4664" w:rsidP="00EC4664"/>
    <w:p w:rsidR="00195239" w:rsidRDefault="006011A8" w:rsidP="00195239">
      <w:pPr>
        <w:spacing w:after="200" w:line="276" w:lineRule="auto"/>
      </w:pPr>
      <w:r>
        <w:t>________(</w:t>
      </w:r>
      <w:r w:rsidR="002C2DF1">
        <w:t>l</w:t>
      </w:r>
      <w:r>
        <w:t xml:space="preserve">) </w:t>
      </w:r>
      <w:r w:rsidR="00195239">
        <w:t xml:space="preserve">Let </w:t>
      </w:r>
      <w:r w:rsidR="00195239">
        <w:rPr>
          <w:i/>
        </w:rPr>
        <w:t>D</w:t>
      </w:r>
      <w:r w:rsidR="00195239">
        <w:t xml:space="preserve"> be a nonempty subset of </w:t>
      </w:r>
      <w:r w:rsidR="00195239">
        <w:rPr>
          <w:b/>
        </w:rPr>
        <w:t>R</w:t>
      </w:r>
      <w:r w:rsidR="00195239">
        <w:t xml:space="preserve">, let </w:t>
      </w:r>
      <w:r w:rsidR="00195239">
        <w:rPr>
          <w:i/>
        </w:rPr>
        <w:t>f</w:t>
      </w:r>
      <w:r w:rsidR="00195239">
        <w:t xml:space="preserve"> : </w:t>
      </w:r>
      <w:r w:rsidR="00195239">
        <w:rPr>
          <w:i/>
        </w:rPr>
        <w:t>D</w:t>
      </w:r>
      <w:r w:rsidR="00195239">
        <w:t xml:space="preserve"> </w:t>
      </w:r>
      <w:r w:rsidR="00195239">
        <w:sym w:font="Symbol" w:char="00AE"/>
      </w:r>
      <w:r w:rsidR="00195239">
        <w:t xml:space="preserve"> </w:t>
      </w:r>
      <w:r w:rsidR="00195239">
        <w:rPr>
          <w:b/>
        </w:rPr>
        <w:t>R</w:t>
      </w:r>
      <w:r w:rsidR="00195239" w:rsidRPr="005D4363">
        <w:t xml:space="preserve">, and let </w:t>
      </w:r>
      <w:r w:rsidR="00195239" w:rsidRPr="005D4363">
        <w:rPr>
          <w:i/>
        </w:rPr>
        <w:t>c</w:t>
      </w:r>
      <w:r w:rsidR="00195239" w:rsidRPr="005D4363">
        <w:t xml:space="preserve"> be an accumulation point of </w:t>
      </w:r>
      <w:r w:rsidR="00195239" w:rsidRPr="005D4363">
        <w:rPr>
          <w:i/>
        </w:rPr>
        <w:t>D</w:t>
      </w:r>
      <w:r w:rsidR="00195239" w:rsidRPr="005D4363">
        <w:t>.</w:t>
      </w:r>
      <w:r w:rsidR="00195239">
        <w:t xml:space="preserve"> Suppose there exists a sequence (</w:t>
      </w:r>
      <w:r w:rsidR="00195239">
        <w:rPr>
          <w:i/>
        </w:rPr>
        <w:t>s</w:t>
      </w:r>
      <w:r w:rsidR="00195239">
        <w:rPr>
          <w:i/>
          <w:vertAlign w:val="subscript"/>
        </w:rPr>
        <w:t>n</w:t>
      </w:r>
      <w:r w:rsidR="00195239">
        <w:t xml:space="preserve">) in </w:t>
      </w:r>
      <w:r w:rsidR="00195239">
        <w:rPr>
          <w:i/>
        </w:rPr>
        <w:t>D</w:t>
      </w:r>
      <w:r w:rsidR="00195239">
        <w:t xml:space="preserve"> with each </w:t>
      </w:r>
      <w:r w:rsidR="00195239">
        <w:rPr>
          <w:i/>
        </w:rPr>
        <w:t>s</w:t>
      </w:r>
      <w:r w:rsidR="00195239">
        <w:rPr>
          <w:i/>
          <w:vertAlign w:val="subscript"/>
        </w:rPr>
        <w:t>n</w:t>
      </w:r>
      <w:r w:rsidR="00195239">
        <w:t xml:space="preserve"> </w:t>
      </w:r>
      <w:r w:rsidR="00195239">
        <w:sym w:font="Symbol" w:char="00B9"/>
      </w:r>
      <w:r w:rsidR="00195239">
        <w:t xml:space="preserve"> </w:t>
      </w:r>
      <w:r w:rsidR="00195239">
        <w:rPr>
          <w:i/>
        </w:rPr>
        <w:t>c</w:t>
      </w:r>
      <w:r w:rsidR="00195239">
        <w:t xml:space="preserve"> such that (</w:t>
      </w:r>
      <w:r w:rsidR="00195239">
        <w:rPr>
          <w:i/>
        </w:rPr>
        <w:t>s</w:t>
      </w:r>
      <w:r w:rsidR="00195239">
        <w:rPr>
          <w:i/>
          <w:vertAlign w:val="subscript"/>
        </w:rPr>
        <w:t>n</w:t>
      </w:r>
      <w:r w:rsidR="00195239">
        <w:t xml:space="preserve">) converges to </w:t>
      </w:r>
      <w:r w:rsidR="00195239">
        <w:rPr>
          <w:i/>
        </w:rPr>
        <w:t>c</w:t>
      </w:r>
      <w:r w:rsidR="00195239">
        <w:t>, but (</w:t>
      </w:r>
      <w:r w:rsidR="00195239">
        <w:rPr>
          <w:i/>
        </w:rPr>
        <w:t xml:space="preserve">f </w:t>
      </w:r>
      <w:r w:rsidR="00195239">
        <w:t>(</w:t>
      </w:r>
      <w:r w:rsidR="00195239">
        <w:rPr>
          <w:i/>
        </w:rPr>
        <w:t>s</w:t>
      </w:r>
      <w:r w:rsidR="00195239">
        <w:rPr>
          <w:i/>
          <w:vertAlign w:val="subscript"/>
        </w:rPr>
        <w:t>n</w:t>
      </w:r>
      <w:r w:rsidR="00195239">
        <w:t xml:space="preserve">)) diverges. Then </w:t>
      </w:r>
      <w:r w:rsidR="00195239" w:rsidRPr="002E42B5">
        <w:rPr>
          <w:i/>
        </w:rPr>
        <w:t>f</w:t>
      </w:r>
      <w:r w:rsidR="00195239">
        <w:t xml:space="preserve"> does not have a finite limit at </w:t>
      </w:r>
      <w:r w:rsidR="00195239">
        <w:rPr>
          <w:i/>
        </w:rPr>
        <w:t>c</w:t>
      </w:r>
      <w:r w:rsidR="00195239">
        <w:t>.</w:t>
      </w:r>
    </w:p>
    <w:p w:rsidR="00EC4664" w:rsidRDefault="00EC4664" w:rsidP="0077516E"/>
    <w:p w:rsidR="00EC4664" w:rsidRDefault="00EC4664" w:rsidP="00EC4664"/>
    <w:p w:rsidR="00EC4664" w:rsidRDefault="00EC4664" w:rsidP="00EC4664"/>
    <w:p w:rsidR="002C2DF1" w:rsidRDefault="002C2DF1" w:rsidP="00EC4664"/>
    <w:p w:rsidR="00195239" w:rsidRDefault="00195239" w:rsidP="00EC4664"/>
    <w:p w:rsidR="002C2DF1" w:rsidRDefault="002C2DF1" w:rsidP="00EC4664"/>
    <w:p w:rsidR="00195239" w:rsidRDefault="00EC4664" w:rsidP="00195239">
      <w:pPr>
        <w:spacing w:after="200" w:line="276" w:lineRule="auto"/>
      </w:pPr>
      <w:r>
        <w:t>________(</w:t>
      </w:r>
      <w:r w:rsidR="002C2DF1">
        <w:t>m</w:t>
      </w:r>
      <w:r>
        <w:t xml:space="preserve">)  </w:t>
      </w:r>
      <w:r w:rsidR="00195239">
        <w:t xml:space="preserve">  Let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den>
        </m:f>
      </m:oMath>
      <w:r w:rsidR="00195239">
        <w:t xml:space="preserve">  </w:t>
      </w:r>
    </w:p>
    <w:p w:rsidR="00195239" w:rsidRDefault="00195239" w:rsidP="00195239">
      <w:r>
        <w:t xml:space="preserve">              Then sequence (</w:t>
      </w:r>
      <w:r>
        <w:rPr>
          <w:i/>
        </w:rPr>
        <w:t>s</w:t>
      </w:r>
      <w:r w:rsidRPr="008939C8">
        <w:rPr>
          <w:i/>
          <w:vertAlign w:val="subscript"/>
        </w:rPr>
        <w:t>n</w:t>
      </w:r>
      <w:r>
        <w:t xml:space="preserve">) converges to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t xml:space="preserve"> since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den>
            </m:f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(n+1)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n+1</m:t>
                    </m:r>
                  </m:sup>
                </m:sSup>
              </m:den>
            </m:f>
          </m:e>
        </m:func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1F13CC">
        <w:t>.</w:t>
      </w:r>
    </w:p>
    <w:p w:rsidR="00EC4664" w:rsidRDefault="00EC4664" w:rsidP="00EC4664"/>
    <w:p w:rsidR="00EC4664" w:rsidRDefault="00EC4664" w:rsidP="00EC4664"/>
    <w:p w:rsidR="002C2DF1" w:rsidRDefault="002C2DF1" w:rsidP="006011A8">
      <w:pPr>
        <w:spacing w:after="200" w:line="276" w:lineRule="auto"/>
      </w:pPr>
    </w:p>
    <w:p w:rsidR="00EF1218" w:rsidRDefault="00EF1218" w:rsidP="006011A8">
      <w:pPr>
        <w:spacing w:after="200" w:line="276" w:lineRule="auto"/>
      </w:pPr>
    </w:p>
    <w:p w:rsidR="002C2DF1" w:rsidRDefault="002C2DF1" w:rsidP="006011A8">
      <w:pPr>
        <w:spacing w:after="200" w:line="276" w:lineRule="auto"/>
      </w:pPr>
    </w:p>
    <w:p w:rsidR="00195239" w:rsidRDefault="006011A8" w:rsidP="00195239">
      <w:r>
        <w:t>________(</w:t>
      </w:r>
      <w:r w:rsidR="002C2DF1">
        <w:t>n</w:t>
      </w:r>
      <w:r>
        <w:t xml:space="preserve">)  </w:t>
      </w:r>
      <w:r w:rsidR="00195239">
        <w:t xml:space="preserve">If 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func>
        <m:r>
          <w:rPr>
            <w:rFonts w:ascii="Cambria Math" w:hAnsi="Cambria Math"/>
          </w:rPr>
          <m:t>=1</m:t>
        </m:r>
      </m:oMath>
      <w:r w:rsidR="00195239">
        <w:t xml:space="preserve">, then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n→∞</m:t>
                </m:r>
              </m:lim>
            </m:limLow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e>
            </m:d>
          </m:e>
        </m:func>
        <m:r>
          <w:rPr>
            <w:rFonts w:ascii="Cambria Math" w:hAnsi="Cambria Math"/>
          </w:rPr>
          <m:t>=1</m:t>
        </m:r>
      </m:oMath>
      <w:r w:rsidR="00195239">
        <w:t>.</w:t>
      </w:r>
    </w:p>
    <w:p w:rsidR="006011A8" w:rsidRDefault="006011A8" w:rsidP="006011A8">
      <w:pPr>
        <w:spacing w:after="200" w:line="276" w:lineRule="auto"/>
      </w:pPr>
    </w:p>
    <w:p w:rsidR="00EF1218" w:rsidRDefault="00816CA5" w:rsidP="00EF1218">
      <w:pPr>
        <w:spacing w:after="200" w:line="276" w:lineRule="auto"/>
      </w:pPr>
      <w:r>
        <w:br w:type="page"/>
      </w:r>
    </w:p>
    <w:p w:rsidR="00A77725" w:rsidRDefault="00A77725" w:rsidP="00EF1218">
      <w:pPr>
        <w:spacing w:after="200" w:line="276" w:lineRule="auto"/>
      </w:pPr>
      <w:r>
        <w:lastRenderedPageBreak/>
        <w:t xml:space="preserve">________(o)  </w:t>
      </w:r>
      <w:r w:rsidR="00195239">
        <w:t xml:space="preserve">The </w:t>
      </w:r>
      <w:r w:rsidR="00195239" w:rsidRPr="00A54E37">
        <w:t xml:space="preserve">series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4 -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n</m:t>
                        </m:r>
                      </m:den>
                    </m:f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</m:den>
                </m:f>
              </m:e>
            </m:d>
          </m:e>
        </m:nary>
      </m:oMath>
      <w:r w:rsidR="00195239">
        <w:rPr>
          <w:rFonts w:eastAsiaTheme="minorEastAsia"/>
          <w:sz w:val="28"/>
          <w:szCs w:val="28"/>
        </w:rPr>
        <w:t xml:space="preserve"> </w:t>
      </w:r>
      <w:r w:rsidR="00195239">
        <w:t>converges absolutely.</w:t>
      </w:r>
    </w:p>
    <w:p w:rsidR="00EF1218" w:rsidRDefault="00EF1218" w:rsidP="00A77725"/>
    <w:p w:rsidR="00EF1218" w:rsidRDefault="00EF1218" w:rsidP="00A77725"/>
    <w:p w:rsidR="00EF1218" w:rsidRDefault="00EF1218" w:rsidP="00A77725"/>
    <w:p w:rsidR="00EF1218" w:rsidRDefault="00EF1218" w:rsidP="00A77725"/>
    <w:p w:rsidR="00EF1218" w:rsidRDefault="00EF1218" w:rsidP="00A77725"/>
    <w:p w:rsidR="00EF1218" w:rsidRDefault="00EF1218" w:rsidP="00A77725"/>
    <w:p w:rsidR="008B4527" w:rsidRDefault="008B4527" w:rsidP="00A77725"/>
    <w:p w:rsidR="00195239" w:rsidRDefault="00195239" w:rsidP="00A77725"/>
    <w:p w:rsidR="00195239" w:rsidRDefault="002C2DF1" w:rsidP="00195239">
      <w:pPr>
        <w:spacing w:after="200" w:line="276" w:lineRule="auto"/>
      </w:pPr>
      <w:r w:rsidRPr="00A54E37">
        <w:t>________(</w:t>
      </w:r>
      <w:r w:rsidR="00A77725">
        <w:t>p</w:t>
      </w:r>
      <w:r w:rsidRPr="00A54E37">
        <w:t xml:space="preserve">)  </w:t>
      </w:r>
      <w:r w:rsidR="00195239">
        <w:t xml:space="preserve">The series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Cambria Math" w:cstheme="min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HAnsi" w:hAnsi="Cambria Math" w:cstheme="min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-n</m:t>
                </m:r>
              </m:sup>
            </m:sSup>
          </m:e>
        </m:nary>
      </m:oMath>
      <w:r w:rsidR="00195239">
        <w:t xml:space="preserve"> converges.</w:t>
      </w:r>
    </w:p>
    <w:p w:rsidR="002C2DF1" w:rsidRPr="0013480A" w:rsidRDefault="002C2DF1" w:rsidP="002C2DF1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2C2DF1" w:rsidRDefault="002C2DF1" w:rsidP="006011A8"/>
    <w:p w:rsidR="002C2DF1" w:rsidRDefault="002C2DF1" w:rsidP="006011A8"/>
    <w:p w:rsidR="00EC4664" w:rsidRDefault="00EC4664" w:rsidP="0077516E"/>
    <w:p w:rsidR="002C2DF1" w:rsidRDefault="002C2DF1" w:rsidP="0077516E"/>
    <w:p w:rsidR="002C2DF1" w:rsidRDefault="002C2DF1" w:rsidP="0077516E"/>
    <w:p w:rsidR="008B4527" w:rsidRDefault="008B4527" w:rsidP="0077516E"/>
    <w:p w:rsidR="002C2DF1" w:rsidRDefault="002C2DF1" w:rsidP="0077516E"/>
    <w:p w:rsidR="002C2DF1" w:rsidRDefault="002C2DF1" w:rsidP="0077516E"/>
    <w:p w:rsidR="002C2DF1" w:rsidRDefault="002C2DF1" w:rsidP="0077516E"/>
    <w:p w:rsidR="006011A8" w:rsidRDefault="006011A8" w:rsidP="006011A8">
      <w:r>
        <w:t>________(</w:t>
      </w:r>
      <w:r w:rsidR="002C2DF1">
        <w:t>q</w:t>
      </w:r>
      <w:r>
        <w:t xml:space="preserve">)  If </w:t>
      </w:r>
      <w:r w:rsidRPr="006011A8">
        <w:rPr>
          <w:i/>
        </w:rPr>
        <w:t>f</w:t>
      </w:r>
      <w:r>
        <w:t xml:space="preserve"> is </w:t>
      </w:r>
      <w:r w:rsidR="00816CA5">
        <w:t>differentiable on interval</w:t>
      </w:r>
      <w:r>
        <w:t xml:space="preserve"> </w:t>
      </w:r>
      <w:r w:rsidR="00816CA5">
        <w:t>(</w:t>
      </w:r>
      <w:r w:rsidRPr="006011A8">
        <w:rPr>
          <w:i/>
        </w:rPr>
        <w:t>a</w:t>
      </w:r>
      <w:r>
        <w:t xml:space="preserve">, </w:t>
      </w:r>
      <w:r w:rsidRPr="006011A8">
        <w:rPr>
          <w:i/>
        </w:rPr>
        <w:t>b</w:t>
      </w:r>
      <w:r w:rsidR="00816CA5">
        <w:t xml:space="preserve">), </w:t>
      </w:r>
      <w:r>
        <w:t xml:space="preserve"> then </w:t>
      </w:r>
      <w:r w:rsidRPr="006011A8">
        <w:rPr>
          <w:i/>
        </w:rPr>
        <w:t>f</w:t>
      </w:r>
      <w:r>
        <w:t xml:space="preserve">  </w:t>
      </w:r>
      <w:r w:rsidR="00816CA5">
        <w:t>is continuous on (</w:t>
      </w:r>
      <w:r w:rsidR="00816CA5" w:rsidRPr="00816CA5">
        <w:rPr>
          <w:i/>
        </w:rPr>
        <w:t>a</w:t>
      </w:r>
      <w:r w:rsidR="00816CA5">
        <w:t xml:space="preserve">, </w:t>
      </w:r>
      <w:r w:rsidR="00816CA5" w:rsidRPr="00816CA5">
        <w:rPr>
          <w:i/>
        </w:rPr>
        <w:t>b</w:t>
      </w:r>
      <w:r w:rsidR="00816CA5">
        <w:t>)</w:t>
      </w:r>
      <w:r>
        <w:t>.</w:t>
      </w:r>
    </w:p>
    <w:p w:rsidR="002C2DF1" w:rsidRDefault="002C2DF1" w:rsidP="006011A8"/>
    <w:p w:rsidR="002C2DF1" w:rsidRDefault="002C2DF1" w:rsidP="006011A8"/>
    <w:p w:rsidR="002C2DF1" w:rsidRDefault="002C2DF1" w:rsidP="006011A8"/>
    <w:p w:rsidR="002C2DF1" w:rsidRDefault="002C2DF1" w:rsidP="006011A8"/>
    <w:p w:rsidR="002C2DF1" w:rsidRDefault="002C2DF1" w:rsidP="006011A8"/>
    <w:p w:rsidR="00816CA5" w:rsidRDefault="00816CA5" w:rsidP="006011A8"/>
    <w:p w:rsidR="002C2DF1" w:rsidRDefault="002C2DF1" w:rsidP="006011A8"/>
    <w:p w:rsidR="006011A8" w:rsidRDefault="006011A8" w:rsidP="006011A8"/>
    <w:p w:rsidR="006011A8" w:rsidRPr="00393568" w:rsidRDefault="006011A8" w:rsidP="006011A8">
      <w:r>
        <w:t>________(</w:t>
      </w:r>
      <w:r w:rsidR="002C2DF1">
        <w:t>r</w:t>
      </w:r>
      <w:r>
        <w:t xml:space="preserve">)  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x→0</m:t>
                </m:r>
              </m:lim>
            </m:limLow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e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4x</m:t>
                    </m:r>
                  </m:sup>
                </m:sSup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2x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+ 6x</m:t>
                    </m:r>
                  </m:e>
                </m:func>
              </m:den>
            </m:f>
          </m:e>
        </m:func>
        <m:r>
          <w:rPr>
            <w:rFonts w:ascii="Cambria Math" w:hAnsi="Cambria Math"/>
            <w:sz w:val="32"/>
            <w:szCs w:val="32"/>
          </w:rPr>
          <m:t>=-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8"/>
          <w:szCs w:val="28"/>
        </w:rPr>
        <w:t xml:space="preserve">    </w:t>
      </w:r>
    </w:p>
    <w:p w:rsidR="006011A8" w:rsidRDefault="006011A8" w:rsidP="006011A8"/>
    <w:p w:rsidR="006011A8" w:rsidRDefault="006011A8" w:rsidP="006011A8"/>
    <w:p w:rsidR="002C2DF1" w:rsidRDefault="002C2DF1">
      <w:pPr>
        <w:spacing w:after="200" w:line="276" w:lineRule="auto"/>
      </w:pPr>
      <w:r>
        <w:br w:type="page"/>
      </w:r>
    </w:p>
    <w:p w:rsidR="00816CA5" w:rsidRDefault="00816CA5" w:rsidP="0077516E"/>
    <w:p w:rsidR="0077516E" w:rsidRPr="00580F94" w:rsidRDefault="0077516E" w:rsidP="0077516E">
      <w:pPr>
        <w:rPr>
          <w:b/>
        </w:rPr>
      </w:pPr>
      <w:r>
        <w:t>2. (</w:t>
      </w:r>
      <w:r w:rsidR="003D3D6A">
        <w:t>24</w:t>
      </w:r>
      <w:r>
        <w:t xml:space="preserve"> pts) Complete the following table. For each set, determine the </w:t>
      </w:r>
      <w:r w:rsidR="00580F94">
        <w:t>inf</w:t>
      </w:r>
      <w:r>
        <w:t xml:space="preserve">imum, </w:t>
      </w:r>
      <w:r w:rsidR="00580F94">
        <w:t>min</w:t>
      </w:r>
      <w:r>
        <w:t>imum</w:t>
      </w:r>
      <w:r w:rsidR="00580F94">
        <w:t>,</w:t>
      </w:r>
      <w:r>
        <w:t xml:space="preserve"> </w:t>
      </w:r>
      <w:r w:rsidR="00580F94">
        <w:t>supre</w:t>
      </w:r>
      <w:r>
        <w:t xml:space="preserve">mum, </w:t>
      </w:r>
      <w:r w:rsidR="008433F9">
        <w:t xml:space="preserve">and </w:t>
      </w:r>
      <w:r w:rsidR="00580F94">
        <w:t>maxi</w:t>
      </w:r>
      <w:r>
        <w:t>mum</w:t>
      </w:r>
      <w:r w:rsidR="00A77725">
        <w:t xml:space="preserve"> (1 pt each)</w:t>
      </w:r>
      <w:r>
        <w:t>. (If it does not exist, say “</w:t>
      </w:r>
      <w:r w:rsidR="006011A8">
        <w:t>X</w:t>
      </w:r>
      <w:r>
        <w:t xml:space="preserve">”). Indicate whether the set is </w:t>
      </w:r>
      <w:r w:rsidR="002D0F16">
        <w:t xml:space="preserve">countable </w:t>
      </w:r>
      <w:r>
        <w:t>and whether it is compact</w:t>
      </w:r>
      <w:r w:rsidR="00A77725">
        <w:t xml:space="preserve"> (2 pts each)</w:t>
      </w:r>
      <w:r>
        <w:t xml:space="preserve">.  </w:t>
      </w:r>
      <w:r w:rsidRPr="00580F94">
        <w:rPr>
          <w:b/>
        </w:rPr>
        <w:t>No explanations required.</w:t>
      </w:r>
    </w:p>
    <w:p w:rsidR="0077516E" w:rsidRDefault="0077516E" w:rsidP="0077516E"/>
    <w:tbl>
      <w:tblPr>
        <w:tblStyle w:val="TableGrid"/>
        <w:tblW w:w="9108" w:type="dxa"/>
        <w:tblLayout w:type="fixed"/>
        <w:tblLook w:val="01E0" w:firstRow="1" w:lastRow="1" w:firstColumn="1" w:lastColumn="1" w:noHBand="0" w:noVBand="0"/>
      </w:tblPr>
      <w:tblGrid>
        <w:gridCol w:w="3258"/>
        <w:gridCol w:w="900"/>
        <w:gridCol w:w="900"/>
        <w:gridCol w:w="990"/>
        <w:gridCol w:w="990"/>
        <w:gridCol w:w="1080"/>
        <w:gridCol w:w="990"/>
      </w:tblGrid>
      <w:tr w:rsidR="002D0F16" w:rsidTr="00626DDC">
        <w:tc>
          <w:tcPr>
            <w:tcW w:w="3258" w:type="dxa"/>
          </w:tcPr>
          <w:p w:rsidR="002D0F16" w:rsidRPr="00C77718" w:rsidRDefault="002D0F16" w:rsidP="00E73A9D">
            <w:r w:rsidRPr="00C77718">
              <w:t>Set</w:t>
            </w:r>
            <w:r>
              <w:t xml:space="preserve"> S</w:t>
            </w:r>
          </w:p>
        </w:tc>
        <w:tc>
          <w:tcPr>
            <w:tcW w:w="900" w:type="dxa"/>
          </w:tcPr>
          <w:p w:rsidR="002D0F16" w:rsidRPr="002D0F16" w:rsidRDefault="002D0F16" w:rsidP="008433F9">
            <w:pPr>
              <w:rPr>
                <w:sz w:val="16"/>
                <w:szCs w:val="16"/>
              </w:rPr>
            </w:pPr>
            <w:r w:rsidRPr="002D0F16">
              <w:rPr>
                <w:sz w:val="16"/>
                <w:szCs w:val="16"/>
              </w:rPr>
              <w:t xml:space="preserve">Infimum </w:t>
            </w:r>
          </w:p>
        </w:tc>
        <w:tc>
          <w:tcPr>
            <w:tcW w:w="900" w:type="dxa"/>
          </w:tcPr>
          <w:p w:rsidR="002D0F16" w:rsidRPr="002D0F16" w:rsidRDefault="002D0F16" w:rsidP="008433F9">
            <w:pPr>
              <w:rPr>
                <w:sz w:val="16"/>
                <w:szCs w:val="16"/>
              </w:rPr>
            </w:pPr>
            <w:r w:rsidRPr="002D0F16">
              <w:rPr>
                <w:sz w:val="16"/>
                <w:szCs w:val="16"/>
              </w:rPr>
              <w:t>Minimum</w:t>
            </w:r>
          </w:p>
        </w:tc>
        <w:tc>
          <w:tcPr>
            <w:tcW w:w="990" w:type="dxa"/>
          </w:tcPr>
          <w:p w:rsidR="002D0F16" w:rsidRPr="002D0F16" w:rsidRDefault="002D0F16" w:rsidP="008433F9">
            <w:pPr>
              <w:rPr>
                <w:sz w:val="16"/>
                <w:szCs w:val="16"/>
              </w:rPr>
            </w:pPr>
            <w:r w:rsidRPr="002D0F16">
              <w:rPr>
                <w:sz w:val="16"/>
                <w:szCs w:val="16"/>
              </w:rPr>
              <w:t>Maximum</w:t>
            </w:r>
          </w:p>
        </w:tc>
        <w:tc>
          <w:tcPr>
            <w:tcW w:w="990" w:type="dxa"/>
          </w:tcPr>
          <w:p w:rsidR="002D0F16" w:rsidRPr="002D0F16" w:rsidRDefault="002D0F16" w:rsidP="008433F9">
            <w:pPr>
              <w:rPr>
                <w:sz w:val="16"/>
                <w:szCs w:val="16"/>
              </w:rPr>
            </w:pPr>
            <w:r w:rsidRPr="002D0F16">
              <w:rPr>
                <w:sz w:val="16"/>
                <w:szCs w:val="16"/>
              </w:rPr>
              <w:t>Supremum</w:t>
            </w:r>
          </w:p>
        </w:tc>
        <w:tc>
          <w:tcPr>
            <w:tcW w:w="1080" w:type="dxa"/>
          </w:tcPr>
          <w:p w:rsidR="002D0F16" w:rsidRPr="00217499" w:rsidRDefault="002D0F16" w:rsidP="008433F9">
            <w:pPr>
              <w:rPr>
                <w:sz w:val="18"/>
                <w:szCs w:val="18"/>
              </w:rPr>
            </w:pPr>
            <w:r w:rsidRPr="008433F9">
              <w:rPr>
                <w:sz w:val="18"/>
                <w:szCs w:val="18"/>
              </w:rPr>
              <w:t>Countable?</w:t>
            </w:r>
            <w:r w:rsidRPr="00217499">
              <w:rPr>
                <w:sz w:val="18"/>
                <w:szCs w:val="18"/>
              </w:rPr>
              <w:t xml:space="preserve"> </w:t>
            </w:r>
          </w:p>
          <w:p w:rsidR="002D0F16" w:rsidRPr="008433F9" w:rsidRDefault="002D0F16" w:rsidP="008433F9">
            <w:pPr>
              <w:rPr>
                <w:sz w:val="18"/>
                <w:szCs w:val="18"/>
              </w:rPr>
            </w:pPr>
            <w:r w:rsidRPr="00217499">
              <w:rPr>
                <w:sz w:val="16"/>
                <w:szCs w:val="16"/>
              </w:rPr>
              <w:t>(Yes / No)</w:t>
            </w:r>
          </w:p>
        </w:tc>
        <w:tc>
          <w:tcPr>
            <w:tcW w:w="990" w:type="dxa"/>
          </w:tcPr>
          <w:p w:rsidR="002D0F16" w:rsidRDefault="002D0F16" w:rsidP="00E73A9D">
            <w:r w:rsidRPr="00217499">
              <w:rPr>
                <w:sz w:val="18"/>
                <w:szCs w:val="18"/>
              </w:rPr>
              <w:t>Compact?</w:t>
            </w:r>
            <w:r>
              <w:t xml:space="preserve"> </w:t>
            </w:r>
            <w:r w:rsidRPr="00FC4BDD">
              <w:rPr>
                <w:sz w:val="18"/>
                <w:szCs w:val="18"/>
              </w:rPr>
              <w:t xml:space="preserve">(Yes </w:t>
            </w:r>
            <w:r>
              <w:rPr>
                <w:sz w:val="18"/>
                <w:szCs w:val="18"/>
              </w:rPr>
              <w:t xml:space="preserve">/ </w:t>
            </w:r>
            <w:r w:rsidRPr="00FC4BDD">
              <w:rPr>
                <w:sz w:val="18"/>
                <w:szCs w:val="18"/>
              </w:rPr>
              <w:t>No)</w:t>
            </w:r>
          </w:p>
        </w:tc>
      </w:tr>
      <w:tr w:rsidR="002D0F16" w:rsidTr="00626DDC">
        <w:trPr>
          <w:trHeight w:val="1196"/>
        </w:trPr>
        <w:tc>
          <w:tcPr>
            <w:tcW w:w="3258" w:type="dxa"/>
          </w:tcPr>
          <w:p w:rsidR="002D0F16" w:rsidRDefault="002D0F16" w:rsidP="006B4497">
            <w:pPr>
              <w:jc w:val="center"/>
            </w:pPr>
          </w:p>
          <w:p w:rsidR="002D0F16" w:rsidRPr="00626DDC" w:rsidRDefault="002D0F16" w:rsidP="006B4497">
            <w:pPr>
              <w:jc w:val="center"/>
              <w:rPr>
                <w:sz w:val="22"/>
                <w:szCs w:val="22"/>
              </w:rPr>
            </w:pPr>
            <w:r w:rsidRPr="00626DDC">
              <w:rPr>
                <w:sz w:val="22"/>
                <w:szCs w:val="22"/>
              </w:rPr>
              <w:t>{</w:t>
            </w:r>
            <w:r w:rsidR="00DB4439" w:rsidRPr="00626DDC">
              <w:rPr>
                <w:sz w:val="22"/>
                <w:szCs w:val="22"/>
              </w:rPr>
              <w:t>ir</w:t>
            </w:r>
            <w:r w:rsidR="00E6538A" w:rsidRPr="00626DDC">
              <w:rPr>
                <w:sz w:val="22"/>
                <w:szCs w:val="22"/>
              </w:rPr>
              <w:t>rational numbers</w:t>
            </w:r>
            <w:r w:rsidR="00DB4439" w:rsidRPr="00626DDC">
              <w:rPr>
                <w:sz w:val="22"/>
                <w:szCs w:val="22"/>
              </w:rPr>
              <w:t xml:space="preserve"> less than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e>
              </m:rad>
            </m:oMath>
            <w:r w:rsidRPr="00626DDC">
              <w:rPr>
                <w:sz w:val="22"/>
                <w:szCs w:val="22"/>
              </w:rPr>
              <w:t>}</w:t>
            </w:r>
          </w:p>
          <w:p w:rsidR="002D0F16" w:rsidRDefault="002D0F16" w:rsidP="006B4497">
            <w:pPr>
              <w:jc w:val="center"/>
            </w:pPr>
          </w:p>
        </w:tc>
        <w:tc>
          <w:tcPr>
            <w:tcW w:w="900" w:type="dxa"/>
          </w:tcPr>
          <w:p w:rsidR="002D0F16" w:rsidRDefault="002D0F16" w:rsidP="00E73A9D"/>
        </w:tc>
        <w:tc>
          <w:tcPr>
            <w:tcW w:w="900" w:type="dxa"/>
          </w:tcPr>
          <w:p w:rsidR="002D0F16" w:rsidRDefault="002D0F16" w:rsidP="00E73A9D"/>
        </w:tc>
        <w:tc>
          <w:tcPr>
            <w:tcW w:w="990" w:type="dxa"/>
          </w:tcPr>
          <w:p w:rsidR="002D0F16" w:rsidRDefault="002D0F16" w:rsidP="00E73A9D"/>
        </w:tc>
        <w:tc>
          <w:tcPr>
            <w:tcW w:w="990" w:type="dxa"/>
          </w:tcPr>
          <w:p w:rsidR="002D0F16" w:rsidRDefault="002D0F16" w:rsidP="00E73A9D"/>
        </w:tc>
        <w:tc>
          <w:tcPr>
            <w:tcW w:w="1080" w:type="dxa"/>
          </w:tcPr>
          <w:p w:rsidR="002D0F16" w:rsidRDefault="002D0F16" w:rsidP="00E73A9D"/>
        </w:tc>
        <w:tc>
          <w:tcPr>
            <w:tcW w:w="990" w:type="dxa"/>
          </w:tcPr>
          <w:p w:rsidR="002D0F16" w:rsidRDefault="002D0F16" w:rsidP="00E73A9D"/>
        </w:tc>
      </w:tr>
      <w:tr w:rsidR="002D0F16" w:rsidTr="00626DDC">
        <w:trPr>
          <w:trHeight w:val="899"/>
        </w:trPr>
        <w:tc>
          <w:tcPr>
            <w:tcW w:w="3258" w:type="dxa"/>
          </w:tcPr>
          <w:p w:rsidR="002D0F16" w:rsidRDefault="002D0F16" w:rsidP="006B4497">
            <w:pPr>
              <w:jc w:val="center"/>
              <w:rPr>
                <w:sz w:val="28"/>
                <w:szCs w:val="28"/>
              </w:rPr>
            </w:pPr>
          </w:p>
          <w:p w:rsidR="002D0F16" w:rsidRPr="006B4497" w:rsidRDefault="002D0F16" w:rsidP="006B4497">
            <w:pPr>
              <w:jc w:val="center"/>
              <w:rPr>
                <w:sz w:val="20"/>
                <w:szCs w:val="20"/>
              </w:rPr>
            </w:pPr>
            <w:r>
              <w:t>{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3n+1</m:t>
                  </m:r>
                </m:e>
              </m:rad>
            </m:oMath>
            <w:r>
              <w:t xml:space="preserve">  : </w:t>
            </w:r>
            <w:r w:rsidR="00A77725">
              <w:rPr>
                <w:i/>
              </w:rPr>
              <w:t>n</w:t>
            </w:r>
            <w:r>
              <w:t xml:space="preserve"> </w:t>
            </w:r>
            <w:r>
              <w:sym w:font="Symbol" w:char="F0CE"/>
            </w:r>
            <w:r>
              <w:t xml:space="preserve"> </w:t>
            </w:r>
            <w:r w:rsidRPr="00E73A9D">
              <w:rPr>
                <w:b/>
              </w:rPr>
              <w:t>N</w:t>
            </w:r>
            <w:r w:rsidR="00A77725">
              <w:t>}</w:t>
            </w:r>
          </w:p>
          <w:p w:rsidR="002D0F16" w:rsidRPr="0041751A" w:rsidRDefault="002D0F16" w:rsidP="006B4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2D0F16" w:rsidRDefault="002D0F16" w:rsidP="00E73A9D"/>
        </w:tc>
        <w:tc>
          <w:tcPr>
            <w:tcW w:w="900" w:type="dxa"/>
          </w:tcPr>
          <w:p w:rsidR="002D0F16" w:rsidRDefault="002D0F16" w:rsidP="00E73A9D"/>
        </w:tc>
        <w:tc>
          <w:tcPr>
            <w:tcW w:w="990" w:type="dxa"/>
          </w:tcPr>
          <w:p w:rsidR="002D0F16" w:rsidRDefault="002D0F16" w:rsidP="00E73A9D"/>
        </w:tc>
        <w:tc>
          <w:tcPr>
            <w:tcW w:w="990" w:type="dxa"/>
          </w:tcPr>
          <w:p w:rsidR="002D0F16" w:rsidRDefault="002D0F16" w:rsidP="00E73A9D"/>
        </w:tc>
        <w:tc>
          <w:tcPr>
            <w:tcW w:w="1080" w:type="dxa"/>
          </w:tcPr>
          <w:p w:rsidR="002D0F16" w:rsidRDefault="002D0F16" w:rsidP="00E73A9D"/>
        </w:tc>
        <w:tc>
          <w:tcPr>
            <w:tcW w:w="990" w:type="dxa"/>
          </w:tcPr>
          <w:p w:rsidR="002D0F16" w:rsidRDefault="002D0F16" w:rsidP="00E73A9D"/>
        </w:tc>
      </w:tr>
      <w:tr w:rsidR="002D0F16" w:rsidTr="00626DDC">
        <w:trPr>
          <w:trHeight w:val="899"/>
        </w:trPr>
        <w:tc>
          <w:tcPr>
            <w:tcW w:w="3258" w:type="dxa"/>
          </w:tcPr>
          <w:p w:rsidR="002D0F16" w:rsidRPr="0041751A" w:rsidRDefault="002D0F16" w:rsidP="006B4497">
            <w:pPr>
              <w:jc w:val="center"/>
            </w:pPr>
          </w:p>
          <w:p w:rsidR="006B4497" w:rsidRDefault="00812E54" w:rsidP="006B4497">
            <w:pPr>
              <w:jc w:val="center"/>
              <w:rPr>
                <w:sz w:val="22"/>
                <w:szCs w:val="22"/>
              </w:rPr>
            </w:pPr>
            <m:oMathPara>
              <m:oMath>
                <m:nary>
                  <m:naryPr>
                    <m:chr m:val="⋂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n∈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</m:sub>
                  <m:sup/>
                  <m:e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d>
                          <m:dPr>
                            <m:begChr m:val="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3n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, 3+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</m:d>
                  </m:e>
                </m:nary>
              </m:oMath>
            </m:oMathPara>
          </w:p>
          <w:p w:rsidR="002D0F16" w:rsidRDefault="002D0F16" w:rsidP="006B4497">
            <w:pPr>
              <w:jc w:val="center"/>
            </w:pPr>
          </w:p>
        </w:tc>
        <w:tc>
          <w:tcPr>
            <w:tcW w:w="900" w:type="dxa"/>
          </w:tcPr>
          <w:p w:rsidR="002D0F16" w:rsidRDefault="002D0F16" w:rsidP="00E73A9D"/>
        </w:tc>
        <w:tc>
          <w:tcPr>
            <w:tcW w:w="900" w:type="dxa"/>
          </w:tcPr>
          <w:p w:rsidR="002D0F16" w:rsidRDefault="002D0F16" w:rsidP="00E73A9D"/>
        </w:tc>
        <w:tc>
          <w:tcPr>
            <w:tcW w:w="990" w:type="dxa"/>
          </w:tcPr>
          <w:p w:rsidR="002D0F16" w:rsidRDefault="002D0F16" w:rsidP="00E73A9D"/>
        </w:tc>
        <w:tc>
          <w:tcPr>
            <w:tcW w:w="990" w:type="dxa"/>
          </w:tcPr>
          <w:p w:rsidR="002D0F16" w:rsidRDefault="002D0F16" w:rsidP="00E73A9D"/>
        </w:tc>
        <w:tc>
          <w:tcPr>
            <w:tcW w:w="1080" w:type="dxa"/>
          </w:tcPr>
          <w:p w:rsidR="002D0F16" w:rsidRDefault="002D0F16" w:rsidP="00E73A9D"/>
        </w:tc>
        <w:tc>
          <w:tcPr>
            <w:tcW w:w="990" w:type="dxa"/>
          </w:tcPr>
          <w:p w:rsidR="002D0F16" w:rsidRDefault="002D0F16" w:rsidP="00E73A9D"/>
        </w:tc>
      </w:tr>
    </w:tbl>
    <w:p w:rsidR="0077516E" w:rsidRDefault="0077516E" w:rsidP="0077516E"/>
    <w:p w:rsidR="0077516E" w:rsidRDefault="0077516E" w:rsidP="0077516E">
      <w:pPr>
        <w:rPr>
          <w:sz w:val="28"/>
          <w:szCs w:val="28"/>
        </w:rPr>
      </w:pPr>
      <w:r>
        <w:t>3. (</w:t>
      </w:r>
      <w:r w:rsidR="00A77725">
        <w:t xml:space="preserve">6 + 4 + 6 = </w:t>
      </w:r>
      <w:r>
        <w:t>1</w:t>
      </w:r>
      <w:r w:rsidR="002C2DF1">
        <w:t>6</w:t>
      </w:r>
      <w:r>
        <w:t xml:space="preserve"> pts)</w:t>
      </w:r>
      <w:r w:rsidR="008B4527">
        <w:t xml:space="preserve">    </w:t>
      </w:r>
      <w:r>
        <w:t xml:space="preserve">  Let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s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n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n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sup>
            </m:sSup>
          </m:sup>
        </m:sSup>
      </m:oMath>
      <w:r>
        <w:t xml:space="preserve"> </w:t>
      </w:r>
    </w:p>
    <w:p w:rsidR="0077516E" w:rsidRDefault="0077516E" w:rsidP="0077516E"/>
    <w:p w:rsidR="0077516E" w:rsidRPr="001D686E" w:rsidRDefault="0077516E" w:rsidP="0077516E">
      <w:r w:rsidRPr="001D686E">
        <w:t xml:space="preserve">(a) </w:t>
      </w:r>
      <w:r>
        <w:t>List the first six numbers in the sequence.</w:t>
      </w:r>
    </w:p>
    <w:p w:rsidR="0077516E" w:rsidRDefault="0077516E" w:rsidP="0077516E"/>
    <w:p w:rsidR="0077516E" w:rsidRDefault="0077516E" w:rsidP="0077516E"/>
    <w:p w:rsidR="009205A3" w:rsidRDefault="009205A3" w:rsidP="0077516E"/>
    <w:p w:rsidR="009205A3" w:rsidRDefault="009205A3" w:rsidP="0077516E"/>
    <w:p w:rsidR="008B4527" w:rsidRDefault="008B4527" w:rsidP="0077516E"/>
    <w:p w:rsidR="0077516E" w:rsidRDefault="0077516E" w:rsidP="0077516E"/>
    <w:p w:rsidR="0077516E" w:rsidRPr="001D686E" w:rsidRDefault="0077516E" w:rsidP="0077516E">
      <w:r w:rsidRPr="001D686E">
        <w:t>(</w:t>
      </w:r>
      <w:r>
        <w:t>b</w:t>
      </w:r>
      <w:r w:rsidRPr="001D686E">
        <w:t xml:space="preserve">) State lim sup </w:t>
      </w:r>
      <w:r w:rsidRPr="00E556CA">
        <w:rPr>
          <w:i/>
          <w:sz w:val="28"/>
          <w:szCs w:val="28"/>
        </w:rPr>
        <w:t>s</w:t>
      </w:r>
      <w:r w:rsidRPr="00E556CA">
        <w:rPr>
          <w:i/>
          <w:sz w:val="28"/>
          <w:szCs w:val="28"/>
          <w:vertAlign w:val="subscript"/>
        </w:rPr>
        <w:t>n</w:t>
      </w:r>
      <w:r w:rsidRPr="001D686E">
        <w:t xml:space="preserve"> and lim inf </w:t>
      </w:r>
      <w:r w:rsidRPr="00E556CA">
        <w:rPr>
          <w:i/>
          <w:sz w:val="28"/>
          <w:szCs w:val="28"/>
        </w:rPr>
        <w:t>s</w:t>
      </w:r>
      <w:r w:rsidRPr="00E556CA">
        <w:rPr>
          <w:i/>
          <w:sz w:val="28"/>
          <w:szCs w:val="28"/>
          <w:vertAlign w:val="subscript"/>
        </w:rPr>
        <w:t>n</w:t>
      </w:r>
      <w:r w:rsidRPr="001D686E">
        <w:t>.</w:t>
      </w:r>
    </w:p>
    <w:p w:rsidR="0077516E" w:rsidRDefault="0077516E" w:rsidP="0077516E">
      <w:pPr>
        <w:rPr>
          <w:sz w:val="28"/>
          <w:szCs w:val="28"/>
        </w:rPr>
      </w:pPr>
    </w:p>
    <w:p w:rsidR="0077516E" w:rsidRDefault="0077516E" w:rsidP="0077516E">
      <w:pPr>
        <w:rPr>
          <w:sz w:val="28"/>
          <w:szCs w:val="28"/>
        </w:rPr>
      </w:pPr>
    </w:p>
    <w:p w:rsidR="0077516E" w:rsidRDefault="0077516E" w:rsidP="0077516E">
      <w:pPr>
        <w:rPr>
          <w:sz w:val="28"/>
          <w:szCs w:val="28"/>
        </w:rPr>
      </w:pPr>
    </w:p>
    <w:p w:rsidR="002C2DF1" w:rsidRDefault="002C2DF1" w:rsidP="0077516E">
      <w:pPr>
        <w:rPr>
          <w:sz w:val="28"/>
          <w:szCs w:val="28"/>
        </w:rPr>
      </w:pPr>
    </w:p>
    <w:p w:rsidR="0077516E" w:rsidRDefault="0077516E" w:rsidP="0077516E">
      <w:pPr>
        <w:rPr>
          <w:sz w:val="28"/>
          <w:szCs w:val="28"/>
        </w:rPr>
      </w:pPr>
    </w:p>
    <w:p w:rsidR="0077516E" w:rsidRPr="001D686E" w:rsidRDefault="0077516E" w:rsidP="0077516E">
      <w:r w:rsidRPr="001D686E">
        <w:t>(</w:t>
      </w:r>
      <w:r>
        <w:t>c</w:t>
      </w:r>
      <w:r w:rsidRPr="001D686E">
        <w:t xml:space="preserve">) Does the sequence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1D686E">
        <w:t xml:space="preserve"> converge, or diverge to </w:t>
      </w:r>
      <w:r w:rsidRPr="001D686E">
        <w:sym w:font="Symbol" w:char="F0A5"/>
      </w:r>
      <w:r w:rsidRPr="001D686E">
        <w:t xml:space="preserve"> or </w:t>
      </w:r>
      <w:r w:rsidR="00FF101A">
        <w:t xml:space="preserve">diverge </w:t>
      </w:r>
      <w:r w:rsidRPr="001D686E">
        <w:t>to –</w:t>
      </w:r>
      <w:r w:rsidRPr="001D686E">
        <w:sym w:font="Symbol" w:char="F0A5"/>
      </w:r>
      <w:r w:rsidRPr="001D686E">
        <w:t xml:space="preserve">, or just diverge? </w:t>
      </w:r>
      <w:r>
        <w:t>Explain.</w:t>
      </w:r>
    </w:p>
    <w:p w:rsidR="0077516E" w:rsidRDefault="0077516E" w:rsidP="0077516E"/>
    <w:p w:rsidR="0077516E" w:rsidRDefault="0077516E" w:rsidP="0077516E"/>
    <w:p w:rsidR="006011A8" w:rsidRDefault="008433F9" w:rsidP="006011A8">
      <w:pPr>
        <w:spacing w:after="200" w:line="276" w:lineRule="auto"/>
      </w:pPr>
      <w:r>
        <w:br w:type="page"/>
      </w:r>
    </w:p>
    <w:p w:rsidR="006011A8" w:rsidRDefault="006011A8" w:rsidP="006011A8">
      <w:r>
        <w:t>4. (18 pts) Prove by induction</w:t>
      </w:r>
      <w:r w:rsidRPr="00217499">
        <w:rPr>
          <w:sz w:val="28"/>
          <w:szCs w:val="28"/>
        </w:rPr>
        <w:t xml:space="preserve">: </w:t>
      </w:r>
      <w:r w:rsidR="00626DDC">
        <w:t>10</w:t>
      </w:r>
      <w:r>
        <w:t xml:space="preserve"> + </w:t>
      </w:r>
      <w:r w:rsidR="00D47C06">
        <w:t>1</w:t>
      </w:r>
      <w:r w:rsidR="00626DDC">
        <w:t>2</w:t>
      </w:r>
      <w:r>
        <w:t xml:space="preserve"> + 1</w:t>
      </w:r>
      <w:r w:rsidR="00626DDC">
        <w:t>4</w:t>
      </w:r>
      <w:r>
        <w:t xml:space="preserve"> + 1</w:t>
      </w:r>
      <w:r w:rsidR="00626DDC">
        <w:t>6</w:t>
      </w:r>
      <w:r>
        <w:t xml:space="preserve"> + … + </w:t>
      </w:r>
      <w:r w:rsidR="00626DDC">
        <w:t>2</w:t>
      </w:r>
      <w:r>
        <w:t>(</w:t>
      </w:r>
      <w:r>
        <w:rPr>
          <w:i/>
        </w:rPr>
        <w:t>n</w:t>
      </w:r>
      <w:r>
        <w:t xml:space="preserve"> + </w:t>
      </w:r>
      <w:r w:rsidR="00626DDC">
        <w:t>4</w:t>
      </w:r>
      <w:r>
        <w:t xml:space="preserve">) = </w:t>
      </w:r>
      <w:r>
        <w:rPr>
          <w:i/>
        </w:rPr>
        <w:t>n</w:t>
      </w:r>
      <w:r>
        <w:t>(</w:t>
      </w:r>
      <w:r>
        <w:rPr>
          <w:i/>
        </w:rPr>
        <w:t>n</w:t>
      </w:r>
      <w:r>
        <w:t xml:space="preserve"> + </w:t>
      </w:r>
      <w:r w:rsidR="00626DDC">
        <w:t>9</w:t>
      </w:r>
      <w:r>
        <w:t xml:space="preserve">) </w:t>
      </w:r>
      <w:r w:rsidRPr="00217499">
        <w:rPr>
          <w:sz w:val="28"/>
          <w:szCs w:val="28"/>
        </w:rPr>
        <w:t xml:space="preserve">  </w:t>
      </w:r>
      <w:r>
        <w:t xml:space="preserve">  for all </w:t>
      </w:r>
      <w:r>
        <w:rPr>
          <w:i/>
        </w:rPr>
        <w:t>n</w:t>
      </w:r>
      <w:r>
        <w:t xml:space="preserve"> </w:t>
      </w:r>
      <w:r>
        <w:sym w:font="Symbol" w:char="00CE"/>
      </w:r>
      <w:r>
        <w:t xml:space="preserve"> </w:t>
      </w:r>
      <w:r>
        <w:rPr>
          <w:b/>
        </w:rPr>
        <w:t>N</w:t>
      </w:r>
      <w:r>
        <w:t>.</w:t>
      </w:r>
    </w:p>
    <w:p w:rsidR="006011A8" w:rsidRDefault="006011A8" w:rsidP="006011A8"/>
    <w:p w:rsidR="006011A8" w:rsidRDefault="006011A8" w:rsidP="006011A8">
      <w:pPr>
        <w:pStyle w:val="NoSpacing"/>
      </w:pPr>
    </w:p>
    <w:p w:rsidR="006011A8" w:rsidRDefault="006011A8" w:rsidP="006011A8">
      <w:pPr>
        <w:pStyle w:val="NoSpacing"/>
      </w:pPr>
    </w:p>
    <w:p w:rsidR="006011A8" w:rsidRDefault="006011A8" w:rsidP="006011A8"/>
    <w:p w:rsidR="006011A8" w:rsidRDefault="006011A8" w:rsidP="006011A8">
      <w:pPr>
        <w:pStyle w:val="NoSpacing"/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Pr="00816CA5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1105C">
        <w:rPr>
          <w:rFonts w:ascii="Times New Roman" w:hAnsi="Times New Roman" w:cs="Times New Roman"/>
          <w:sz w:val="24"/>
          <w:szCs w:val="24"/>
        </w:rPr>
        <w:t>. (1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1105C">
        <w:rPr>
          <w:rFonts w:ascii="Times New Roman" w:hAnsi="Times New Roman" w:cs="Times New Roman"/>
          <w:sz w:val="24"/>
          <w:szCs w:val="24"/>
        </w:rPr>
        <w:t xml:space="preserve"> pts)</w:t>
      </w:r>
      <w:r w:rsidRPr="00781C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105C">
        <w:rPr>
          <w:rFonts w:ascii="Times New Roman" w:hAnsi="Times New Roman" w:cs="Times New Roman"/>
          <w:sz w:val="24"/>
          <w:szCs w:val="24"/>
        </w:rPr>
        <w:t>Fin</w:t>
      </w:r>
      <w:r>
        <w:rPr>
          <w:rFonts w:ascii="Times New Roman" w:hAnsi="Times New Roman" w:cs="Times New Roman"/>
          <w:sz w:val="24"/>
          <w:szCs w:val="24"/>
        </w:rPr>
        <w:t xml:space="preserve">d the radius of convergence </w:t>
      </w:r>
      <w:r w:rsidRPr="0031105C">
        <w:rPr>
          <w:rFonts w:ascii="Times New Roman" w:hAnsi="Times New Roman" w:cs="Times New Roman"/>
          <w:sz w:val="24"/>
          <w:szCs w:val="24"/>
        </w:rPr>
        <w:t xml:space="preserve">of  the </w:t>
      </w:r>
      <w:r>
        <w:rPr>
          <w:rFonts w:ascii="Times New Roman" w:hAnsi="Times New Roman" w:cs="Times New Roman"/>
          <w:sz w:val="24"/>
          <w:szCs w:val="24"/>
        </w:rPr>
        <w:t xml:space="preserve">power </w:t>
      </w:r>
      <w:r w:rsidRPr="0031105C">
        <w:rPr>
          <w:rFonts w:ascii="Times New Roman" w:hAnsi="Times New Roman" w:cs="Times New Roman"/>
          <w:sz w:val="24"/>
          <w:szCs w:val="24"/>
        </w:rPr>
        <w:t xml:space="preserve">series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=1</m:t>
            </m:r>
          </m:sub>
          <m:sup>
            <m:r>
              <w:rPr>
                <w:rFonts w:ascii="Cambria Math" w:hAnsi="Times New Roman" w:cs="Times New Roman"/>
                <w:sz w:val="32"/>
                <w:szCs w:val="32"/>
              </w:rPr>
              <m:t>∞</m:t>
            </m:r>
          </m:sup>
          <m:e>
            <m:r>
              <w:rPr>
                <w:rFonts w:ascii="Cambria Math" w:hAnsi="Times New Roman" w:cs="Times New Roman"/>
                <w:sz w:val="32"/>
                <w:szCs w:val="32"/>
              </w:rPr>
              <m:t xml:space="preserve">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n</m:t>
                        </m:r>
                      </m:e>
                    </m:rad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 xml:space="preserve"> 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n</m:t>
                    </m:r>
                  </m:sup>
                </m:sSup>
              </m:den>
            </m:f>
          </m:e>
        </m:nary>
        <m:r>
          <w:rPr>
            <w:rFonts w:ascii="Cambria Math" w:hAnsi="Times New Roman" w:cs="Times New Roman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CA5">
        <w:rPr>
          <w:rFonts w:ascii="Times New Roman" w:hAnsi="Times New Roman" w:cs="Times New Roman"/>
          <w:sz w:val="24"/>
          <w:szCs w:val="24"/>
        </w:rPr>
        <w:t>.</w:t>
      </w:r>
    </w:p>
    <w:p w:rsidR="006011A8" w:rsidRPr="0031105C" w:rsidRDefault="002C2DF1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work.</w:t>
      </w:r>
    </w:p>
    <w:p w:rsidR="00816CA5" w:rsidRDefault="00816CA5" w:rsidP="006011A8"/>
    <w:p w:rsidR="006011A8" w:rsidRDefault="006011A8" w:rsidP="006011A8">
      <w:pPr>
        <w:spacing w:after="200" w:line="276" w:lineRule="auto"/>
      </w:pPr>
      <w:r>
        <w:br w:type="page"/>
      </w:r>
    </w:p>
    <w:p w:rsidR="00EC4664" w:rsidRPr="00EC4664" w:rsidRDefault="006011A8" w:rsidP="00EC46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17499" w:rsidRPr="00EC4664">
        <w:rPr>
          <w:rFonts w:ascii="Times New Roman" w:hAnsi="Times New Roman" w:cs="Times New Roman"/>
          <w:sz w:val="24"/>
          <w:szCs w:val="24"/>
        </w:rPr>
        <w:t>. (</w:t>
      </w:r>
      <w:r w:rsidR="00A5050F">
        <w:rPr>
          <w:rFonts w:ascii="Times New Roman" w:hAnsi="Times New Roman" w:cs="Times New Roman"/>
          <w:sz w:val="24"/>
          <w:szCs w:val="24"/>
        </w:rPr>
        <w:t xml:space="preserve">12 + 8 =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17499" w:rsidRPr="00EC4664">
        <w:rPr>
          <w:rFonts w:ascii="Times New Roman" w:hAnsi="Times New Roman" w:cs="Times New Roman"/>
          <w:sz w:val="24"/>
          <w:szCs w:val="24"/>
        </w:rPr>
        <w:t xml:space="preserve"> pts) </w:t>
      </w:r>
    </w:p>
    <w:p w:rsidR="00217499" w:rsidRDefault="00EC4664" w:rsidP="006011A8">
      <w:r>
        <w:t xml:space="preserve">(a)  </w:t>
      </w:r>
      <w:r w:rsidR="006011A8">
        <w:t xml:space="preserve">Determine the limit and prove it, using the </w:t>
      </w:r>
      <w:r w:rsidR="006011A8">
        <w:sym w:font="Symbol" w:char="F065"/>
      </w:r>
      <w:r w:rsidR="006011A8">
        <w:t>-</w:t>
      </w:r>
      <w:r w:rsidR="006011A8">
        <w:sym w:font="Symbol" w:char="F064"/>
      </w:r>
      <w:r w:rsidR="006011A8">
        <w:t xml:space="preserve"> definition (Limits Notes, p.1 or Def. 3.1.3 in Lebl).</w:t>
      </w:r>
    </w:p>
    <w:p w:rsidR="00217499" w:rsidRPr="00217499" w:rsidRDefault="00217499" w:rsidP="00217499">
      <w:pPr>
        <w:spacing w:after="200" w:line="276" w:lineRule="auto"/>
        <w:rPr>
          <w:sz w:val="28"/>
          <w:szCs w:val="28"/>
        </w:rPr>
      </w:pPr>
      <w:r w:rsidRPr="00217499">
        <w:rPr>
          <w:sz w:val="28"/>
          <w:szCs w:val="28"/>
        </w:rPr>
        <w:t xml:space="preserve">                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→0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2x</m:t>
                </m:r>
              </m:e>
            </m:rad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den>
                    </m:f>
                  </m:e>
                </m:d>
              </m:e>
            </m:func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</w:p>
    <w:p w:rsidR="00217499" w:rsidRDefault="00217499" w:rsidP="009205A3">
      <w:pPr>
        <w:pStyle w:val="NoSpacing"/>
      </w:pPr>
    </w:p>
    <w:p w:rsidR="00EC4664" w:rsidRDefault="00EC4664" w:rsidP="009205A3">
      <w:pPr>
        <w:pStyle w:val="NoSpacing"/>
      </w:pPr>
    </w:p>
    <w:p w:rsidR="00EC4664" w:rsidRDefault="00EC4664" w:rsidP="009205A3">
      <w:pPr>
        <w:pStyle w:val="NoSpacing"/>
      </w:pPr>
    </w:p>
    <w:p w:rsidR="00EC4664" w:rsidRDefault="00EC4664" w:rsidP="009205A3">
      <w:pPr>
        <w:pStyle w:val="NoSpacing"/>
      </w:pPr>
    </w:p>
    <w:p w:rsidR="00EC4664" w:rsidRDefault="00EC4664" w:rsidP="009205A3">
      <w:pPr>
        <w:pStyle w:val="NoSpacing"/>
      </w:pPr>
    </w:p>
    <w:p w:rsidR="00EC4664" w:rsidRDefault="00EC4664" w:rsidP="009205A3">
      <w:pPr>
        <w:pStyle w:val="NoSpacing"/>
      </w:pPr>
    </w:p>
    <w:p w:rsidR="00EC4664" w:rsidRDefault="00EC4664" w:rsidP="009205A3">
      <w:pPr>
        <w:pStyle w:val="NoSpacing"/>
      </w:pPr>
    </w:p>
    <w:p w:rsidR="00EC4664" w:rsidRDefault="00EC4664" w:rsidP="009205A3">
      <w:pPr>
        <w:pStyle w:val="NoSpacing"/>
      </w:pPr>
    </w:p>
    <w:p w:rsidR="00EC4664" w:rsidRDefault="00EC4664" w:rsidP="009205A3">
      <w:pPr>
        <w:pStyle w:val="NoSpacing"/>
      </w:pPr>
    </w:p>
    <w:p w:rsidR="008433F9" w:rsidRDefault="008433F9" w:rsidP="009205A3">
      <w:pPr>
        <w:pStyle w:val="NoSpacing"/>
      </w:pPr>
    </w:p>
    <w:p w:rsidR="00EC4664" w:rsidRDefault="00EC4664" w:rsidP="009205A3">
      <w:pPr>
        <w:pStyle w:val="NoSpacing"/>
      </w:pPr>
    </w:p>
    <w:p w:rsidR="00EC4664" w:rsidRDefault="00EC4664" w:rsidP="009205A3">
      <w:pPr>
        <w:pStyle w:val="NoSpacing"/>
      </w:pPr>
    </w:p>
    <w:p w:rsidR="00EC4664" w:rsidRDefault="00EC4664" w:rsidP="009205A3">
      <w:pPr>
        <w:pStyle w:val="NoSpacing"/>
      </w:pPr>
    </w:p>
    <w:p w:rsidR="00EC4664" w:rsidRDefault="00EC4664" w:rsidP="009205A3">
      <w:pPr>
        <w:pStyle w:val="NoSpacing"/>
      </w:pPr>
    </w:p>
    <w:p w:rsidR="00EC4664" w:rsidRDefault="00EC4664" w:rsidP="009205A3">
      <w:pPr>
        <w:pStyle w:val="NoSpacing"/>
      </w:pPr>
    </w:p>
    <w:p w:rsidR="00EC4664" w:rsidRDefault="00EC4664" w:rsidP="009205A3">
      <w:pPr>
        <w:pStyle w:val="NoSpacing"/>
      </w:pPr>
    </w:p>
    <w:p w:rsidR="00EC4664" w:rsidRDefault="00EC4664" w:rsidP="009205A3">
      <w:pPr>
        <w:pStyle w:val="NoSpacing"/>
      </w:pPr>
    </w:p>
    <w:p w:rsidR="009205A3" w:rsidRDefault="009205A3" w:rsidP="009205A3">
      <w:pPr>
        <w:pStyle w:val="NoSpacing"/>
      </w:pPr>
    </w:p>
    <w:p w:rsidR="009205A3" w:rsidRDefault="009205A3" w:rsidP="009205A3">
      <w:pPr>
        <w:pStyle w:val="NoSpacing"/>
      </w:pPr>
    </w:p>
    <w:p w:rsidR="009205A3" w:rsidRDefault="009205A3" w:rsidP="009205A3">
      <w:pPr>
        <w:pStyle w:val="NoSpacing"/>
      </w:pPr>
    </w:p>
    <w:p w:rsidR="009205A3" w:rsidRDefault="009205A3" w:rsidP="009205A3">
      <w:pPr>
        <w:pStyle w:val="NoSpacing"/>
      </w:pPr>
    </w:p>
    <w:p w:rsidR="009205A3" w:rsidRDefault="009205A3" w:rsidP="009205A3">
      <w:pPr>
        <w:pStyle w:val="NoSpacing"/>
      </w:pPr>
    </w:p>
    <w:p w:rsidR="009205A3" w:rsidRDefault="009205A3" w:rsidP="009205A3">
      <w:pPr>
        <w:pStyle w:val="NoSpacing"/>
      </w:pPr>
    </w:p>
    <w:p w:rsidR="006011A8" w:rsidRDefault="006011A8" w:rsidP="009205A3">
      <w:pPr>
        <w:pStyle w:val="NoSpacing"/>
      </w:pPr>
    </w:p>
    <w:p w:rsidR="009205A3" w:rsidRDefault="009205A3" w:rsidP="009205A3">
      <w:pPr>
        <w:pStyle w:val="NoSpacing"/>
      </w:pPr>
    </w:p>
    <w:p w:rsidR="00816CA5" w:rsidRDefault="00816CA5" w:rsidP="009205A3">
      <w:pPr>
        <w:pStyle w:val="NoSpacing"/>
      </w:pPr>
    </w:p>
    <w:p w:rsidR="00816CA5" w:rsidRDefault="00816CA5" w:rsidP="009205A3">
      <w:pPr>
        <w:pStyle w:val="NoSpacing"/>
      </w:pPr>
    </w:p>
    <w:p w:rsidR="008433F9" w:rsidRDefault="00EC4664">
      <w:pPr>
        <w:spacing w:after="200" w:line="276" w:lineRule="auto"/>
      </w:pPr>
      <w:r>
        <w:t xml:space="preserve">(b)  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2x</m:t>
            </m:r>
          </m:e>
        </m:rad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e>
            </m:d>
          </m:e>
        </m:func>
      </m:oMath>
      <w:r>
        <w:rPr>
          <w:sz w:val="28"/>
          <w:szCs w:val="28"/>
        </w:rPr>
        <w:t xml:space="preserve">   </w:t>
      </w:r>
      <w:r w:rsidRPr="00EC4664">
        <w:t xml:space="preserve">uniformly continuous on the interval (0, </w:t>
      </w:r>
      <w:r w:rsidR="00195239">
        <w:t>4</w:t>
      </w:r>
      <w:r w:rsidRPr="00EC4664">
        <w:t>) ? Explain.</w:t>
      </w:r>
    </w:p>
    <w:p w:rsidR="008433F9" w:rsidRDefault="008433F9" w:rsidP="009205A3">
      <w:pPr>
        <w:pStyle w:val="NoSpacing"/>
      </w:pPr>
    </w:p>
    <w:p w:rsidR="009205A3" w:rsidRDefault="009205A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br w:type="page"/>
      </w:r>
    </w:p>
    <w:p w:rsidR="008433F9" w:rsidRDefault="008433F9" w:rsidP="009205A3">
      <w:pPr>
        <w:pStyle w:val="NoSpacing"/>
      </w:pPr>
    </w:p>
    <w:p w:rsidR="00816CA5" w:rsidRDefault="006011A8" w:rsidP="0077516E">
      <w:r>
        <w:t>7</w:t>
      </w:r>
      <w:r w:rsidR="0077516E">
        <w:t>. (</w:t>
      </w:r>
      <w:r w:rsidR="00A5050F">
        <w:t xml:space="preserve">6 + 6 = </w:t>
      </w:r>
      <w:r w:rsidR="0077516E">
        <w:t xml:space="preserve">12 pts) </w:t>
      </w:r>
      <w:r w:rsidR="008B4527">
        <w:t xml:space="preserve">   </w:t>
      </w:r>
      <w:r w:rsidR="0077516E">
        <w:t xml:space="preserve">Consider the following discussion:     </w:t>
      </w:r>
    </w:p>
    <w:p w:rsidR="00816CA5" w:rsidRDefault="00816CA5" w:rsidP="0077516E"/>
    <w:p w:rsidR="0077516E" w:rsidRDefault="0077516E" w:rsidP="0077516E">
      <w:r>
        <w:t xml:space="preserve">Let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3 +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cos⁡</m:t>
            </m:r>
            <m:r>
              <w:rPr>
                <w:rFonts w:ascii="Cambria Math" w:hAnsi="Cambria Math"/>
                <w:sz w:val="28"/>
                <w:szCs w:val="28"/>
              </w:rPr>
              <m:t>(x)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1 - 2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(x)</m:t>
                </m:r>
              </m:e>
            </m:func>
          </m:den>
        </m:f>
      </m:oMath>
      <w:r>
        <w:t>.</w:t>
      </w:r>
    </w:p>
    <w:p w:rsidR="0077516E" w:rsidRPr="00816CA5" w:rsidRDefault="0077516E" w:rsidP="0077516E"/>
    <w:p w:rsidR="00EF1218" w:rsidRDefault="0077516E" w:rsidP="0077516E">
      <w:r>
        <w:t xml:space="preserve">Since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3 +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1 - 0</m:t>
            </m:r>
          </m:den>
        </m:f>
        <m:r>
          <w:rPr>
            <w:rFonts w:ascii="Cambria Math" w:hAnsi="Cambria Math"/>
            <w:sz w:val="28"/>
            <w:szCs w:val="28"/>
          </w:rPr>
          <m:t>=4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&gt;</m:t>
        </m:r>
        <m:r>
          <w:rPr>
            <w:rFonts w:ascii="Cambria Math" w:hAnsi="Cambria Math"/>
            <w:sz w:val="28"/>
            <w:szCs w:val="28"/>
          </w:rPr>
          <m:t>0</m:t>
        </m:r>
      </m:oMath>
      <w:r>
        <w:t xml:space="preserve"> </w:t>
      </w:r>
      <w:r w:rsidRPr="00896F2F">
        <w:t>and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3 +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1 - 2</m:t>
            </m:r>
          </m:den>
        </m:f>
        <m:r>
          <w:rPr>
            <w:rFonts w:ascii="Cambria Math" w:hAnsi="Cambria Math"/>
            <w:sz w:val="28"/>
            <w:szCs w:val="28"/>
          </w:rPr>
          <m:t>=-3&lt;0</m:t>
        </m:r>
      </m:oMath>
      <w:r>
        <w:t xml:space="preserve">, </w:t>
      </w:r>
    </w:p>
    <w:p w:rsidR="00EF1218" w:rsidRDefault="00EF1218" w:rsidP="0077516E"/>
    <w:p w:rsidR="006011A8" w:rsidRPr="00EF1218" w:rsidRDefault="0077516E" w:rsidP="0077516E">
      <w:r>
        <w:t xml:space="preserve">we have </w:t>
      </w:r>
      <w:r w:rsidR="00EF1218">
        <w:t xml:space="preserve"> 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d>
      </m:oMath>
      <w:r>
        <w:t xml:space="preserve"> </w:t>
      </w:r>
      <w:r w:rsidR="00626DDC">
        <w:t>&gt;</w:t>
      </w:r>
      <w:r w:rsidR="00EF1218">
        <w:t xml:space="preserve"> 0 </w:t>
      </w:r>
      <w:r w:rsidR="00626DDC">
        <w:t>&gt;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Pr="00FC41D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6011A8" w:rsidRPr="00816CA5" w:rsidRDefault="006011A8" w:rsidP="0077516E"/>
    <w:p w:rsidR="0077516E" w:rsidRDefault="0077516E" w:rsidP="0077516E">
      <w:r>
        <w:t xml:space="preserve">Thus, by the Intermediate Value Theorem, there exists a value </w:t>
      </w:r>
      <w:r w:rsidRPr="003E09B6">
        <w:rPr>
          <w:i/>
        </w:rPr>
        <w:t>c</w:t>
      </w:r>
      <w:r>
        <w:t xml:space="preserve"> in the interval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  <m:r>
              <w:rPr>
                <w:rFonts w:ascii="Cambria Math" w:hAnsi="Cambria Math"/>
              </w:rPr>
              <m:t xml:space="preserve">,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=0.</m:t>
        </m:r>
      </m:oMath>
    </w:p>
    <w:p w:rsidR="0077516E" w:rsidRDefault="0077516E" w:rsidP="0077516E">
      <w:pPr>
        <w:ind w:firstLine="720"/>
      </w:pPr>
    </w:p>
    <w:p w:rsidR="006011A8" w:rsidRDefault="006011A8" w:rsidP="0077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516E" w:rsidRDefault="0077516E" w:rsidP="007751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11A8">
        <w:rPr>
          <w:rFonts w:ascii="Times New Roman" w:hAnsi="Times New Roman" w:cs="Times New Roman"/>
          <w:sz w:val="24"/>
          <w:szCs w:val="24"/>
        </w:rPr>
        <w:t>(a) Critique the discussion. Is it valid or not? What are the flaws, if any?</w:t>
      </w:r>
      <w:r w:rsidR="007B1596" w:rsidRPr="006011A8">
        <w:rPr>
          <w:rFonts w:ascii="Times New Roman" w:hAnsi="Times New Roman" w:cs="Times New Roman"/>
          <w:sz w:val="24"/>
          <w:szCs w:val="24"/>
        </w:rPr>
        <w:t xml:space="preserve"> Be specific.</w:t>
      </w:r>
    </w:p>
    <w:p w:rsidR="008B4527" w:rsidRDefault="008B4527" w:rsidP="0077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4527" w:rsidRDefault="008B4527" w:rsidP="0077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4527" w:rsidRDefault="008B4527" w:rsidP="0077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4527" w:rsidRDefault="008B4527" w:rsidP="0077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4527" w:rsidRDefault="008B4527" w:rsidP="0077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4527" w:rsidRDefault="008B4527" w:rsidP="0077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4527" w:rsidRDefault="008B4527" w:rsidP="0077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35ED" w:rsidRDefault="00A335ED" w:rsidP="0077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35ED" w:rsidRDefault="00A335ED" w:rsidP="0077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4527" w:rsidRDefault="008B4527" w:rsidP="0077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4527" w:rsidRDefault="008B4527" w:rsidP="0077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4527" w:rsidRPr="006011A8" w:rsidRDefault="008B4527" w:rsidP="0077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1596" w:rsidRPr="006011A8" w:rsidRDefault="007B1596" w:rsidP="007751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516E" w:rsidRPr="006011A8" w:rsidRDefault="0077516E" w:rsidP="007751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11A8">
        <w:rPr>
          <w:rFonts w:ascii="Times New Roman" w:hAnsi="Times New Roman" w:cs="Times New Roman"/>
          <w:sz w:val="24"/>
          <w:szCs w:val="24"/>
        </w:rPr>
        <w:t xml:space="preserve">(b) Is it true that there exists a value </w:t>
      </w:r>
      <w:r w:rsidRPr="006011A8">
        <w:rPr>
          <w:rFonts w:ascii="Times New Roman" w:hAnsi="Times New Roman" w:cs="Times New Roman"/>
          <w:i/>
          <w:sz w:val="24"/>
          <w:szCs w:val="24"/>
        </w:rPr>
        <w:t>c</w:t>
      </w:r>
      <w:r w:rsidRPr="006011A8">
        <w:rPr>
          <w:rFonts w:ascii="Times New Roman" w:hAnsi="Times New Roman" w:cs="Times New Roman"/>
          <w:sz w:val="24"/>
          <w:szCs w:val="24"/>
        </w:rPr>
        <w:t xml:space="preserve"> in the interval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  <m:r>
              <w:rPr>
                <w:rFonts w:ascii="Cambria Math" w:hAnsi="Cambria Math"/>
              </w:rPr>
              <m:t xml:space="preserve">,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Pr="006011A8">
        <w:rPr>
          <w:rFonts w:ascii="Times New Roman" w:hAnsi="Times New Roman" w:cs="Times New Roman"/>
          <w:sz w:val="24"/>
          <w:szCs w:val="24"/>
        </w:rPr>
        <w:t xml:space="preserve"> </w:t>
      </w:r>
      <w:r w:rsidR="00626DDC">
        <w:rPr>
          <w:rFonts w:ascii="Times New Roman" w:hAnsi="Times New Roman" w:cs="Times New Roman"/>
          <w:sz w:val="24"/>
          <w:szCs w:val="24"/>
        </w:rPr>
        <w:t xml:space="preserve"> </w:t>
      </w:r>
      <w:r w:rsidRPr="006011A8">
        <w:rPr>
          <w:rFonts w:ascii="Times New Roman" w:hAnsi="Times New Roman" w:cs="Times New Roman"/>
          <w:sz w:val="24"/>
          <w:szCs w:val="24"/>
        </w:rPr>
        <w:t xml:space="preserve">such that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=0</m:t>
        </m:r>
      </m:oMath>
      <w:r w:rsidRPr="006011A8">
        <w:rPr>
          <w:rFonts w:ascii="Times New Roman" w:eastAsiaTheme="minorEastAsia" w:hAnsi="Times New Roman" w:cs="Times New Roman"/>
          <w:sz w:val="24"/>
          <w:szCs w:val="24"/>
        </w:rPr>
        <w:t xml:space="preserve">? </w:t>
      </w:r>
      <w:r w:rsidRPr="006011A8">
        <w:rPr>
          <w:rFonts w:ascii="Times New Roman" w:hAnsi="Times New Roman" w:cs="Times New Roman"/>
          <w:sz w:val="24"/>
          <w:szCs w:val="24"/>
        </w:rPr>
        <w:t xml:space="preserve"> </w:t>
      </w:r>
      <w:r w:rsidR="00FF101A" w:rsidRPr="006011A8">
        <w:rPr>
          <w:rFonts w:ascii="Times New Roman" w:hAnsi="Times New Roman" w:cs="Times New Roman"/>
          <w:sz w:val="24"/>
          <w:szCs w:val="24"/>
        </w:rPr>
        <w:t xml:space="preserve">Why? </w:t>
      </w:r>
      <w:r w:rsidRPr="006011A8">
        <w:rPr>
          <w:rFonts w:ascii="Times New Roman" w:hAnsi="Times New Roman" w:cs="Times New Roman"/>
          <w:sz w:val="24"/>
          <w:szCs w:val="24"/>
        </w:rPr>
        <w:t>Explain.</w:t>
      </w:r>
      <w:r w:rsidR="007B1596" w:rsidRPr="006011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3F9" w:rsidRDefault="008433F9" w:rsidP="008433F9"/>
    <w:p w:rsidR="008433F9" w:rsidRDefault="008433F9">
      <w:pPr>
        <w:spacing w:after="200" w:line="276" w:lineRule="auto"/>
      </w:pPr>
      <w:r>
        <w:br w:type="page"/>
      </w:r>
    </w:p>
    <w:p w:rsidR="008433F9" w:rsidRDefault="006011A8" w:rsidP="00D47C06">
      <w:pPr>
        <w:jc w:val="both"/>
      </w:pPr>
      <w:r>
        <w:t>8</w:t>
      </w:r>
      <w:r w:rsidR="008433F9">
        <w:t>. (</w:t>
      </w:r>
      <w:r w:rsidR="00EF1218">
        <w:t xml:space="preserve">7 + 14 + 4 = </w:t>
      </w:r>
      <w:r>
        <w:t>2</w:t>
      </w:r>
      <w:r w:rsidR="00816CA5">
        <w:t>5</w:t>
      </w:r>
      <w:r w:rsidR="008433F9">
        <w:t xml:space="preserve"> pts) Consider:     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 xml:space="preserve"> 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+1,                     x&lt;2</m:t>
                </m:r>
              </m:e>
              <m:e>
                <m:r>
                  <w:rPr>
                    <w:rFonts w:ascii="Cambria Math" w:hAnsi="Cambria Math"/>
                  </w:rPr>
                  <m:t xml:space="preserve"> 5+4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x-1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,      x≥2</m:t>
                </m:r>
              </m:e>
            </m:eqArr>
          </m:e>
        </m:d>
      </m:oMath>
    </w:p>
    <w:p w:rsidR="008433F9" w:rsidRDefault="008433F9" w:rsidP="008433F9"/>
    <w:p w:rsidR="008433F9" w:rsidRPr="00B63F09" w:rsidRDefault="008433F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3F09">
        <w:rPr>
          <w:rFonts w:ascii="Times New Roman" w:hAnsi="Times New Roman" w:cs="Times New Roman"/>
          <w:sz w:val="24"/>
          <w:szCs w:val="24"/>
        </w:rPr>
        <w:t xml:space="preserve">(a) </w:t>
      </w:r>
      <w:r w:rsidR="00FA64DC" w:rsidRPr="00B63F09">
        <w:rPr>
          <w:rFonts w:ascii="Times New Roman" w:hAnsi="Times New Roman" w:cs="Times New Roman"/>
          <w:sz w:val="24"/>
          <w:szCs w:val="24"/>
        </w:rPr>
        <w:t xml:space="preserve">Is the function </w:t>
      </w:r>
      <w:r w:rsidR="00FA64DC" w:rsidRPr="00B63F09">
        <w:rPr>
          <w:rFonts w:ascii="Times New Roman" w:hAnsi="Times New Roman" w:cs="Times New Roman"/>
          <w:i/>
          <w:sz w:val="24"/>
          <w:szCs w:val="24"/>
        </w:rPr>
        <w:t>f</w:t>
      </w:r>
      <w:r w:rsidR="00FA64DC" w:rsidRPr="00B63F09">
        <w:rPr>
          <w:rFonts w:ascii="Times New Roman" w:hAnsi="Times New Roman" w:cs="Times New Roman"/>
          <w:sz w:val="24"/>
          <w:szCs w:val="24"/>
        </w:rPr>
        <w:t xml:space="preserve"> continuous at </w:t>
      </w:r>
      <w:r w:rsidR="00FA64DC" w:rsidRPr="00B63F09">
        <w:rPr>
          <w:rFonts w:ascii="Times New Roman" w:hAnsi="Times New Roman" w:cs="Times New Roman"/>
          <w:i/>
          <w:sz w:val="24"/>
          <w:szCs w:val="24"/>
        </w:rPr>
        <w:t>x</w:t>
      </w:r>
      <w:r w:rsidR="00FA64DC" w:rsidRPr="00B63F09">
        <w:rPr>
          <w:rFonts w:ascii="Times New Roman" w:hAnsi="Times New Roman" w:cs="Times New Roman"/>
          <w:sz w:val="24"/>
          <w:szCs w:val="24"/>
        </w:rPr>
        <w:t xml:space="preserve"> = </w:t>
      </w:r>
      <w:r w:rsidR="00626DDC">
        <w:rPr>
          <w:rFonts w:ascii="Times New Roman" w:hAnsi="Times New Roman" w:cs="Times New Roman"/>
          <w:sz w:val="24"/>
          <w:szCs w:val="24"/>
        </w:rPr>
        <w:t>2</w:t>
      </w:r>
      <w:r w:rsidR="00FA64DC" w:rsidRPr="00B63F09">
        <w:rPr>
          <w:rFonts w:ascii="Times New Roman" w:hAnsi="Times New Roman" w:cs="Times New Roman"/>
          <w:sz w:val="24"/>
          <w:szCs w:val="24"/>
        </w:rPr>
        <w:t>?  Explain.</w:t>
      </w:r>
    </w:p>
    <w:p w:rsidR="007B1596" w:rsidRPr="00B63F09" w:rsidRDefault="007B1596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09" w:rsidRPr="00B63F09" w:rsidRDefault="00B63F0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09" w:rsidRDefault="00B63F0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Pr="00B63F09" w:rsidRDefault="006011A8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09" w:rsidRPr="00B63F09" w:rsidRDefault="00B63F0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09" w:rsidRPr="00B63F09" w:rsidRDefault="008433F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3F09">
        <w:rPr>
          <w:rFonts w:ascii="Times New Roman" w:hAnsi="Times New Roman" w:cs="Times New Roman"/>
          <w:sz w:val="24"/>
          <w:szCs w:val="24"/>
        </w:rPr>
        <w:t>(b)</w:t>
      </w:r>
      <w:r w:rsidR="00B63F09" w:rsidRPr="00B63F09">
        <w:rPr>
          <w:rFonts w:ascii="Times New Roman" w:hAnsi="Times New Roman" w:cs="Times New Roman"/>
          <w:sz w:val="24"/>
          <w:szCs w:val="24"/>
        </w:rPr>
        <w:t xml:space="preserve"> Find each of the following limits</w:t>
      </w:r>
      <w:r w:rsidR="000D6A13">
        <w:rPr>
          <w:rFonts w:ascii="Times New Roman" w:hAnsi="Times New Roman" w:cs="Times New Roman"/>
          <w:sz w:val="24"/>
          <w:szCs w:val="24"/>
        </w:rPr>
        <w:t>, if they exist</w:t>
      </w:r>
      <w:r w:rsidR="00B63F09">
        <w:rPr>
          <w:rFonts w:ascii="Times New Roman" w:hAnsi="Times New Roman" w:cs="Times New Roman"/>
          <w:sz w:val="24"/>
          <w:szCs w:val="24"/>
        </w:rPr>
        <w:t xml:space="preserve"> (the left-hand and right-hand limits for the derivative at </w:t>
      </w:r>
      <w:r w:rsidR="00626DDC">
        <w:rPr>
          <w:rFonts w:ascii="Times New Roman" w:hAnsi="Times New Roman" w:cs="Times New Roman"/>
          <w:sz w:val="24"/>
          <w:szCs w:val="24"/>
        </w:rPr>
        <w:t>2</w:t>
      </w:r>
      <w:r w:rsidR="00B63F09">
        <w:rPr>
          <w:rFonts w:ascii="Times New Roman" w:hAnsi="Times New Roman" w:cs="Times New Roman"/>
          <w:sz w:val="24"/>
          <w:szCs w:val="24"/>
        </w:rPr>
        <w:t>)</w:t>
      </w:r>
      <w:r w:rsidR="00B63F09" w:rsidRPr="00B63F09">
        <w:rPr>
          <w:rFonts w:ascii="Times New Roman" w:hAnsi="Times New Roman" w:cs="Times New Roman"/>
          <w:sz w:val="24"/>
          <w:szCs w:val="24"/>
        </w:rPr>
        <w:t>. Show work.</w:t>
      </w:r>
    </w:p>
    <w:p w:rsidR="00B63F09" w:rsidRPr="00B63F09" w:rsidRDefault="00B63F0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09" w:rsidRPr="006011A8" w:rsidRDefault="00812E54" w:rsidP="008433F9">
      <w:pPr>
        <w:pStyle w:val="NoSpacing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x→2-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- f(2)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 - 2</m:t>
                </m:r>
              </m:den>
            </m:f>
          </m:e>
        </m:func>
      </m:oMath>
      <w:r w:rsidR="00B63F09" w:rsidRPr="006011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F09" w:rsidRPr="00B63F09" w:rsidRDefault="00B63F0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09" w:rsidRDefault="00B63F0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09" w:rsidRDefault="00B63F0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09" w:rsidRPr="00B63F09" w:rsidRDefault="00B63F0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09" w:rsidRDefault="00B63F0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4527" w:rsidRPr="00B63F09" w:rsidRDefault="008B4527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09" w:rsidRDefault="00B63F0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Pr="00B63F09" w:rsidRDefault="006011A8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09" w:rsidRPr="006011A8" w:rsidRDefault="00812E54" w:rsidP="008433F9">
      <w:pPr>
        <w:pStyle w:val="NoSpacing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x→2+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- f(2)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 - 2</m:t>
                </m:r>
              </m:den>
            </m:f>
          </m:e>
        </m:func>
      </m:oMath>
      <w:r w:rsidR="00B63F09" w:rsidRPr="006011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F09" w:rsidRPr="00B63F09" w:rsidRDefault="00B63F0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09" w:rsidRDefault="00B63F0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09" w:rsidRDefault="00B63F0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09" w:rsidRPr="00B63F09" w:rsidRDefault="00B63F0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09" w:rsidRDefault="00B63F0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4527" w:rsidRDefault="008B4527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Pr="00B63F09" w:rsidRDefault="006011A8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09" w:rsidRDefault="00B63F09" w:rsidP="0084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09" w:rsidRPr="00B63F09" w:rsidRDefault="00B63F09" w:rsidP="00B63F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3F09">
        <w:rPr>
          <w:rFonts w:ascii="Times New Roman" w:hAnsi="Times New Roman" w:cs="Times New Roman"/>
          <w:sz w:val="24"/>
          <w:szCs w:val="24"/>
        </w:rPr>
        <w:t xml:space="preserve">(c) </w:t>
      </w:r>
      <w:r w:rsidR="008433F9" w:rsidRPr="00B63F09">
        <w:rPr>
          <w:rFonts w:ascii="Times New Roman" w:hAnsi="Times New Roman" w:cs="Times New Roman"/>
          <w:sz w:val="24"/>
          <w:szCs w:val="24"/>
        </w:rPr>
        <w:t xml:space="preserve"> </w:t>
      </w:r>
      <w:r w:rsidRPr="00B63F09">
        <w:rPr>
          <w:rFonts w:ascii="Times New Roman" w:hAnsi="Times New Roman" w:cs="Times New Roman"/>
          <w:sz w:val="24"/>
          <w:szCs w:val="24"/>
        </w:rPr>
        <w:t xml:space="preserve">Is the function </w:t>
      </w:r>
      <w:r w:rsidRPr="00B63F09">
        <w:rPr>
          <w:rFonts w:ascii="Times New Roman" w:hAnsi="Times New Roman" w:cs="Times New Roman"/>
          <w:i/>
          <w:sz w:val="24"/>
          <w:szCs w:val="24"/>
        </w:rPr>
        <w:t>f</w:t>
      </w:r>
      <w:r w:rsidRPr="00B63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differentiable</w:t>
      </w:r>
      <w:r w:rsidRPr="00B63F09">
        <w:rPr>
          <w:rFonts w:ascii="Times New Roman" w:hAnsi="Times New Roman" w:cs="Times New Roman"/>
          <w:sz w:val="24"/>
          <w:szCs w:val="24"/>
        </w:rPr>
        <w:t xml:space="preserve"> at </w:t>
      </w:r>
      <w:r w:rsidRPr="00B63F09">
        <w:rPr>
          <w:rFonts w:ascii="Times New Roman" w:hAnsi="Times New Roman" w:cs="Times New Roman"/>
          <w:i/>
          <w:sz w:val="24"/>
          <w:szCs w:val="24"/>
        </w:rPr>
        <w:t>x</w:t>
      </w:r>
      <w:r w:rsidRPr="00B63F09">
        <w:rPr>
          <w:rFonts w:ascii="Times New Roman" w:hAnsi="Times New Roman" w:cs="Times New Roman"/>
          <w:sz w:val="24"/>
          <w:szCs w:val="24"/>
        </w:rPr>
        <w:t xml:space="preserve"> = </w:t>
      </w:r>
      <w:r w:rsidR="00626DDC">
        <w:rPr>
          <w:rFonts w:ascii="Times New Roman" w:hAnsi="Times New Roman" w:cs="Times New Roman"/>
          <w:sz w:val="24"/>
          <w:szCs w:val="24"/>
        </w:rPr>
        <w:t>2</w:t>
      </w:r>
      <w:r w:rsidRPr="00B63F09">
        <w:rPr>
          <w:rFonts w:ascii="Times New Roman" w:hAnsi="Times New Roman" w:cs="Times New Roman"/>
          <w:sz w:val="24"/>
          <w:szCs w:val="24"/>
        </w:rPr>
        <w:t>?  Explain.</w:t>
      </w:r>
      <w:r>
        <w:rPr>
          <w:rFonts w:ascii="Times New Roman" w:hAnsi="Times New Roman" w:cs="Times New Roman"/>
          <w:sz w:val="24"/>
          <w:szCs w:val="24"/>
        </w:rPr>
        <w:t xml:space="preserve"> If yes, what is the value of</w:t>
      </w:r>
      <w:r w:rsidRPr="00B63F09">
        <w:rPr>
          <w:rFonts w:ascii="Times New Roman" w:hAnsi="Times New Roman" w:cs="Times New Roman"/>
          <w:sz w:val="24"/>
          <w:szCs w:val="24"/>
        </w:rPr>
        <w:t xml:space="preserve">  </w:t>
      </w:r>
      <w:r w:rsidRPr="00B63F09">
        <w:rPr>
          <w:rFonts w:ascii="Times New Roman" w:hAnsi="Times New Roman" w:cs="Times New Roman"/>
          <w:i/>
          <w:sz w:val="24"/>
          <w:szCs w:val="24"/>
        </w:rPr>
        <w:t>f</w:t>
      </w:r>
      <w:r w:rsidRPr="00B63F09">
        <w:rPr>
          <w:rFonts w:ascii="Times New Roman" w:hAnsi="Times New Roman" w:cs="Times New Roman"/>
          <w:sz w:val="24"/>
          <w:szCs w:val="24"/>
        </w:rPr>
        <w:t xml:space="preserve"> ´(</w:t>
      </w:r>
      <w:r w:rsidR="00626DDC">
        <w:rPr>
          <w:rFonts w:ascii="Times New Roman" w:hAnsi="Times New Roman" w:cs="Times New Roman"/>
          <w:sz w:val="24"/>
          <w:szCs w:val="24"/>
        </w:rPr>
        <w:t>2</w:t>
      </w:r>
      <w:r w:rsidRPr="00B63F09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433F9" w:rsidRDefault="008433F9" w:rsidP="00B63F09">
      <w:pPr>
        <w:pStyle w:val="NoSpacing"/>
      </w:pPr>
    </w:p>
    <w:p w:rsidR="008433F9" w:rsidRDefault="008433F9">
      <w:pPr>
        <w:spacing w:after="200" w:line="276" w:lineRule="auto"/>
      </w:pPr>
      <w:r>
        <w:br w:type="page"/>
      </w:r>
    </w:p>
    <w:p w:rsidR="00816CA5" w:rsidRDefault="00816CA5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4527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(</w:t>
      </w:r>
      <w:r w:rsidR="00EF1218">
        <w:rPr>
          <w:rFonts w:ascii="Times New Roman" w:hAnsi="Times New Roman" w:cs="Times New Roman"/>
          <w:sz w:val="24"/>
          <w:szCs w:val="24"/>
        </w:rPr>
        <w:t xml:space="preserve">3 + 6 + 6 = </w:t>
      </w:r>
      <w:r>
        <w:rPr>
          <w:rFonts w:ascii="Times New Roman" w:hAnsi="Times New Roman" w:cs="Times New Roman"/>
          <w:sz w:val="24"/>
          <w:szCs w:val="24"/>
        </w:rPr>
        <w:t xml:space="preserve">15 pts) </w:t>
      </w:r>
    </w:p>
    <w:p w:rsidR="008B4527" w:rsidRDefault="008B4527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11A8">
        <w:rPr>
          <w:rFonts w:ascii="Times New Roman" w:hAnsi="Times New Roman" w:cs="Times New Roman"/>
          <w:sz w:val="24"/>
          <w:szCs w:val="24"/>
        </w:rPr>
        <w:t xml:space="preserve">For </w:t>
      </w:r>
      <w:r w:rsidRPr="006011A8">
        <w:rPr>
          <w:rFonts w:ascii="Times New Roman" w:hAnsi="Times New Roman" w:cs="Times New Roman"/>
          <w:i/>
          <w:sz w:val="24"/>
          <w:szCs w:val="24"/>
        </w:rPr>
        <w:t>x</w:t>
      </w:r>
      <w:r w:rsidRPr="006011A8">
        <w:rPr>
          <w:rFonts w:ascii="Times New Roman" w:hAnsi="Times New Roman" w:cs="Times New Roman"/>
          <w:sz w:val="24"/>
          <w:szCs w:val="24"/>
        </w:rPr>
        <w:t xml:space="preserve"> </w:t>
      </w:r>
      <w:r w:rsidRPr="006011A8">
        <w:rPr>
          <w:rFonts w:ascii="Times New Roman" w:hAnsi="Times New Roman" w:cs="Times New Roman"/>
          <w:sz w:val="24"/>
          <w:szCs w:val="24"/>
        </w:rPr>
        <w:sym w:font="Symbol" w:char="F0CE"/>
      </w:r>
      <w:r w:rsidRPr="006011A8">
        <w:rPr>
          <w:rFonts w:ascii="Times New Roman" w:hAnsi="Times New Roman" w:cs="Times New Roman"/>
          <w:sz w:val="24"/>
          <w:szCs w:val="24"/>
        </w:rPr>
        <w:t xml:space="preserve"> [0, 1] and </w:t>
      </w:r>
      <w:r w:rsidRPr="006011A8">
        <w:rPr>
          <w:rFonts w:ascii="Times New Roman" w:hAnsi="Times New Roman" w:cs="Times New Roman"/>
          <w:i/>
          <w:sz w:val="24"/>
          <w:szCs w:val="24"/>
        </w:rPr>
        <w:t>n</w:t>
      </w:r>
      <w:r w:rsidRPr="006011A8">
        <w:rPr>
          <w:rFonts w:ascii="Times New Roman" w:hAnsi="Times New Roman" w:cs="Times New Roman"/>
          <w:sz w:val="24"/>
          <w:szCs w:val="24"/>
        </w:rPr>
        <w:t xml:space="preserve"> </w:t>
      </w:r>
      <w:r w:rsidRPr="006011A8">
        <w:rPr>
          <w:rFonts w:ascii="Times New Roman" w:hAnsi="Times New Roman" w:cs="Times New Roman"/>
          <w:sz w:val="24"/>
          <w:szCs w:val="24"/>
        </w:rPr>
        <w:sym w:font="Symbol" w:char="F0CE"/>
      </w:r>
      <w:r w:rsidRPr="006011A8">
        <w:rPr>
          <w:rFonts w:ascii="Times New Roman" w:hAnsi="Times New Roman" w:cs="Times New Roman"/>
          <w:sz w:val="24"/>
          <w:szCs w:val="24"/>
        </w:rPr>
        <w:t xml:space="preserve"> </w:t>
      </w:r>
      <w:r w:rsidRPr="006011A8">
        <w:rPr>
          <w:rFonts w:ascii="Times New Roman" w:hAnsi="Times New Roman" w:cs="Times New Roman"/>
          <w:b/>
          <w:sz w:val="24"/>
          <w:szCs w:val="24"/>
        </w:rPr>
        <w:t>N</w:t>
      </w:r>
      <w:r w:rsidRPr="006011A8">
        <w:rPr>
          <w:rFonts w:ascii="Times New Roman" w:hAnsi="Times New Roman" w:cs="Times New Roman"/>
          <w:sz w:val="24"/>
          <w:szCs w:val="24"/>
        </w:rPr>
        <w:t xml:space="preserve">, </w:t>
      </w:r>
      <w:r w:rsidRPr="00816CA5">
        <w:rPr>
          <w:rFonts w:ascii="Times New Roman" w:hAnsi="Times New Roman" w:cs="Times New Roman"/>
          <w:sz w:val="24"/>
          <w:szCs w:val="24"/>
        </w:rPr>
        <w:t xml:space="preserve">define  </w:t>
      </w:r>
      <w:r w:rsidRPr="00816CA5">
        <w:rPr>
          <w:rFonts w:ascii="Times New Roman" w:hAnsi="Times New Roman" w:cs="Times New Roman"/>
          <w:i/>
          <w:sz w:val="28"/>
          <w:szCs w:val="28"/>
        </w:rPr>
        <w:t>f</w:t>
      </w:r>
      <w:r w:rsidRPr="00816CA5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r w:rsidRPr="00816CA5">
        <w:rPr>
          <w:rFonts w:ascii="Times New Roman" w:hAnsi="Times New Roman" w:cs="Times New Roman"/>
          <w:sz w:val="28"/>
          <w:szCs w:val="28"/>
        </w:rPr>
        <w:t xml:space="preserve"> (</w:t>
      </w:r>
      <w:r w:rsidRPr="00816CA5">
        <w:rPr>
          <w:rFonts w:ascii="Times New Roman" w:hAnsi="Times New Roman" w:cs="Times New Roman"/>
          <w:i/>
          <w:sz w:val="28"/>
          <w:szCs w:val="28"/>
        </w:rPr>
        <w:t>x</w:t>
      </w:r>
      <w:r w:rsidRPr="00816CA5">
        <w:rPr>
          <w:rFonts w:ascii="Times New Roman" w:hAnsi="Times New Roman" w:cs="Times New Roman"/>
          <w:sz w:val="28"/>
          <w:szCs w:val="28"/>
        </w:rPr>
        <w:t xml:space="preserve">) = (1 </w:t>
      </w:r>
      <w:r w:rsidRPr="00816CA5">
        <w:rPr>
          <w:rFonts w:ascii="Times New Roman" w:hAnsi="Times New Roman" w:cs="Times New Roman"/>
          <w:sz w:val="28"/>
          <w:szCs w:val="28"/>
        </w:rPr>
        <w:sym w:font="Symbol" w:char="F02D"/>
      </w:r>
      <w:r w:rsidRPr="00816CA5">
        <w:rPr>
          <w:rFonts w:ascii="Times New Roman" w:hAnsi="Times New Roman" w:cs="Times New Roman"/>
          <w:sz w:val="28"/>
          <w:szCs w:val="28"/>
        </w:rPr>
        <w:t xml:space="preserve"> </w:t>
      </w:r>
      <w:r w:rsidRPr="00816CA5">
        <w:rPr>
          <w:rFonts w:ascii="Times New Roman" w:hAnsi="Times New Roman" w:cs="Times New Roman"/>
          <w:i/>
          <w:sz w:val="28"/>
          <w:szCs w:val="28"/>
        </w:rPr>
        <w:t>x</w:t>
      </w:r>
      <w:r w:rsidRPr="00816CA5">
        <w:rPr>
          <w:rFonts w:ascii="Times New Roman" w:hAnsi="Times New Roman" w:cs="Times New Roman"/>
          <w:sz w:val="28"/>
          <w:szCs w:val="28"/>
        </w:rPr>
        <w:t>)</w:t>
      </w:r>
      <w:r w:rsidRPr="00816CA5">
        <w:rPr>
          <w:rFonts w:ascii="Times New Roman" w:hAnsi="Times New Roman" w:cs="Times New Roman"/>
          <w:i/>
          <w:sz w:val="28"/>
          <w:szCs w:val="28"/>
          <w:vertAlign w:val="superscript"/>
        </w:rPr>
        <w:t>n</w:t>
      </w:r>
      <w:r w:rsidR="00EF1218">
        <w:rPr>
          <w:rFonts w:ascii="Times New Roman" w:hAnsi="Times New Roman" w:cs="Times New Roman"/>
          <w:sz w:val="24"/>
          <w:szCs w:val="24"/>
        </w:rPr>
        <w:t xml:space="preserve">.  </w:t>
      </w:r>
      <w:r w:rsidR="008B4527">
        <w:rPr>
          <w:rFonts w:ascii="Times New Roman" w:hAnsi="Times New Roman" w:cs="Times New Roman"/>
          <w:sz w:val="24"/>
          <w:szCs w:val="24"/>
        </w:rPr>
        <w:t xml:space="preserve">       </w:t>
      </w:r>
      <w:r w:rsidRPr="00816CA5">
        <w:rPr>
          <w:rFonts w:ascii="Times New Roman" w:hAnsi="Times New Roman" w:cs="Times New Roman"/>
          <w:sz w:val="24"/>
          <w:szCs w:val="24"/>
        </w:rPr>
        <w:t xml:space="preserve">Let </w:t>
      </w:r>
      <w:r w:rsidRPr="00816CA5">
        <w:rPr>
          <w:rFonts w:ascii="Times New Roman" w:hAnsi="Times New Roman" w:cs="Times New Roman"/>
          <w:i/>
          <w:sz w:val="28"/>
          <w:szCs w:val="28"/>
        </w:rPr>
        <w:t xml:space="preserve">f </w:t>
      </w:r>
      <w:r w:rsidRPr="00816CA5">
        <w:rPr>
          <w:rFonts w:ascii="Times New Roman" w:hAnsi="Times New Roman" w:cs="Times New Roman"/>
          <w:sz w:val="28"/>
          <w:szCs w:val="28"/>
        </w:rPr>
        <w:t>(</w:t>
      </w:r>
      <w:r w:rsidRPr="00816CA5">
        <w:rPr>
          <w:rFonts w:ascii="Times New Roman" w:hAnsi="Times New Roman" w:cs="Times New Roman"/>
          <w:i/>
          <w:sz w:val="28"/>
          <w:szCs w:val="28"/>
        </w:rPr>
        <w:t>x</w:t>
      </w:r>
      <w:r w:rsidRPr="00816CA5">
        <w:rPr>
          <w:rFonts w:ascii="Times New Roman" w:hAnsi="Times New Roman" w:cs="Times New Roman"/>
          <w:sz w:val="28"/>
          <w:szCs w:val="28"/>
        </w:rPr>
        <w:t xml:space="preserve">) = lim </w:t>
      </w:r>
      <w:r w:rsidRPr="00816CA5">
        <w:rPr>
          <w:rFonts w:ascii="Times New Roman" w:hAnsi="Times New Roman" w:cs="Times New Roman"/>
          <w:i/>
          <w:sz w:val="28"/>
          <w:szCs w:val="28"/>
        </w:rPr>
        <w:t>f</w:t>
      </w:r>
      <w:r w:rsidRPr="00816CA5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r w:rsidRPr="00816CA5">
        <w:rPr>
          <w:rFonts w:ascii="Times New Roman" w:hAnsi="Times New Roman" w:cs="Times New Roman"/>
          <w:sz w:val="28"/>
          <w:szCs w:val="28"/>
        </w:rPr>
        <w:t>(</w:t>
      </w:r>
      <w:r w:rsidRPr="00816CA5">
        <w:rPr>
          <w:rFonts w:ascii="Times New Roman" w:hAnsi="Times New Roman" w:cs="Times New Roman"/>
          <w:i/>
          <w:sz w:val="28"/>
          <w:szCs w:val="28"/>
        </w:rPr>
        <w:t>x</w:t>
      </w:r>
      <w:r w:rsidRPr="00816CA5">
        <w:rPr>
          <w:rFonts w:ascii="Times New Roman" w:hAnsi="Times New Roman" w:cs="Times New Roman"/>
          <w:sz w:val="28"/>
          <w:szCs w:val="28"/>
        </w:rPr>
        <w:t>)</w:t>
      </w:r>
      <w:r w:rsidRPr="00816CA5">
        <w:rPr>
          <w:rFonts w:ascii="Times New Roman" w:hAnsi="Times New Roman" w:cs="Times New Roman"/>
          <w:sz w:val="24"/>
          <w:szCs w:val="24"/>
        </w:rPr>
        <w:t>.</w:t>
      </w:r>
      <w:r w:rsidR="00816CA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011A8" w:rsidRP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Pr="006011A8" w:rsidRDefault="006011A8" w:rsidP="006011A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011A8" w:rsidRPr="006011A8" w:rsidRDefault="006011A8" w:rsidP="006011A8">
      <w:r w:rsidRPr="006011A8">
        <w:rPr>
          <w:b/>
        </w:rPr>
        <w:t xml:space="preserve"> </w:t>
      </w:r>
      <w:r w:rsidRPr="006011A8">
        <w:t xml:space="preserve">(a)  What is </w:t>
      </w:r>
      <w:r w:rsidRPr="006011A8">
        <w:rPr>
          <w:i/>
        </w:rPr>
        <w:t>f</w:t>
      </w:r>
      <w:r w:rsidRPr="006011A8">
        <w:t xml:space="preserve"> (0)? ______        What is </w:t>
      </w:r>
      <w:r w:rsidRPr="006011A8">
        <w:rPr>
          <w:i/>
        </w:rPr>
        <w:t>f</w:t>
      </w:r>
      <w:r w:rsidRPr="006011A8">
        <w:t xml:space="preserve"> (1/4)?  ______          What is </w:t>
      </w:r>
      <w:r w:rsidRPr="006011A8">
        <w:rPr>
          <w:i/>
        </w:rPr>
        <w:t>f</w:t>
      </w:r>
      <w:r w:rsidRPr="006011A8">
        <w:t xml:space="preserve"> (1)? </w:t>
      </w:r>
      <w:r w:rsidR="00816CA5">
        <w:t xml:space="preserve"> ______ </w:t>
      </w:r>
      <w:r w:rsidRPr="006011A8">
        <w:t xml:space="preserve"> </w:t>
      </w:r>
    </w:p>
    <w:p w:rsidR="006011A8" w:rsidRPr="006011A8" w:rsidRDefault="006011A8" w:rsidP="006011A8">
      <w:r w:rsidRPr="006011A8">
        <w:t xml:space="preserve"> </w:t>
      </w:r>
      <w:r w:rsidR="00816CA5">
        <w:t>(no explanation required)</w:t>
      </w:r>
    </w:p>
    <w:p w:rsidR="006011A8" w:rsidRPr="006011A8" w:rsidRDefault="006011A8" w:rsidP="006011A8"/>
    <w:p w:rsidR="006011A8" w:rsidRPr="006011A8" w:rsidRDefault="006011A8" w:rsidP="006011A8"/>
    <w:p w:rsidR="006011A8" w:rsidRDefault="006011A8" w:rsidP="006011A8">
      <w:r w:rsidRPr="006011A8">
        <w:t xml:space="preserve"> (b) Determine  the  numerical value of </w:t>
      </w:r>
      <w:r w:rsidRPr="006011A8">
        <w:rPr>
          <w:i/>
        </w:rPr>
        <w:t>f</w:t>
      </w:r>
      <w:r w:rsidR="00816CA5" w:rsidRPr="00816CA5">
        <w:rPr>
          <w:i/>
          <w:sz w:val="16"/>
          <w:szCs w:val="16"/>
        </w:rPr>
        <w:t xml:space="preserve"> </w:t>
      </w:r>
      <w:r w:rsidRPr="006011A8">
        <w:t>(</w:t>
      </w:r>
      <w:r w:rsidRPr="006011A8">
        <w:rPr>
          <w:i/>
        </w:rPr>
        <w:t>x</w:t>
      </w:r>
      <w:r w:rsidRPr="006011A8">
        <w:t xml:space="preserve">) for each </w:t>
      </w:r>
      <w:r w:rsidRPr="006011A8">
        <w:rPr>
          <w:i/>
        </w:rPr>
        <w:t>x</w:t>
      </w:r>
      <w:r w:rsidRPr="006011A8">
        <w:t xml:space="preserve"> </w:t>
      </w:r>
      <w:r w:rsidRPr="006011A8">
        <w:sym w:font="Symbol" w:char="F0CE"/>
      </w:r>
      <w:r w:rsidRPr="006011A8">
        <w:t xml:space="preserve"> [0, 1]  ----- you should find a relatively simple multi-part formula for </w:t>
      </w:r>
      <w:r w:rsidRPr="006011A8">
        <w:rPr>
          <w:i/>
        </w:rPr>
        <w:t>f</w:t>
      </w:r>
      <w:r w:rsidRPr="006011A8">
        <w:t>.  Just state your formula.</w:t>
      </w:r>
    </w:p>
    <w:p w:rsidR="006011A8" w:rsidRDefault="006011A8" w:rsidP="006011A8"/>
    <w:p w:rsidR="006011A8" w:rsidRDefault="006011A8" w:rsidP="006011A8"/>
    <w:p w:rsidR="006011A8" w:rsidRDefault="006011A8" w:rsidP="006011A8"/>
    <w:p w:rsidR="006011A8" w:rsidRPr="006011A8" w:rsidRDefault="006011A8" w:rsidP="006011A8"/>
    <w:p w:rsidR="006011A8" w:rsidRP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Default="006011A8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6CA5" w:rsidRDefault="00816CA5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6CA5" w:rsidRDefault="00816CA5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6CA5" w:rsidRDefault="00816CA5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6CA5" w:rsidRDefault="00816CA5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6CA5" w:rsidRDefault="00816CA5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6CA5" w:rsidRDefault="00816CA5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6CA5" w:rsidRDefault="00816CA5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6CA5" w:rsidRPr="006011A8" w:rsidRDefault="00816CA5" w:rsidP="006011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11A8" w:rsidRPr="006011A8" w:rsidRDefault="006011A8" w:rsidP="006011A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011A8">
        <w:rPr>
          <w:rFonts w:ascii="Times New Roman" w:hAnsi="Times New Roman" w:cs="Times New Roman"/>
          <w:sz w:val="24"/>
          <w:szCs w:val="24"/>
        </w:rPr>
        <w:t xml:space="preserve"> (c)</w:t>
      </w:r>
      <w:r w:rsidRPr="00601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CA5">
        <w:rPr>
          <w:rFonts w:ascii="Times New Roman" w:hAnsi="Times New Roman" w:cs="Times New Roman"/>
          <w:sz w:val="24"/>
          <w:szCs w:val="24"/>
        </w:rPr>
        <w:t>Does</w:t>
      </w:r>
      <w:r w:rsidRPr="006011A8">
        <w:rPr>
          <w:rFonts w:ascii="Times New Roman" w:hAnsi="Times New Roman" w:cs="Times New Roman"/>
          <w:sz w:val="24"/>
          <w:szCs w:val="24"/>
        </w:rPr>
        <w:t xml:space="preserve"> (</w:t>
      </w:r>
      <w:r w:rsidRPr="006011A8">
        <w:rPr>
          <w:rFonts w:ascii="Times New Roman" w:hAnsi="Times New Roman" w:cs="Times New Roman"/>
          <w:i/>
          <w:sz w:val="24"/>
          <w:szCs w:val="24"/>
        </w:rPr>
        <w:t>f</w:t>
      </w:r>
      <w:r w:rsidRPr="006011A8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 w:rsidRPr="006011A8">
        <w:rPr>
          <w:rFonts w:ascii="Times New Roman" w:hAnsi="Times New Roman" w:cs="Times New Roman"/>
          <w:sz w:val="24"/>
          <w:szCs w:val="24"/>
        </w:rPr>
        <w:t xml:space="preserve">) converge uniformly to </w:t>
      </w:r>
      <w:r w:rsidRPr="006011A8">
        <w:rPr>
          <w:rFonts w:ascii="Times New Roman" w:hAnsi="Times New Roman" w:cs="Times New Roman"/>
          <w:i/>
          <w:sz w:val="24"/>
          <w:szCs w:val="24"/>
        </w:rPr>
        <w:t>f</w:t>
      </w:r>
      <w:r w:rsidR="00816CA5">
        <w:rPr>
          <w:rFonts w:ascii="Times New Roman" w:hAnsi="Times New Roman" w:cs="Times New Roman"/>
          <w:sz w:val="24"/>
          <w:szCs w:val="24"/>
        </w:rPr>
        <w:t xml:space="preserve"> on</w:t>
      </w:r>
      <w:r w:rsidRPr="006011A8">
        <w:rPr>
          <w:rFonts w:ascii="Times New Roman" w:hAnsi="Times New Roman" w:cs="Times New Roman"/>
          <w:sz w:val="24"/>
          <w:szCs w:val="24"/>
        </w:rPr>
        <w:t xml:space="preserve"> [0, 1]</w:t>
      </w:r>
      <w:r w:rsidR="00816CA5">
        <w:rPr>
          <w:rFonts w:ascii="Times New Roman" w:hAnsi="Times New Roman" w:cs="Times New Roman"/>
          <w:sz w:val="24"/>
          <w:szCs w:val="24"/>
        </w:rPr>
        <w:t>?</w:t>
      </w:r>
      <w:r w:rsidRPr="006011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Explain.</w:t>
      </w:r>
    </w:p>
    <w:p w:rsidR="006011A8" w:rsidRPr="006011A8" w:rsidRDefault="006011A8" w:rsidP="006011A8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6011A8" w:rsidRDefault="006011A8" w:rsidP="009205A3">
      <w:pPr>
        <w:pStyle w:val="NoSpacing"/>
      </w:pPr>
    </w:p>
    <w:sectPr w:rsidR="006011A8" w:rsidSect="00FA37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C4" w:rsidRDefault="00DE07C4" w:rsidP="00217499">
      <w:r>
        <w:separator/>
      </w:r>
    </w:p>
  </w:endnote>
  <w:endnote w:type="continuationSeparator" w:id="0">
    <w:p w:rsidR="00DE07C4" w:rsidRDefault="00DE07C4" w:rsidP="0021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672809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7F5D97" w:rsidRPr="00217499" w:rsidRDefault="007F5D97">
            <w:pPr>
              <w:pStyle w:val="Footer"/>
              <w:jc w:val="right"/>
              <w:rPr>
                <w:sz w:val="16"/>
                <w:szCs w:val="16"/>
              </w:rPr>
            </w:pPr>
            <w:r w:rsidRPr="00217499">
              <w:rPr>
                <w:sz w:val="16"/>
                <w:szCs w:val="16"/>
              </w:rPr>
              <w:t xml:space="preserve">Page </w:t>
            </w:r>
            <w:r w:rsidRPr="00217499">
              <w:rPr>
                <w:b/>
                <w:sz w:val="16"/>
                <w:szCs w:val="16"/>
              </w:rPr>
              <w:fldChar w:fldCharType="begin"/>
            </w:r>
            <w:r w:rsidRPr="00217499">
              <w:rPr>
                <w:b/>
                <w:sz w:val="16"/>
                <w:szCs w:val="16"/>
              </w:rPr>
              <w:instrText xml:space="preserve"> PAGE </w:instrText>
            </w:r>
            <w:r w:rsidRPr="00217499">
              <w:rPr>
                <w:b/>
                <w:sz w:val="16"/>
                <w:szCs w:val="16"/>
              </w:rPr>
              <w:fldChar w:fldCharType="separate"/>
            </w:r>
            <w:r w:rsidR="00812E54">
              <w:rPr>
                <w:b/>
                <w:noProof/>
                <w:sz w:val="16"/>
                <w:szCs w:val="16"/>
              </w:rPr>
              <w:t>10</w:t>
            </w:r>
            <w:r w:rsidRPr="00217499">
              <w:rPr>
                <w:b/>
                <w:sz w:val="16"/>
                <w:szCs w:val="16"/>
              </w:rPr>
              <w:fldChar w:fldCharType="end"/>
            </w:r>
            <w:r w:rsidRPr="00217499">
              <w:rPr>
                <w:sz w:val="16"/>
                <w:szCs w:val="16"/>
              </w:rPr>
              <w:t xml:space="preserve"> of </w:t>
            </w:r>
            <w:r w:rsidRPr="00217499">
              <w:rPr>
                <w:b/>
                <w:sz w:val="16"/>
                <w:szCs w:val="16"/>
              </w:rPr>
              <w:fldChar w:fldCharType="begin"/>
            </w:r>
            <w:r w:rsidRPr="00217499">
              <w:rPr>
                <w:b/>
                <w:sz w:val="16"/>
                <w:szCs w:val="16"/>
              </w:rPr>
              <w:instrText xml:space="preserve"> NUMPAGES  </w:instrText>
            </w:r>
            <w:r w:rsidRPr="00217499">
              <w:rPr>
                <w:b/>
                <w:sz w:val="16"/>
                <w:szCs w:val="16"/>
              </w:rPr>
              <w:fldChar w:fldCharType="separate"/>
            </w:r>
            <w:r w:rsidR="00812E54">
              <w:rPr>
                <w:b/>
                <w:noProof/>
                <w:sz w:val="16"/>
                <w:szCs w:val="16"/>
              </w:rPr>
              <w:t>10</w:t>
            </w:r>
            <w:r w:rsidRPr="0021749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7F5D97" w:rsidRDefault="007F5D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C4" w:rsidRDefault="00DE07C4" w:rsidP="00217499">
      <w:r>
        <w:separator/>
      </w:r>
    </w:p>
  </w:footnote>
  <w:footnote w:type="continuationSeparator" w:id="0">
    <w:p w:rsidR="00DE07C4" w:rsidRDefault="00DE07C4" w:rsidP="00217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F74E7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31666A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6E"/>
    <w:rsid w:val="00010013"/>
    <w:rsid w:val="00036067"/>
    <w:rsid w:val="00062E46"/>
    <w:rsid w:val="000D29DF"/>
    <w:rsid w:val="000D6A13"/>
    <w:rsid w:val="00100700"/>
    <w:rsid w:val="00112C94"/>
    <w:rsid w:val="00112F69"/>
    <w:rsid w:val="00183B99"/>
    <w:rsid w:val="00186BF6"/>
    <w:rsid w:val="00195239"/>
    <w:rsid w:val="001A3B42"/>
    <w:rsid w:val="001F13CC"/>
    <w:rsid w:val="0020599D"/>
    <w:rsid w:val="00217499"/>
    <w:rsid w:val="002C2DF1"/>
    <w:rsid w:val="002D0F16"/>
    <w:rsid w:val="002D7E62"/>
    <w:rsid w:val="002E3F45"/>
    <w:rsid w:val="00307E79"/>
    <w:rsid w:val="0031105C"/>
    <w:rsid w:val="00315710"/>
    <w:rsid w:val="00333AE5"/>
    <w:rsid w:val="003A64D4"/>
    <w:rsid w:val="003B08D4"/>
    <w:rsid w:val="003C103C"/>
    <w:rsid w:val="003D3D6A"/>
    <w:rsid w:val="003E526E"/>
    <w:rsid w:val="00474637"/>
    <w:rsid w:val="00482B77"/>
    <w:rsid w:val="004E21F3"/>
    <w:rsid w:val="005100A6"/>
    <w:rsid w:val="00514C61"/>
    <w:rsid w:val="00540F46"/>
    <w:rsid w:val="0054169A"/>
    <w:rsid w:val="00580F94"/>
    <w:rsid w:val="005938BA"/>
    <w:rsid w:val="005A74BE"/>
    <w:rsid w:val="006011A8"/>
    <w:rsid w:val="00616236"/>
    <w:rsid w:val="00626DDC"/>
    <w:rsid w:val="006B4497"/>
    <w:rsid w:val="006C4707"/>
    <w:rsid w:val="006F02D0"/>
    <w:rsid w:val="007109A0"/>
    <w:rsid w:val="0076483B"/>
    <w:rsid w:val="0077516E"/>
    <w:rsid w:val="00781C6E"/>
    <w:rsid w:val="007A7448"/>
    <w:rsid w:val="007B1596"/>
    <w:rsid w:val="007E48DC"/>
    <w:rsid w:val="007F15C5"/>
    <w:rsid w:val="007F5D97"/>
    <w:rsid w:val="00812E54"/>
    <w:rsid w:val="00816CA5"/>
    <w:rsid w:val="008433F9"/>
    <w:rsid w:val="00896745"/>
    <w:rsid w:val="008B4527"/>
    <w:rsid w:val="009205A3"/>
    <w:rsid w:val="00926958"/>
    <w:rsid w:val="00985EB3"/>
    <w:rsid w:val="009D46EF"/>
    <w:rsid w:val="00A335ED"/>
    <w:rsid w:val="00A5050F"/>
    <w:rsid w:val="00A708CD"/>
    <w:rsid w:val="00A7250A"/>
    <w:rsid w:val="00A77725"/>
    <w:rsid w:val="00B420EB"/>
    <w:rsid w:val="00B63F09"/>
    <w:rsid w:val="00B653BD"/>
    <w:rsid w:val="00B91EBF"/>
    <w:rsid w:val="00BA2FD6"/>
    <w:rsid w:val="00BE7796"/>
    <w:rsid w:val="00C41EBF"/>
    <w:rsid w:val="00C50F13"/>
    <w:rsid w:val="00C5184E"/>
    <w:rsid w:val="00C5547C"/>
    <w:rsid w:val="00CB2EF8"/>
    <w:rsid w:val="00CC57D0"/>
    <w:rsid w:val="00CF3EF5"/>
    <w:rsid w:val="00D47C06"/>
    <w:rsid w:val="00D54C22"/>
    <w:rsid w:val="00DB4439"/>
    <w:rsid w:val="00DE07C4"/>
    <w:rsid w:val="00E6538A"/>
    <w:rsid w:val="00E73A9D"/>
    <w:rsid w:val="00EC4664"/>
    <w:rsid w:val="00EE525C"/>
    <w:rsid w:val="00EF1218"/>
    <w:rsid w:val="00F040A3"/>
    <w:rsid w:val="00F41267"/>
    <w:rsid w:val="00F62AAB"/>
    <w:rsid w:val="00F725C4"/>
    <w:rsid w:val="00FA37A6"/>
    <w:rsid w:val="00FA64DC"/>
    <w:rsid w:val="00FF101A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1CC0CDD5-D892-4A19-848C-16B97CF1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1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16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7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7516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217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4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7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4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coach</cp:lastModifiedBy>
  <cp:revision>2</cp:revision>
  <cp:lastPrinted>2016-03-20T02:23:00Z</cp:lastPrinted>
  <dcterms:created xsi:type="dcterms:W3CDTF">2016-03-20T17:31:00Z</dcterms:created>
  <dcterms:modified xsi:type="dcterms:W3CDTF">2016-03-20T17:31:00Z</dcterms:modified>
</cp:coreProperties>
</file>