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19E" w:rsidRPr="0097619E" w:rsidRDefault="0097619E" w:rsidP="0097619E">
      <w:pPr>
        <w:spacing w:before="100" w:beforeAutospacing="1" w:after="100" w:afterAutospacing="1" w:line="240" w:lineRule="auto"/>
        <w:rPr>
          <w:rFonts w:ascii="Times New Roman" w:eastAsia="Times New Roman" w:hAnsi="Times New Roman" w:cs="Times New Roman"/>
          <w:sz w:val="24"/>
          <w:szCs w:val="24"/>
        </w:rPr>
      </w:pPr>
      <w:r w:rsidRPr="0097619E">
        <w:rPr>
          <w:rFonts w:ascii="Verdana" w:eastAsia="Times New Roman" w:hAnsi="Verdana" w:cs="Times New Roman"/>
          <w:b/>
          <w:bCs/>
          <w:sz w:val="20"/>
          <w:szCs w:val="20"/>
        </w:rPr>
        <w:t>COLLEGE GEOMETRY</w:t>
      </w:r>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r>
      <w:r w:rsidRPr="0097619E">
        <w:rPr>
          <w:rFonts w:ascii="Verdana" w:eastAsia="Times New Roman" w:hAnsi="Verdana" w:cs="Times New Roman"/>
          <w:b/>
          <w:bCs/>
          <w:i/>
          <w:iCs/>
          <w:sz w:val="20"/>
          <w:szCs w:val="20"/>
        </w:rPr>
        <w:t>Competency 218.1.1: Axiomatic Systems</w:t>
      </w:r>
      <w:r w:rsidRPr="0097619E">
        <w:rPr>
          <w:rFonts w:ascii="Verdana" w:eastAsia="Times New Roman" w:hAnsi="Verdana" w:cs="Times New Roman"/>
          <w:i/>
          <w:iCs/>
          <w:sz w:val="20"/>
          <w:szCs w:val="20"/>
        </w:rPr>
        <w:t xml:space="preserve"> - The graduate applies the axiomatic nature of geometry to analyze the fundamental concepts and principles of Euclidean and non-Euclidean geometries.</w:t>
      </w:r>
      <w:r w:rsidRPr="0097619E">
        <w:rPr>
          <w:rFonts w:ascii="Verdana" w:eastAsia="Times New Roman" w:hAnsi="Verdana" w:cs="Times New Roman"/>
          <w:i/>
          <w:iCs/>
          <w:sz w:val="20"/>
          <w:szCs w:val="20"/>
        </w:rPr>
        <w:br/>
      </w:r>
      <w:r w:rsidRPr="0097619E">
        <w:rPr>
          <w:rFonts w:ascii="Verdana" w:eastAsia="Times New Roman" w:hAnsi="Verdana" w:cs="Times New Roman"/>
          <w:b/>
          <w:bCs/>
          <w:i/>
          <w:iCs/>
          <w:sz w:val="20"/>
          <w:szCs w:val="20"/>
        </w:rPr>
        <w:t>Competency 218.1.2: Properties and Relationships</w:t>
      </w:r>
      <w:r w:rsidRPr="0097619E">
        <w:rPr>
          <w:rFonts w:ascii="Verdana" w:eastAsia="Times New Roman" w:hAnsi="Verdana" w:cs="Times New Roman"/>
          <w:i/>
          <w:iCs/>
          <w:sz w:val="20"/>
          <w:szCs w:val="20"/>
        </w:rPr>
        <w:t xml:space="preserve"> - The graduate applies synthetic and analytic methods to construct proofs and solves problems involving the properties and relationships of two-dimensional objects.</w:t>
      </w:r>
    </w:p>
    <w:p w:rsidR="0097619E" w:rsidRPr="0097619E" w:rsidRDefault="0097619E" w:rsidP="0097619E">
      <w:pPr>
        <w:spacing w:after="0" w:line="240" w:lineRule="auto"/>
        <w:rPr>
          <w:rFonts w:ascii="Times New Roman" w:eastAsia="Times New Roman" w:hAnsi="Times New Roman" w:cs="Times New Roman"/>
          <w:sz w:val="24"/>
          <w:szCs w:val="24"/>
        </w:rPr>
      </w:pPr>
      <w:r w:rsidRPr="0097619E">
        <w:rPr>
          <w:rFonts w:ascii="Times New Roman" w:eastAsia="Times New Roman" w:hAnsi="Times New Roman" w:cs="Times New Roman"/>
          <w:sz w:val="24"/>
          <w:szCs w:val="24"/>
        </w:rPr>
        <w:pict>
          <v:rect id="_x0000_i1025" style="width:0;height:1.5pt" o:hralign="center" o:hrstd="t" o:hr="t" fillcolor="gray" stroked="f"/>
        </w:pict>
      </w:r>
    </w:p>
    <w:p w:rsidR="0097619E" w:rsidRPr="0097619E" w:rsidRDefault="0097619E" w:rsidP="0097619E">
      <w:pPr>
        <w:spacing w:after="0" w:line="240" w:lineRule="auto"/>
        <w:rPr>
          <w:rFonts w:ascii="Times New Roman" w:eastAsia="Times New Roman" w:hAnsi="Times New Roman" w:cs="Times New Roman"/>
          <w:sz w:val="24"/>
          <w:szCs w:val="24"/>
        </w:rPr>
      </w:pPr>
      <w:r w:rsidRPr="0097619E">
        <w:rPr>
          <w:rFonts w:ascii="Verdana" w:eastAsia="Times New Roman" w:hAnsi="Verdana" w:cs="Times New Roman"/>
          <w:b/>
          <w:bCs/>
          <w:sz w:val="20"/>
          <w:szCs w:val="20"/>
          <w:u w:val="single"/>
        </w:rPr>
        <w:t>Task 2: Euclidean Proof</w:t>
      </w:r>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r>
      <w:r w:rsidRPr="0097619E">
        <w:rPr>
          <w:rFonts w:ascii="Verdana" w:eastAsia="Times New Roman" w:hAnsi="Verdana" w:cs="Times New Roman"/>
          <w:b/>
          <w:bCs/>
          <w:sz w:val="20"/>
          <w:szCs w:val="20"/>
        </w:rPr>
        <w:t>Introduction</w:t>
      </w:r>
      <w:proofErr w:type="gramStart"/>
      <w:r w:rsidRPr="0097619E">
        <w:rPr>
          <w:rFonts w:ascii="Verdana" w:eastAsia="Times New Roman" w:hAnsi="Verdana" w:cs="Times New Roman"/>
          <w:b/>
          <w:bCs/>
          <w:sz w:val="20"/>
          <w:szCs w:val="20"/>
        </w:rPr>
        <w:t>:</w:t>
      </w:r>
      <w:proofErr w:type="gramEnd"/>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t>In this task, you will prove one statement regarding fundamental concepts and principles of geometry. Your proof may use only the given theorems and definitions.</w:t>
      </w:r>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r>
      <w:r w:rsidRPr="0097619E">
        <w:rPr>
          <w:rFonts w:ascii="Verdana" w:eastAsia="Times New Roman" w:hAnsi="Verdana" w:cs="Times New Roman"/>
          <w:b/>
          <w:bCs/>
          <w:sz w:val="20"/>
          <w:szCs w:val="20"/>
        </w:rPr>
        <w:t>Requirements</w:t>
      </w:r>
      <w:proofErr w:type="gramStart"/>
      <w:r w:rsidRPr="0097619E">
        <w:rPr>
          <w:rFonts w:ascii="Verdana" w:eastAsia="Times New Roman" w:hAnsi="Verdana" w:cs="Times New Roman"/>
          <w:b/>
          <w:bCs/>
          <w:sz w:val="20"/>
          <w:szCs w:val="20"/>
        </w:rPr>
        <w:t>:</w:t>
      </w:r>
      <w:proofErr w:type="gramEnd"/>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r>
      <w:r w:rsidRPr="0097619E">
        <w:rPr>
          <w:rFonts w:ascii="Verdana" w:eastAsia="Times New Roman" w:hAnsi="Verdana" w:cs="Times New Roman"/>
          <w:i/>
          <w:iCs/>
          <w:sz w:val="20"/>
          <w:szCs w:val="20"/>
        </w:rPr>
        <w:t xml:space="preserve">Your submission must be your original work. No more than a combined total of 30% of the submission and no more than a 10% match to any one individual source can be directly quoted or closely paraphrased from sources, even if cited correctly. Use the </w:t>
      </w:r>
      <w:proofErr w:type="spellStart"/>
      <w:r w:rsidRPr="0097619E">
        <w:rPr>
          <w:rFonts w:ascii="Verdana" w:eastAsia="Times New Roman" w:hAnsi="Verdana" w:cs="Times New Roman"/>
          <w:i/>
          <w:iCs/>
          <w:sz w:val="20"/>
          <w:szCs w:val="20"/>
        </w:rPr>
        <w:t>Turnitin</w:t>
      </w:r>
      <w:proofErr w:type="spellEnd"/>
      <w:r w:rsidRPr="0097619E">
        <w:rPr>
          <w:rFonts w:ascii="Verdana" w:eastAsia="Times New Roman" w:hAnsi="Verdana" w:cs="Times New Roman"/>
          <w:i/>
          <w:iCs/>
          <w:sz w:val="20"/>
          <w:szCs w:val="20"/>
        </w:rPr>
        <w:t xml:space="preserve"> Originality Report available in </w:t>
      </w:r>
      <w:proofErr w:type="spellStart"/>
      <w:r w:rsidRPr="0097619E">
        <w:rPr>
          <w:rFonts w:ascii="Verdana" w:eastAsia="Times New Roman" w:hAnsi="Verdana" w:cs="Times New Roman"/>
          <w:i/>
          <w:iCs/>
          <w:sz w:val="20"/>
          <w:szCs w:val="20"/>
        </w:rPr>
        <w:t>Taskstream</w:t>
      </w:r>
      <w:proofErr w:type="spellEnd"/>
      <w:r w:rsidRPr="0097619E">
        <w:rPr>
          <w:rFonts w:ascii="Verdana" w:eastAsia="Times New Roman" w:hAnsi="Verdana" w:cs="Times New Roman"/>
          <w:i/>
          <w:iCs/>
          <w:sz w:val="20"/>
          <w:szCs w:val="20"/>
        </w:rPr>
        <w:t xml:space="preserve"> as a guide for this measure of originality.</w:t>
      </w:r>
      <w:r w:rsidRPr="0097619E">
        <w:rPr>
          <w:rFonts w:ascii="Verdana" w:eastAsia="Times New Roman" w:hAnsi="Verdana" w:cs="Times New Roman"/>
          <w:i/>
          <w:iCs/>
          <w:sz w:val="20"/>
          <w:szCs w:val="20"/>
        </w:rPr>
        <w:br/>
      </w:r>
      <w:r w:rsidRPr="0097619E">
        <w:rPr>
          <w:rFonts w:ascii="Verdana" w:eastAsia="Times New Roman" w:hAnsi="Verdana" w:cs="Times New Roman"/>
          <w:i/>
          <w:iCs/>
          <w:sz w:val="20"/>
          <w:szCs w:val="20"/>
        </w:rPr>
        <w:b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t>Consider the theorems below</w:t>
      </w:r>
      <w:proofErr w:type="gramStart"/>
      <w:r w:rsidRPr="0097619E">
        <w:rPr>
          <w:rFonts w:ascii="Verdana" w:eastAsia="Times New Roman" w:hAnsi="Verdana" w:cs="Times New Roman"/>
          <w:sz w:val="20"/>
          <w:szCs w:val="20"/>
        </w:rPr>
        <w:t>:</w:t>
      </w:r>
      <w:proofErr w:type="gramEnd"/>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t>The following is a theorem of Euclidean geometry:</w:t>
      </w:r>
      <w:r w:rsidRPr="0097619E">
        <w:rPr>
          <w:rFonts w:ascii="Verdana" w:eastAsia="Times New Roman" w:hAnsi="Verdana" w:cs="Times New Roman"/>
          <w:sz w:val="20"/>
          <w:szCs w:val="20"/>
        </w:rPr>
        <w:br/>
        <w:t>Euclidean angle sum theorem: The sum of the measures of the angles of a triangle is 180°.</w:t>
      </w:r>
      <w:r w:rsidRPr="0097619E">
        <w:rPr>
          <w:rFonts w:ascii="Verdana" w:eastAsia="Times New Roman" w:hAnsi="Verdana" w:cs="Times New Roman"/>
          <w:sz w:val="20"/>
          <w:szCs w:val="20"/>
        </w:rPr>
        <w:br/>
      </w:r>
      <w:r w:rsidRPr="0097619E">
        <w:rPr>
          <w:rFonts w:ascii="Verdana" w:eastAsia="Times New Roman" w:hAnsi="Verdana" w:cs="Times New Roman"/>
          <w:sz w:val="20"/>
          <w:szCs w:val="20"/>
        </w:rPr>
        <w:br/>
        <w:t>Theorem 1: An exterior angle of a triangle is greater than either of the nonadjacent interior angles of the triangle.</w:t>
      </w:r>
      <w:r w:rsidRPr="0097619E">
        <w:rPr>
          <w:rFonts w:ascii="Times New Roman" w:eastAsia="Times New Roman" w:hAnsi="Times New Roman" w:cs="Times New Roman"/>
          <w:sz w:val="24"/>
          <w:szCs w:val="24"/>
        </w:rPr>
        <w:br/>
        <w:t> </w:t>
      </w:r>
    </w:p>
    <w:p w:rsidR="0097619E" w:rsidRPr="0097619E" w:rsidRDefault="0097619E" w:rsidP="0097619E">
      <w:pPr>
        <w:spacing w:after="0" w:line="240" w:lineRule="auto"/>
        <w:ind w:left="360" w:hanging="360"/>
        <w:rPr>
          <w:rFonts w:ascii="Times New Roman" w:eastAsia="Times New Roman" w:hAnsi="Times New Roman" w:cs="Times New Roman"/>
          <w:sz w:val="24"/>
          <w:szCs w:val="24"/>
        </w:rPr>
      </w:pPr>
      <w:r w:rsidRPr="0097619E">
        <w:rPr>
          <w:rFonts w:ascii="Verdana" w:eastAsia="Times New Roman" w:hAnsi="Verdana" w:cs="Times New Roman"/>
          <w:sz w:val="20"/>
          <w:szCs w:val="20"/>
        </w:rPr>
        <w:t>A.  Using the Euclidean angle sum theorem, prove Theorem 1. Your proof must refer to the definitions provided below.</w:t>
      </w:r>
    </w:p>
    <w:p w:rsidR="0097619E" w:rsidRPr="0097619E" w:rsidRDefault="0097619E" w:rsidP="0097619E">
      <w:pPr>
        <w:spacing w:after="0" w:line="240" w:lineRule="auto"/>
        <w:ind w:left="360" w:hanging="360"/>
        <w:rPr>
          <w:rFonts w:ascii="Times New Roman" w:eastAsia="Times New Roman" w:hAnsi="Times New Roman" w:cs="Times New Roman"/>
          <w:sz w:val="24"/>
          <w:szCs w:val="24"/>
        </w:rPr>
      </w:pPr>
      <w:r w:rsidRPr="0097619E">
        <w:rPr>
          <w:rFonts w:ascii="Times New Roman" w:eastAsia="Times New Roman" w:hAnsi="Times New Roman" w:cs="Times New Roman"/>
          <w:sz w:val="24"/>
          <w:szCs w:val="24"/>
        </w:rPr>
        <w:t> </w:t>
      </w:r>
    </w:p>
    <w:p w:rsidR="0097619E" w:rsidRPr="0097619E" w:rsidRDefault="0097619E" w:rsidP="0097619E">
      <w:pPr>
        <w:spacing w:after="0" w:line="240" w:lineRule="auto"/>
        <w:rPr>
          <w:rFonts w:ascii="Times New Roman" w:eastAsia="Times New Roman" w:hAnsi="Times New Roman" w:cs="Times New Roman"/>
          <w:sz w:val="24"/>
          <w:szCs w:val="24"/>
        </w:rPr>
      </w:pPr>
      <w:r w:rsidRPr="0097619E">
        <w:rPr>
          <w:rFonts w:ascii="Verdana" w:eastAsia="Times New Roman" w:hAnsi="Verdana" w:cs="Times New Roman"/>
          <w:sz w:val="20"/>
          <w:szCs w:val="20"/>
        </w:rPr>
        <w:t>Definitions:</w:t>
      </w:r>
    </w:p>
    <w:p w:rsidR="0097619E" w:rsidRPr="0097619E" w:rsidRDefault="0097619E" w:rsidP="0097619E">
      <w:pPr>
        <w:spacing w:after="0" w:line="240" w:lineRule="auto"/>
        <w:ind w:left="648" w:hanging="288"/>
        <w:rPr>
          <w:rFonts w:ascii="Times New Roman" w:eastAsia="Times New Roman" w:hAnsi="Times New Roman" w:cs="Times New Roman"/>
          <w:sz w:val="24"/>
          <w:szCs w:val="24"/>
        </w:rPr>
      </w:pPr>
      <w:r w:rsidRPr="0097619E">
        <w:rPr>
          <w:rFonts w:ascii="Verdana" w:eastAsia="Times New Roman" w:hAnsi="Verdana" w:cs="Times New Roman"/>
          <w:sz w:val="20"/>
          <w:szCs w:val="20"/>
        </w:rPr>
        <w:t xml:space="preserve">•   </w:t>
      </w:r>
      <w:proofErr w:type="gramStart"/>
      <w:r w:rsidRPr="0097619E">
        <w:rPr>
          <w:rFonts w:ascii="Verdana" w:eastAsia="Times New Roman" w:hAnsi="Verdana" w:cs="Times New Roman"/>
          <w:i/>
          <w:iCs/>
          <w:sz w:val="20"/>
          <w:szCs w:val="20"/>
        </w:rPr>
        <w:t>adjacent</w:t>
      </w:r>
      <w:proofErr w:type="gramEnd"/>
      <w:r w:rsidRPr="0097619E">
        <w:rPr>
          <w:rFonts w:ascii="Verdana" w:eastAsia="Times New Roman" w:hAnsi="Verdana" w:cs="Times New Roman"/>
          <w:sz w:val="20"/>
          <w:szCs w:val="20"/>
        </w:rPr>
        <w:t>: Two angles are adjacent if they share a common vertex and common side, and they do not overlap. Otherwise, the two angles are nonadjacent.</w:t>
      </w:r>
    </w:p>
    <w:p w:rsidR="0097619E" w:rsidRPr="0097619E" w:rsidRDefault="0097619E" w:rsidP="0097619E">
      <w:pPr>
        <w:spacing w:after="0" w:line="240" w:lineRule="auto"/>
        <w:ind w:left="648" w:hanging="288"/>
        <w:rPr>
          <w:rFonts w:ascii="Times New Roman" w:eastAsia="Times New Roman" w:hAnsi="Times New Roman" w:cs="Times New Roman"/>
          <w:sz w:val="24"/>
          <w:szCs w:val="24"/>
        </w:rPr>
      </w:pPr>
      <w:r w:rsidRPr="0097619E">
        <w:rPr>
          <w:rFonts w:ascii="Verdana" w:eastAsia="Times New Roman" w:hAnsi="Verdana" w:cs="Times New Roman"/>
          <w:sz w:val="20"/>
          <w:szCs w:val="20"/>
        </w:rPr>
        <w:t xml:space="preserve">•   </w:t>
      </w:r>
      <w:proofErr w:type="spellStart"/>
      <w:proofErr w:type="gramStart"/>
      <w:r w:rsidRPr="0097619E">
        <w:rPr>
          <w:rFonts w:ascii="Verdana" w:eastAsia="Times New Roman" w:hAnsi="Verdana" w:cs="Times New Roman"/>
          <w:i/>
          <w:iCs/>
          <w:sz w:val="20"/>
          <w:szCs w:val="20"/>
        </w:rPr>
        <w:t>supplementary:</w:t>
      </w:r>
      <w:proofErr w:type="gramEnd"/>
      <w:r w:rsidRPr="0097619E">
        <w:rPr>
          <w:rFonts w:ascii="Verdana" w:eastAsia="Times New Roman" w:hAnsi="Verdana" w:cs="Times New Roman"/>
          <w:sz w:val="20"/>
          <w:szCs w:val="20"/>
        </w:rPr>
        <w:t>Two</w:t>
      </w:r>
      <w:proofErr w:type="spellEnd"/>
      <w:r w:rsidRPr="0097619E">
        <w:rPr>
          <w:rFonts w:ascii="Verdana" w:eastAsia="Times New Roman" w:hAnsi="Verdana" w:cs="Times New Roman"/>
          <w:sz w:val="20"/>
          <w:szCs w:val="20"/>
        </w:rPr>
        <w:t xml:space="preserve"> angles are supplementary if their measures sum to 180°.</w:t>
      </w:r>
    </w:p>
    <w:p w:rsidR="0097619E" w:rsidRPr="0097619E" w:rsidRDefault="0097619E" w:rsidP="0097619E">
      <w:pPr>
        <w:spacing w:after="0" w:line="240" w:lineRule="auto"/>
        <w:ind w:left="648" w:hanging="288"/>
        <w:rPr>
          <w:rFonts w:ascii="Times New Roman" w:eastAsia="Times New Roman" w:hAnsi="Times New Roman" w:cs="Times New Roman"/>
          <w:sz w:val="24"/>
          <w:szCs w:val="24"/>
        </w:rPr>
      </w:pPr>
      <w:r w:rsidRPr="0097619E">
        <w:rPr>
          <w:rFonts w:ascii="Verdana" w:eastAsia="Times New Roman" w:hAnsi="Verdana" w:cs="Times New Roman"/>
          <w:sz w:val="20"/>
          <w:szCs w:val="20"/>
        </w:rPr>
        <w:t xml:space="preserve">•   </w:t>
      </w:r>
      <w:proofErr w:type="spellStart"/>
      <w:proofErr w:type="gramStart"/>
      <w:r w:rsidRPr="0097619E">
        <w:rPr>
          <w:rFonts w:ascii="Verdana" w:eastAsia="Times New Roman" w:hAnsi="Verdana" w:cs="Times New Roman"/>
          <w:i/>
          <w:iCs/>
          <w:sz w:val="20"/>
          <w:szCs w:val="20"/>
        </w:rPr>
        <w:t>exterior:</w:t>
      </w:r>
      <w:proofErr w:type="gramEnd"/>
      <w:r w:rsidRPr="0097619E">
        <w:rPr>
          <w:rFonts w:ascii="Verdana" w:eastAsia="Times New Roman" w:hAnsi="Verdana" w:cs="Times New Roman"/>
          <w:sz w:val="20"/>
          <w:szCs w:val="20"/>
        </w:rPr>
        <w:t>An</w:t>
      </w:r>
      <w:proofErr w:type="spellEnd"/>
      <w:r w:rsidRPr="0097619E">
        <w:rPr>
          <w:rFonts w:ascii="Verdana" w:eastAsia="Times New Roman" w:hAnsi="Verdana" w:cs="Times New Roman"/>
          <w:sz w:val="20"/>
          <w:szCs w:val="20"/>
        </w:rPr>
        <w:t xml:space="preserve"> angle that is both adjacent and supplementary to an angle of a triangle is an exterior angle of the triangle.</w:t>
      </w:r>
    </w:p>
    <w:p w:rsidR="0097619E" w:rsidRPr="0097619E" w:rsidRDefault="0097619E" w:rsidP="0097619E">
      <w:pPr>
        <w:spacing w:after="0" w:line="240" w:lineRule="auto"/>
        <w:ind w:left="648" w:hanging="288"/>
        <w:rPr>
          <w:rFonts w:ascii="Times New Roman" w:eastAsia="Times New Roman" w:hAnsi="Times New Roman" w:cs="Times New Roman"/>
          <w:sz w:val="24"/>
          <w:szCs w:val="24"/>
        </w:rPr>
      </w:pPr>
      <w:r w:rsidRPr="0097619E">
        <w:rPr>
          <w:rFonts w:ascii="Times New Roman" w:eastAsia="Times New Roman" w:hAnsi="Times New Roman" w:cs="Times New Roman"/>
          <w:sz w:val="24"/>
          <w:szCs w:val="24"/>
        </w:rPr>
        <w:t> </w:t>
      </w:r>
    </w:p>
    <w:p w:rsidR="0097619E" w:rsidRPr="0097619E" w:rsidRDefault="0097619E" w:rsidP="0097619E">
      <w:pPr>
        <w:spacing w:after="0" w:line="240" w:lineRule="auto"/>
        <w:ind w:left="720" w:hanging="360"/>
        <w:rPr>
          <w:rFonts w:ascii="Times New Roman" w:eastAsia="Times New Roman" w:hAnsi="Times New Roman" w:cs="Times New Roman"/>
          <w:sz w:val="24"/>
          <w:szCs w:val="24"/>
        </w:rPr>
      </w:pPr>
      <w:r w:rsidRPr="0097619E">
        <w:rPr>
          <w:rFonts w:ascii="Verdana" w:eastAsia="Times New Roman" w:hAnsi="Verdana" w:cs="Times New Roman"/>
          <w:sz w:val="20"/>
          <w:szCs w:val="20"/>
        </w:rPr>
        <w:t>1.  Explain why this theorem is also true in hyperbolic geometry.</w:t>
      </w:r>
    </w:p>
    <w:p w:rsidR="0097619E" w:rsidRPr="0097619E" w:rsidRDefault="0097619E" w:rsidP="0097619E">
      <w:pPr>
        <w:spacing w:after="0" w:line="240" w:lineRule="auto"/>
        <w:ind w:left="720" w:hanging="360"/>
        <w:rPr>
          <w:rFonts w:ascii="Times New Roman" w:eastAsia="Times New Roman" w:hAnsi="Times New Roman" w:cs="Times New Roman"/>
          <w:sz w:val="24"/>
          <w:szCs w:val="24"/>
        </w:rPr>
      </w:pPr>
      <w:r w:rsidRPr="0097619E">
        <w:rPr>
          <w:rFonts w:ascii="Verdana" w:eastAsia="Times New Roman" w:hAnsi="Verdana" w:cs="Times New Roman"/>
          <w:sz w:val="20"/>
          <w:szCs w:val="20"/>
        </w:rPr>
        <w:t>2.  Explain why this theorem is not true in spherical geometry.</w:t>
      </w:r>
    </w:p>
    <w:p w:rsidR="0097619E" w:rsidRPr="0097619E" w:rsidRDefault="0097619E" w:rsidP="0097619E">
      <w:pPr>
        <w:spacing w:after="0" w:line="240" w:lineRule="auto"/>
        <w:ind w:left="720" w:hanging="360"/>
        <w:rPr>
          <w:rFonts w:ascii="Times New Roman" w:eastAsia="Times New Roman" w:hAnsi="Times New Roman" w:cs="Times New Roman"/>
          <w:sz w:val="24"/>
          <w:szCs w:val="24"/>
        </w:rPr>
      </w:pPr>
      <w:r w:rsidRPr="0097619E">
        <w:rPr>
          <w:rFonts w:ascii="Times New Roman" w:eastAsia="Times New Roman" w:hAnsi="Times New Roman" w:cs="Times New Roman"/>
          <w:sz w:val="24"/>
          <w:szCs w:val="24"/>
        </w:rPr>
        <w:t> </w:t>
      </w:r>
    </w:p>
    <w:p w:rsidR="0097619E" w:rsidRPr="0097619E" w:rsidRDefault="0097619E" w:rsidP="0097619E">
      <w:pPr>
        <w:spacing w:after="0" w:line="240" w:lineRule="auto"/>
        <w:ind w:left="360" w:hanging="360"/>
        <w:rPr>
          <w:rFonts w:ascii="Times New Roman" w:eastAsia="Times New Roman" w:hAnsi="Times New Roman" w:cs="Times New Roman"/>
          <w:sz w:val="24"/>
          <w:szCs w:val="24"/>
        </w:rPr>
      </w:pPr>
      <w:r w:rsidRPr="0097619E">
        <w:rPr>
          <w:rFonts w:ascii="Verdana" w:eastAsia="Times New Roman" w:hAnsi="Verdana" w:cs="Times New Roman"/>
          <w:sz w:val="20"/>
          <w:szCs w:val="20"/>
        </w:rPr>
        <w:t>B.  Acknowledge sources, using in-text citations and references, for content that is quoted, paraphrased, or summarized.</w:t>
      </w:r>
    </w:p>
    <w:p w:rsidR="00F130B4" w:rsidRDefault="0097619E">
      <w:bookmarkStart w:id="0" w:name="_GoBack"/>
      <w:bookmarkEnd w:id="0"/>
    </w:p>
    <w:sectPr w:rsidR="00F1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9E"/>
    <w:rsid w:val="003D21A3"/>
    <w:rsid w:val="0097619E"/>
    <w:rsid w:val="00C13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E90F-320F-4272-A541-DE888493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FF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olaseni</dc:creator>
  <cp:keywords/>
  <dc:description/>
  <cp:lastModifiedBy>olawale olaseni</cp:lastModifiedBy>
  <cp:revision>1</cp:revision>
  <dcterms:created xsi:type="dcterms:W3CDTF">2016-06-12T03:00:00Z</dcterms:created>
  <dcterms:modified xsi:type="dcterms:W3CDTF">2016-06-12T03:03:00Z</dcterms:modified>
</cp:coreProperties>
</file>