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B716E" w14:textId="77777777" w:rsidR="001C735A" w:rsidRPr="00090F54" w:rsidRDefault="001C735A" w:rsidP="001C735A">
      <w:pPr>
        <w:jc w:val="center"/>
        <w:rPr>
          <w:rFonts w:asciiTheme="majorHAnsi" w:hAnsiTheme="majorHAnsi"/>
          <w:b/>
        </w:rPr>
      </w:pPr>
      <w:bookmarkStart w:id="0" w:name="_GoBack"/>
      <w:bookmarkEnd w:id="0"/>
      <w:r w:rsidRPr="00090F54">
        <w:rPr>
          <w:rFonts w:asciiTheme="majorHAnsi" w:hAnsiTheme="majorHAnsi"/>
          <w:b/>
        </w:rPr>
        <w:t>NR523 Assessment and Evaluation</w:t>
      </w:r>
    </w:p>
    <w:p w14:paraId="526E5E32" w14:textId="5B6F433F" w:rsidR="001C735A" w:rsidRPr="00090F54" w:rsidRDefault="00D9282B" w:rsidP="00D9282B">
      <w:pPr>
        <w:jc w:val="center"/>
        <w:rPr>
          <w:rFonts w:asciiTheme="majorHAnsi" w:hAnsiTheme="majorHAnsi"/>
          <w:b/>
        </w:rPr>
      </w:pPr>
      <w:r w:rsidRPr="00090F54">
        <w:rPr>
          <w:rFonts w:asciiTheme="majorHAnsi" w:hAnsiTheme="majorHAnsi"/>
          <w:b/>
        </w:rPr>
        <w:t xml:space="preserve">Test Blueprint -- </w:t>
      </w:r>
      <w:r w:rsidR="001C735A" w:rsidRPr="00090F54">
        <w:rPr>
          <w:rFonts w:asciiTheme="majorHAnsi" w:hAnsiTheme="majorHAnsi"/>
          <w:b/>
        </w:rPr>
        <w:t>CNE-Type Questions</w:t>
      </w:r>
    </w:p>
    <w:p w14:paraId="6F207FCC" w14:textId="77777777" w:rsidR="001C735A" w:rsidRPr="00090F54" w:rsidRDefault="001C735A" w:rsidP="001C735A">
      <w:pPr>
        <w:jc w:val="center"/>
        <w:rPr>
          <w:rFonts w:asciiTheme="majorHAnsi" w:hAnsiTheme="majorHAnsi"/>
          <w:b/>
        </w:rPr>
      </w:pPr>
    </w:p>
    <w:tbl>
      <w:tblPr>
        <w:tblStyle w:val="TableGrid"/>
        <w:tblW w:w="1298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95"/>
        <w:gridCol w:w="2730"/>
        <w:gridCol w:w="2730"/>
        <w:gridCol w:w="2730"/>
        <w:gridCol w:w="1800"/>
      </w:tblGrid>
      <w:tr w:rsidR="00936F4F" w:rsidRPr="00936F4F" w14:paraId="23DD9073" w14:textId="77777777" w:rsidTr="00936F4F">
        <w:tc>
          <w:tcPr>
            <w:tcW w:w="2995" w:type="dxa"/>
          </w:tcPr>
          <w:p w14:paraId="4CD3BAEE" w14:textId="77777777" w:rsidR="00B018A0" w:rsidRPr="00936F4F" w:rsidRDefault="00B018A0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0" w:type="dxa"/>
          </w:tcPr>
          <w:p w14:paraId="1A40BE3B" w14:textId="6F4356C8" w:rsidR="00B018A0" w:rsidRPr="00936F4F" w:rsidRDefault="00B018A0" w:rsidP="00090F54">
            <w:pPr>
              <w:pStyle w:val="BodyText"/>
              <w:spacing w:before="77"/>
              <w:ind w:left="146" w:right="365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Employ</w:t>
            </w:r>
            <w:r w:rsidRPr="00936F4F">
              <w:rPr>
                <w:rFonts w:asciiTheme="majorHAnsi" w:hAnsiTheme="majorHAnsi"/>
                <w:b/>
                <w:spacing w:val="14"/>
                <w:sz w:val="22"/>
                <w:szCs w:val="22"/>
              </w:rPr>
              <w:t xml:space="preserve"> </w:t>
            </w:r>
            <w:r w:rsidRPr="00936F4F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evidence-based</w:t>
            </w:r>
            <w:r w:rsidRPr="00936F4F">
              <w:rPr>
                <w:rFonts w:asciiTheme="majorHAnsi" w:hAnsiTheme="majorHAnsi"/>
                <w:b/>
                <w:spacing w:val="10"/>
                <w:sz w:val="22"/>
                <w:szCs w:val="22"/>
              </w:rPr>
              <w:t xml:space="preserve"> </w:t>
            </w: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assessment</w:t>
            </w:r>
            <w:r w:rsidRPr="00936F4F">
              <w:rPr>
                <w:rFonts w:asciiTheme="majorHAnsi" w:hAnsiTheme="majorHAnsi"/>
                <w:b/>
                <w:spacing w:val="13"/>
                <w:sz w:val="22"/>
                <w:szCs w:val="22"/>
              </w:rPr>
              <w:t xml:space="preserve"> </w:t>
            </w: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and</w:t>
            </w:r>
            <w:r w:rsidRPr="00936F4F">
              <w:rPr>
                <w:rFonts w:asciiTheme="majorHAnsi" w:hAnsiTheme="majorHAnsi"/>
                <w:b/>
                <w:spacing w:val="8"/>
                <w:sz w:val="22"/>
                <w:szCs w:val="22"/>
              </w:rPr>
              <w:t xml:space="preserve"> </w:t>
            </w: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evaluation</w:t>
            </w:r>
          </w:p>
        </w:tc>
        <w:tc>
          <w:tcPr>
            <w:tcW w:w="2730" w:type="dxa"/>
          </w:tcPr>
          <w:p w14:paraId="50DBFDD5" w14:textId="05652016" w:rsidR="00B018A0" w:rsidRPr="00936F4F" w:rsidRDefault="00B018A0" w:rsidP="00090F54">
            <w:pPr>
              <w:pStyle w:val="BodyText"/>
              <w:spacing w:before="77"/>
              <w:ind w:left="146" w:right="18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Communicate</w:t>
            </w:r>
            <w:r w:rsidRPr="00936F4F">
              <w:rPr>
                <w:rFonts w:asciiTheme="majorHAnsi" w:hAnsiTheme="majorHAnsi"/>
                <w:b/>
                <w:spacing w:val="6"/>
                <w:sz w:val="22"/>
                <w:szCs w:val="22"/>
              </w:rPr>
              <w:t xml:space="preserve"> </w:t>
            </w: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the</w:t>
            </w:r>
            <w:r w:rsidRPr="00936F4F">
              <w:rPr>
                <w:rFonts w:asciiTheme="majorHAnsi" w:hAnsiTheme="majorHAnsi"/>
                <w:b/>
                <w:spacing w:val="14"/>
                <w:sz w:val="22"/>
                <w:szCs w:val="22"/>
              </w:rPr>
              <w:t xml:space="preserve"> </w:t>
            </w: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results</w:t>
            </w:r>
            <w:r w:rsidRPr="00936F4F">
              <w:rPr>
                <w:rFonts w:asciiTheme="majorHAnsi" w:hAnsiTheme="majorHAnsi"/>
                <w:b/>
                <w:spacing w:val="16"/>
                <w:sz w:val="22"/>
                <w:szCs w:val="22"/>
              </w:rPr>
              <w:t xml:space="preserve"> </w:t>
            </w: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of</w:t>
            </w:r>
            <w:r w:rsidRPr="00936F4F">
              <w:rPr>
                <w:rFonts w:asciiTheme="majorHAnsi" w:hAnsiTheme="majorHAnsi"/>
                <w:b/>
                <w:spacing w:val="12"/>
                <w:sz w:val="22"/>
                <w:szCs w:val="22"/>
              </w:rPr>
              <w:t xml:space="preserve"> </w:t>
            </w: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assessment</w:t>
            </w:r>
            <w:r w:rsidRPr="00936F4F">
              <w:rPr>
                <w:rFonts w:asciiTheme="majorHAnsi" w:hAnsiTheme="majorHAnsi"/>
                <w:b/>
                <w:spacing w:val="11"/>
                <w:sz w:val="22"/>
                <w:szCs w:val="22"/>
              </w:rPr>
              <w:t xml:space="preserve"> </w:t>
            </w: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and</w:t>
            </w:r>
            <w:r w:rsidRPr="00936F4F">
              <w:rPr>
                <w:rFonts w:asciiTheme="majorHAnsi" w:hAnsiTheme="majorHAnsi"/>
                <w:b/>
                <w:spacing w:val="7"/>
                <w:sz w:val="22"/>
                <w:szCs w:val="22"/>
              </w:rPr>
              <w:t xml:space="preserve"> </w:t>
            </w: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evaluation</w:t>
            </w:r>
          </w:p>
        </w:tc>
        <w:tc>
          <w:tcPr>
            <w:tcW w:w="2730" w:type="dxa"/>
          </w:tcPr>
          <w:p w14:paraId="48DA2EDC" w14:textId="138C8EFD" w:rsidR="00B018A0" w:rsidRPr="00936F4F" w:rsidRDefault="00B018A0" w:rsidP="00090F54">
            <w:pPr>
              <w:pStyle w:val="BodyText"/>
              <w:spacing w:before="77"/>
              <w:ind w:left="146" w:right="-144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Apply</w:t>
            </w:r>
            <w:r w:rsidRPr="00936F4F">
              <w:rPr>
                <w:rFonts w:asciiTheme="majorHAnsi" w:hAnsiTheme="majorHAnsi"/>
                <w:b/>
                <w:spacing w:val="16"/>
                <w:sz w:val="22"/>
                <w:szCs w:val="22"/>
              </w:rPr>
              <w:t xml:space="preserve"> </w:t>
            </w: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measurement</w:t>
            </w:r>
            <w:r w:rsidRPr="00936F4F">
              <w:rPr>
                <w:rFonts w:asciiTheme="majorHAnsi" w:hAnsiTheme="majorHAnsi"/>
                <w:b/>
                <w:spacing w:val="4"/>
                <w:sz w:val="22"/>
                <w:szCs w:val="22"/>
              </w:rPr>
              <w:t xml:space="preserve"> </w:t>
            </w: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theory</w:t>
            </w:r>
          </w:p>
        </w:tc>
        <w:tc>
          <w:tcPr>
            <w:tcW w:w="1800" w:type="dxa"/>
          </w:tcPr>
          <w:p w14:paraId="12562CB8" w14:textId="77777777" w:rsidR="00090F54" w:rsidRPr="00936F4F" w:rsidRDefault="00090F54" w:rsidP="00090F54">
            <w:pPr>
              <w:pStyle w:val="BodyText"/>
              <w:tabs>
                <w:tab w:val="left" w:pos="-25"/>
                <w:tab w:val="left" w:pos="696"/>
              </w:tabs>
              <w:spacing w:before="77"/>
              <w:ind w:left="18" w:right="-9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544953F" w14:textId="77777777" w:rsidR="00B018A0" w:rsidRPr="00936F4F" w:rsidRDefault="00B018A0" w:rsidP="00090F54">
            <w:pPr>
              <w:pStyle w:val="BodyText"/>
              <w:tabs>
                <w:tab w:val="left" w:pos="-25"/>
                <w:tab w:val="left" w:pos="696"/>
              </w:tabs>
              <w:spacing w:before="77"/>
              <w:ind w:left="18" w:right="-9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TOTALS</w:t>
            </w:r>
          </w:p>
          <w:p w14:paraId="631E7E3B" w14:textId="77777777" w:rsidR="00B018A0" w:rsidRPr="00936F4F" w:rsidRDefault="00B018A0" w:rsidP="00090F54">
            <w:pPr>
              <w:pStyle w:val="BodyText"/>
              <w:tabs>
                <w:tab w:val="left" w:pos="209"/>
              </w:tabs>
              <w:spacing w:before="77"/>
              <w:ind w:left="288" w:right="-81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936F4F" w:rsidRPr="00936F4F" w14:paraId="53BF491F" w14:textId="77777777" w:rsidTr="00936F4F">
        <w:tc>
          <w:tcPr>
            <w:tcW w:w="2995" w:type="dxa"/>
          </w:tcPr>
          <w:p w14:paraId="176ADC1A" w14:textId="777CBCBE" w:rsidR="00B018A0" w:rsidRPr="00936F4F" w:rsidRDefault="00B018A0" w:rsidP="00936F4F">
            <w:pPr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Program/course</w:t>
            </w:r>
            <w:r w:rsidR="00D9282B" w:rsidRPr="00936F4F">
              <w:rPr>
                <w:rFonts w:asciiTheme="majorHAnsi" w:hAnsiTheme="majorHAnsi"/>
                <w:sz w:val="22"/>
                <w:szCs w:val="22"/>
              </w:rPr>
              <w:t>/</w:t>
            </w:r>
            <w:r w:rsidRPr="00936F4F">
              <w:rPr>
                <w:rFonts w:asciiTheme="majorHAnsi" w:hAnsiTheme="majorHAnsi"/>
                <w:sz w:val="22"/>
                <w:szCs w:val="22"/>
              </w:rPr>
              <w:t>assignment outcomes</w:t>
            </w:r>
          </w:p>
        </w:tc>
        <w:tc>
          <w:tcPr>
            <w:tcW w:w="2730" w:type="dxa"/>
          </w:tcPr>
          <w:p w14:paraId="12C69974" w14:textId="31A8EA17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67F9A1D9" w14:textId="77777777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  <w:p w14:paraId="6EC2F033" w14:textId="77777777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0" w:type="dxa"/>
          </w:tcPr>
          <w:p w14:paraId="620BBD84" w14:textId="529125A0" w:rsidR="001C735A" w:rsidRPr="00936F4F" w:rsidRDefault="00936F4F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2</w:t>
            </w:r>
            <w:r w:rsidR="001C735A" w:rsidRPr="00936F4F">
              <w:rPr>
                <w:rFonts w:asciiTheme="majorHAnsi" w:hAnsiTheme="majorHAnsi"/>
                <w:sz w:val="22"/>
                <w:szCs w:val="22"/>
              </w:rPr>
              <w:t xml:space="preserve"> question</w:t>
            </w:r>
          </w:p>
          <w:p w14:paraId="77725D5F" w14:textId="0A337AFA" w:rsidR="001C735A" w:rsidRPr="00936F4F" w:rsidRDefault="00936F4F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8</w:t>
            </w:r>
            <w:r w:rsidR="001C735A" w:rsidRPr="00936F4F">
              <w:rPr>
                <w:rFonts w:asciiTheme="majorHAnsi" w:hAnsiTheme="majorHAnsi"/>
                <w:sz w:val="22"/>
                <w:szCs w:val="22"/>
              </w:rPr>
              <w:t>%</w:t>
            </w:r>
          </w:p>
          <w:p w14:paraId="7974FF58" w14:textId="77777777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0" w:type="dxa"/>
          </w:tcPr>
          <w:p w14:paraId="2FFB6298" w14:textId="4029DF7B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5A022208" w14:textId="77777777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  <w:p w14:paraId="1EE06B51" w14:textId="77777777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D7091B3" w14:textId="7A7A0537" w:rsidR="001C735A" w:rsidRPr="00936F4F" w:rsidRDefault="00936F4F" w:rsidP="00090F54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 xml:space="preserve">4 </w:t>
            </w:r>
            <w:r w:rsidR="001C735A" w:rsidRPr="00936F4F">
              <w:rPr>
                <w:rFonts w:asciiTheme="majorHAnsi" w:hAnsiTheme="majorHAnsi"/>
                <w:b/>
                <w:sz w:val="22"/>
                <w:szCs w:val="22"/>
              </w:rPr>
              <w:t>questions</w:t>
            </w:r>
          </w:p>
          <w:p w14:paraId="52925B24" w14:textId="77777777" w:rsidR="001C735A" w:rsidRPr="00936F4F" w:rsidRDefault="001C735A" w:rsidP="00090F54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12%</w:t>
            </w:r>
          </w:p>
        </w:tc>
      </w:tr>
      <w:tr w:rsidR="00936F4F" w:rsidRPr="00936F4F" w14:paraId="0561E8B4" w14:textId="77777777" w:rsidTr="00936F4F">
        <w:tc>
          <w:tcPr>
            <w:tcW w:w="2995" w:type="dxa"/>
          </w:tcPr>
          <w:p w14:paraId="6C650A51" w14:textId="77777777" w:rsidR="00B018A0" w:rsidRPr="00936F4F" w:rsidRDefault="00B018A0">
            <w:pPr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Evaluation of teaching</w:t>
            </w:r>
            <w:r w:rsidR="00DB0E72" w:rsidRPr="00936F4F">
              <w:rPr>
                <w:rFonts w:asciiTheme="majorHAnsi" w:hAnsiTheme="majorHAnsi"/>
                <w:sz w:val="22"/>
                <w:szCs w:val="22"/>
              </w:rPr>
              <w:t>; grading rubrics</w:t>
            </w:r>
            <w:r w:rsidR="001F777F" w:rsidRPr="00936F4F">
              <w:rPr>
                <w:rFonts w:asciiTheme="majorHAnsi" w:hAnsiTheme="majorHAnsi"/>
                <w:sz w:val="22"/>
                <w:szCs w:val="22"/>
              </w:rPr>
              <w:t xml:space="preserve"> and other devices</w:t>
            </w:r>
          </w:p>
        </w:tc>
        <w:tc>
          <w:tcPr>
            <w:tcW w:w="2730" w:type="dxa"/>
          </w:tcPr>
          <w:p w14:paraId="0A8980E3" w14:textId="2FF515AB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58223B50" w14:textId="77777777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  <w:p w14:paraId="344A4467" w14:textId="77777777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0" w:type="dxa"/>
          </w:tcPr>
          <w:p w14:paraId="11ABCD0F" w14:textId="701EABE6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06E67DE9" w14:textId="77777777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  <w:p w14:paraId="537915BB" w14:textId="77777777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AC8AEBE" w14:textId="4876A172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5FE4A4F5" w14:textId="77777777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  <w:p w14:paraId="61994775" w14:textId="77777777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4B4717F" w14:textId="7A11676A" w:rsidR="001C735A" w:rsidRPr="00936F4F" w:rsidRDefault="001C735A" w:rsidP="00090F54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3 questions</w:t>
            </w:r>
          </w:p>
          <w:p w14:paraId="2972F785" w14:textId="77777777" w:rsidR="001C735A" w:rsidRPr="00936F4F" w:rsidRDefault="001C735A" w:rsidP="00090F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12%</w:t>
            </w:r>
          </w:p>
          <w:p w14:paraId="3A8E6FC0" w14:textId="77777777" w:rsidR="001C735A" w:rsidRPr="00936F4F" w:rsidRDefault="001C735A" w:rsidP="00090F54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936F4F" w:rsidRPr="00936F4F" w14:paraId="0FE8A595" w14:textId="77777777" w:rsidTr="00936F4F">
        <w:tc>
          <w:tcPr>
            <w:tcW w:w="2995" w:type="dxa"/>
          </w:tcPr>
          <w:p w14:paraId="1828ED9A" w14:textId="77777777" w:rsidR="00B018A0" w:rsidRPr="00936F4F" w:rsidRDefault="00B018A0">
            <w:pPr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Legal/ethical issues</w:t>
            </w:r>
          </w:p>
        </w:tc>
        <w:tc>
          <w:tcPr>
            <w:tcW w:w="2730" w:type="dxa"/>
          </w:tcPr>
          <w:p w14:paraId="49571044" w14:textId="4540AF63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2D3E549B" w14:textId="13FDAB84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</w:tc>
        <w:tc>
          <w:tcPr>
            <w:tcW w:w="2730" w:type="dxa"/>
          </w:tcPr>
          <w:p w14:paraId="766301A6" w14:textId="3F706A31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6139BA5E" w14:textId="25CBBC25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</w:tc>
        <w:tc>
          <w:tcPr>
            <w:tcW w:w="2730" w:type="dxa"/>
          </w:tcPr>
          <w:p w14:paraId="27288990" w14:textId="792766F6" w:rsidR="001C735A" w:rsidRPr="00936F4F" w:rsidRDefault="00E26BEF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 xml:space="preserve">1 </w:t>
            </w:r>
            <w:r w:rsidR="001C735A" w:rsidRPr="00936F4F">
              <w:rPr>
                <w:rFonts w:asciiTheme="majorHAnsi" w:hAnsiTheme="majorHAnsi"/>
                <w:sz w:val="22"/>
                <w:szCs w:val="22"/>
              </w:rPr>
              <w:t>questions</w:t>
            </w:r>
          </w:p>
          <w:p w14:paraId="593232C7" w14:textId="77777777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8%</w:t>
            </w:r>
          </w:p>
        </w:tc>
        <w:tc>
          <w:tcPr>
            <w:tcW w:w="1800" w:type="dxa"/>
          </w:tcPr>
          <w:p w14:paraId="38C62259" w14:textId="329E998C" w:rsidR="001C735A" w:rsidRPr="00936F4F" w:rsidRDefault="00E26BEF" w:rsidP="00090F54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 xml:space="preserve">3 </w:t>
            </w:r>
            <w:r w:rsidR="001C735A" w:rsidRPr="00936F4F">
              <w:rPr>
                <w:rFonts w:asciiTheme="majorHAnsi" w:hAnsiTheme="majorHAnsi"/>
                <w:b/>
                <w:sz w:val="22"/>
                <w:szCs w:val="22"/>
              </w:rPr>
              <w:t>questions</w:t>
            </w:r>
          </w:p>
          <w:p w14:paraId="24208DB2" w14:textId="7631630B" w:rsidR="001C735A" w:rsidRPr="00936F4F" w:rsidRDefault="00E26BEF" w:rsidP="00090F54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12</w:t>
            </w:r>
            <w:r w:rsidR="001C735A" w:rsidRPr="00936F4F">
              <w:rPr>
                <w:rFonts w:asciiTheme="majorHAnsi" w:hAnsiTheme="majorHAnsi"/>
                <w:b/>
                <w:sz w:val="22"/>
                <w:szCs w:val="22"/>
              </w:rPr>
              <w:t>%</w:t>
            </w:r>
          </w:p>
        </w:tc>
      </w:tr>
      <w:tr w:rsidR="00936F4F" w:rsidRPr="00936F4F" w14:paraId="17AE182F" w14:textId="77777777" w:rsidTr="00936F4F">
        <w:tc>
          <w:tcPr>
            <w:tcW w:w="2995" w:type="dxa"/>
          </w:tcPr>
          <w:p w14:paraId="6B24F648" w14:textId="154B4D78" w:rsidR="00B018A0" w:rsidRPr="00936F4F" w:rsidRDefault="00B018A0" w:rsidP="005F21C3">
            <w:pPr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 xml:space="preserve">Item </w:t>
            </w:r>
            <w:r w:rsidR="00DB0E72" w:rsidRPr="00936F4F">
              <w:rPr>
                <w:rFonts w:asciiTheme="majorHAnsi" w:hAnsiTheme="majorHAnsi"/>
                <w:sz w:val="22"/>
                <w:szCs w:val="22"/>
              </w:rPr>
              <w:t xml:space="preserve">writing and </w:t>
            </w:r>
            <w:r w:rsidRPr="00936F4F">
              <w:rPr>
                <w:rFonts w:asciiTheme="majorHAnsi" w:hAnsiTheme="majorHAnsi"/>
                <w:sz w:val="22"/>
                <w:szCs w:val="22"/>
              </w:rPr>
              <w:t>analysis</w:t>
            </w:r>
          </w:p>
        </w:tc>
        <w:tc>
          <w:tcPr>
            <w:tcW w:w="2730" w:type="dxa"/>
          </w:tcPr>
          <w:p w14:paraId="0335F7B2" w14:textId="6D05D264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7811D1F6" w14:textId="05A992CA" w:rsidR="001C735A" w:rsidRPr="00936F4F" w:rsidRDefault="001C735A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</w:tc>
        <w:tc>
          <w:tcPr>
            <w:tcW w:w="2730" w:type="dxa"/>
          </w:tcPr>
          <w:p w14:paraId="0BC01A29" w14:textId="34D3CC20" w:rsidR="00E45CF1" w:rsidRPr="00936F4F" w:rsidRDefault="00E45CF1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32CFF03E" w14:textId="13653B12" w:rsidR="00E45CF1" w:rsidRPr="00936F4F" w:rsidRDefault="00E45CF1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</w:tc>
        <w:tc>
          <w:tcPr>
            <w:tcW w:w="2730" w:type="dxa"/>
          </w:tcPr>
          <w:p w14:paraId="78450B78" w14:textId="4880512E" w:rsidR="00E45CF1" w:rsidRPr="00936F4F" w:rsidRDefault="005F21C3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2</w:t>
            </w:r>
            <w:r w:rsidR="00E45CF1" w:rsidRPr="00936F4F">
              <w:rPr>
                <w:rFonts w:asciiTheme="majorHAnsi" w:hAnsiTheme="majorHAnsi"/>
                <w:sz w:val="22"/>
                <w:szCs w:val="22"/>
              </w:rPr>
              <w:t xml:space="preserve"> questions</w:t>
            </w:r>
          </w:p>
          <w:p w14:paraId="0BD600B8" w14:textId="77777777" w:rsidR="00E45CF1" w:rsidRPr="00936F4F" w:rsidRDefault="00E45CF1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20%</w:t>
            </w:r>
          </w:p>
        </w:tc>
        <w:tc>
          <w:tcPr>
            <w:tcW w:w="1800" w:type="dxa"/>
          </w:tcPr>
          <w:p w14:paraId="70FB450F" w14:textId="77777777" w:rsidR="005F21C3" w:rsidRPr="00936F4F" w:rsidRDefault="005F21C3" w:rsidP="005F21C3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4 questions</w:t>
            </w:r>
          </w:p>
          <w:p w14:paraId="1E1B4837" w14:textId="72953C1E" w:rsidR="00E45CF1" w:rsidRPr="00936F4F" w:rsidRDefault="005F21C3" w:rsidP="005F21C3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16%</w:t>
            </w:r>
          </w:p>
        </w:tc>
      </w:tr>
      <w:tr w:rsidR="00936F4F" w:rsidRPr="00936F4F" w14:paraId="73656E8D" w14:textId="77777777" w:rsidTr="00936F4F">
        <w:tc>
          <w:tcPr>
            <w:tcW w:w="2995" w:type="dxa"/>
          </w:tcPr>
          <w:p w14:paraId="5948970B" w14:textId="154F10FC" w:rsidR="005F21C3" w:rsidRPr="00936F4F" w:rsidRDefault="005F21C3" w:rsidP="001F777F">
            <w:pPr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Reliability and validity</w:t>
            </w:r>
          </w:p>
        </w:tc>
        <w:tc>
          <w:tcPr>
            <w:tcW w:w="2730" w:type="dxa"/>
          </w:tcPr>
          <w:p w14:paraId="297A8F07" w14:textId="77777777" w:rsidR="005F21C3" w:rsidRPr="00936F4F" w:rsidRDefault="005F21C3" w:rsidP="005F21C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50D76D31" w14:textId="5DCDCEE4" w:rsidR="005F21C3" w:rsidRPr="00936F4F" w:rsidRDefault="005F21C3" w:rsidP="005F21C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</w:tc>
        <w:tc>
          <w:tcPr>
            <w:tcW w:w="2730" w:type="dxa"/>
          </w:tcPr>
          <w:p w14:paraId="3B86E861" w14:textId="77777777" w:rsidR="005F21C3" w:rsidRPr="00936F4F" w:rsidRDefault="005F21C3" w:rsidP="005F21C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7384D5BA" w14:textId="418DAC20" w:rsidR="005F21C3" w:rsidRPr="00936F4F" w:rsidRDefault="005F21C3" w:rsidP="005F21C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</w:tc>
        <w:tc>
          <w:tcPr>
            <w:tcW w:w="2730" w:type="dxa"/>
          </w:tcPr>
          <w:p w14:paraId="73112E20" w14:textId="2417FA1D" w:rsidR="005F21C3" w:rsidRPr="00936F4F" w:rsidRDefault="0077049C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2</w:t>
            </w:r>
            <w:r w:rsidR="00936F4F" w:rsidRPr="00936F4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F21C3" w:rsidRPr="00936F4F">
              <w:rPr>
                <w:rFonts w:asciiTheme="majorHAnsi" w:hAnsiTheme="majorHAnsi"/>
                <w:sz w:val="22"/>
                <w:szCs w:val="22"/>
              </w:rPr>
              <w:t>questions</w:t>
            </w:r>
          </w:p>
          <w:p w14:paraId="4A08341C" w14:textId="4E20AD23" w:rsidR="005F21C3" w:rsidRPr="00936F4F" w:rsidRDefault="005F21C3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16%</w:t>
            </w:r>
          </w:p>
        </w:tc>
        <w:tc>
          <w:tcPr>
            <w:tcW w:w="1800" w:type="dxa"/>
          </w:tcPr>
          <w:p w14:paraId="569EF90C" w14:textId="659CDC7F" w:rsidR="005F21C3" w:rsidRPr="00936F4F" w:rsidRDefault="0077049C" w:rsidP="00090F54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5F21C3" w:rsidRPr="00936F4F">
              <w:rPr>
                <w:rFonts w:asciiTheme="majorHAnsi" w:hAnsiTheme="majorHAnsi"/>
                <w:b/>
                <w:sz w:val="22"/>
                <w:szCs w:val="22"/>
              </w:rPr>
              <w:t xml:space="preserve"> questions</w:t>
            </w:r>
          </w:p>
          <w:p w14:paraId="37C3F39C" w14:textId="3C27BC6E" w:rsidR="005F21C3" w:rsidRPr="00936F4F" w:rsidRDefault="00E26BEF" w:rsidP="00090F54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16</w:t>
            </w:r>
            <w:r w:rsidR="005F21C3" w:rsidRPr="00936F4F">
              <w:rPr>
                <w:rFonts w:asciiTheme="majorHAnsi" w:hAnsiTheme="majorHAnsi"/>
                <w:b/>
                <w:sz w:val="22"/>
                <w:szCs w:val="22"/>
              </w:rPr>
              <w:t>%</w:t>
            </w:r>
          </w:p>
        </w:tc>
      </w:tr>
      <w:tr w:rsidR="00936F4F" w:rsidRPr="00936F4F" w14:paraId="6B0B223F" w14:textId="77777777" w:rsidTr="00936F4F">
        <w:tc>
          <w:tcPr>
            <w:tcW w:w="2995" w:type="dxa"/>
          </w:tcPr>
          <w:p w14:paraId="0CE29161" w14:textId="2BC51954" w:rsidR="00B018A0" w:rsidRPr="00936F4F" w:rsidRDefault="001F777F" w:rsidP="001F777F">
            <w:pPr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Assessment of c</w:t>
            </w:r>
            <w:r w:rsidR="00B018A0" w:rsidRPr="00936F4F">
              <w:rPr>
                <w:rFonts w:asciiTheme="majorHAnsi" w:hAnsiTheme="majorHAnsi"/>
                <w:sz w:val="22"/>
                <w:szCs w:val="22"/>
              </w:rPr>
              <w:t xml:space="preserve">linical </w:t>
            </w:r>
            <w:r w:rsidRPr="00936F4F">
              <w:rPr>
                <w:rFonts w:asciiTheme="majorHAnsi" w:hAnsiTheme="majorHAnsi"/>
                <w:sz w:val="22"/>
                <w:szCs w:val="22"/>
              </w:rPr>
              <w:t>performance</w:t>
            </w:r>
          </w:p>
        </w:tc>
        <w:tc>
          <w:tcPr>
            <w:tcW w:w="2730" w:type="dxa"/>
          </w:tcPr>
          <w:p w14:paraId="7226DD04" w14:textId="1D33EFB9" w:rsidR="00E45CF1" w:rsidRPr="00936F4F" w:rsidRDefault="00E45CF1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2 questions</w:t>
            </w:r>
          </w:p>
          <w:p w14:paraId="28313C16" w14:textId="6C805808" w:rsidR="00E45CF1" w:rsidRPr="00936F4F" w:rsidRDefault="00E45CF1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8%</w:t>
            </w:r>
          </w:p>
        </w:tc>
        <w:tc>
          <w:tcPr>
            <w:tcW w:w="2730" w:type="dxa"/>
          </w:tcPr>
          <w:p w14:paraId="476B8A09" w14:textId="11A6E509" w:rsidR="00E45CF1" w:rsidRPr="00936F4F" w:rsidRDefault="00936F4F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</w:t>
            </w:r>
            <w:r w:rsidR="00E45CF1" w:rsidRPr="00936F4F">
              <w:rPr>
                <w:rFonts w:asciiTheme="majorHAnsi" w:hAnsiTheme="majorHAnsi"/>
                <w:sz w:val="22"/>
                <w:szCs w:val="22"/>
              </w:rPr>
              <w:t xml:space="preserve"> question</w:t>
            </w:r>
          </w:p>
          <w:p w14:paraId="7870839A" w14:textId="0790E3CB" w:rsidR="00E45CF1" w:rsidRPr="00936F4F" w:rsidRDefault="00E45CF1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8%</w:t>
            </w:r>
          </w:p>
        </w:tc>
        <w:tc>
          <w:tcPr>
            <w:tcW w:w="2730" w:type="dxa"/>
          </w:tcPr>
          <w:p w14:paraId="49B4C2AB" w14:textId="23ECAED0" w:rsidR="00E45CF1" w:rsidRPr="00936F4F" w:rsidRDefault="00E45CF1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3C764AFE" w14:textId="49FB39E7" w:rsidR="00E45CF1" w:rsidRPr="00936F4F" w:rsidRDefault="00E45CF1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</w:tc>
        <w:tc>
          <w:tcPr>
            <w:tcW w:w="1800" w:type="dxa"/>
            <w:shd w:val="clear" w:color="auto" w:fill="auto"/>
          </w:tcPr>
          <w:p w14:paraId="34972AC2" w14:textId="71ED4827" w:rsidR="00E45CF1" w:rsidRPr="00936F4F" w:rsidRDefault="00936F4F" w:rsidP="00090F54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E45CF1" w:rsidRPr="00936F4F">
              <w:rPr>
                <w:rFonts w:asciiTheme="majorHAnsi" w:hAnsiTheme="majorHAnsi"/>
                <w:b/>
                <w:sz w:val="22"/>
                <w:szCs w:val="22"/>
              </w:rPr>
              <w:t xml:space="preserve"> questions</w:t>
            </w:r>
          </w:p>
          <w:p w14:paraId="265020E8" w14:textId="77777777" w:rsidR="00E45CF1" w:rsidRPr="00936F4F" w:rsidRDefault="00E45CF1" w:rsidP="00090F54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20%</w:t>
            </w:r>
          </w:p>
        </w:tc>
      </w:tr>
      <w:tr w:rsidR="00936F4F" w:rsidRPr="00936F4F" w14:paraId="2093A77D" w14:textId="77777777" w:rsidTr="00936F4F">
        <w:tc>
          <w:tcPr>
            <w:tcW w:w="2995" w:type="dxa"/>
          </w:tcPr>
          <w:p w14:paraId="252DAD0B" w14:textId="77777777" w:rsidR="001C735A" w:rsidRPr="00936F4F" w:rsidRDefault="001C735A" w:rsidP="001C735A">
            <w:pPr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Program evaluation</w:t>
            </w:r>
          </w:p>
        </w:tc>
        <w:tc>
          <w:tcPr>
            <w:tcW w:w="2730" w:type="dxa"/>
          </w:tcPr>
          <w:p w14:paraId="00B45D87" w14:textId="5F256B68" w:rsidR="00E45CF1" w:rsidRPr="00936F4F" w:rsidRDefault="00E45CF1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2274A2EA" w14:textId="77777777" w:rsidR="00E45CF1" w:rsidRPr="00936F4F" w:rsidRDefault="00E45CF1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</w:tc>
        <w:tc>
          <w:tcPr>
            <w:tcW w:w="2730" w:type="dxa"/>
          </w:tcPr>
          <w:p w14:paraId="2732CDA0" w14:textId="58838237" w:rsidR="00E45CF1" w:rsidRPr="00936F4F" w:rsidRDefault="00E45CF1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630738F5" w14:textId="77777777" w:rsidR="00E45CF1" w:rsidRPr="00936F4F" w:rsidRDefault="00E45CF1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</w:tc>
        <w:tc>
          <w:tcPr>
            <w:tcW w:w="2730" w:type="dxa"/>
          </w:tcPr>
          <w:p w14:paraId="0C700E4A" w14:textId="27B7143F" w:rsidR="00E45CF1" w:rsidRPr="00936F4F" w:rsidRDefault="00E45CF1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1 question</w:t>
            </w:r>
          </w:p>
          <w:p w14:paraId="41E0E5D4" w14:textId="77777777" w:rsidR="00E45CF1" w:rsidRPr="00936F4F" w:rsidRDefault="00E45CF1" w:rsidP="00090F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6F4F">
              <w:rPr>
                <w:rFonts w:asciiTheme="majorHAnsi" w:hAnsiTheme="majorHAnsi"/>
                <w:sz w:val="22"/>
                <w:szCs w:val="22"/>
              </w:rPr>
              <w:t>4%</w:t>
            </w:r>
          </w:p>
        </w:tc>
        <w:tc>
          <w:tcPr>
            <w:tcW w:w="1800" w:type="dxa"/>
          </w:tcPr>
          <w:p w14:paraId="7B705C58" w14:textId="38CB43E5" w:rsidR="00E45CF1" w:rsidRPr="00936F4F" w:rsidRDefault="001C735A" w:rsidP="00090F54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="00D9282B" w:rsidRPr="00936F4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E45CF1" w:rsidRPr="00936F4F">
              <w:rPr>
                <w:rFonts w:asciiTheme="majorHAnsi" w:hAnsiTheme="majorHAnsi"/>
                <w:b/>
                <w:sz w:val="22"/>
                <w:szCs w:val="22"/>
              </w:rPr>
              <w:t>questions 12%</w:t>
            </w:r>
          </w:p>
        </w:tc>
      </w:tr>
      <w:tr w:rsidR="00936F4F" w:rsidRPr="00936F4F" w14:paraId="205CA0C5" w14:textId="77777777" w:rsidTr="00936F4F">
        <w:tc>
          <w:tcPr>
            <w:tcW w:w="2995" w:type="dxa"/>
          </w:tcPr>
          <w:p w14:paraId="5B8D2247" w14:textId="77777777" w:rsidR="001C735A" w:rsidRPr="00936F4F" w:rsidRDefault="00E45CF1" w:rsidP="00090F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TOTALS</w:t>
            </w:r>
          </w:p>
        </w:tc>
        <w:tc>
          <w:tcPr>
            <w:tcW w:w="2730" w:type="dxa"/>
          </w:tcPr>
          <w:p w14:paraId="5068DCA7" w14:textId="0CE2B6B6" w:rsidR="001C735A" w:rsidRPr="00936F4F" w:rsidRDefault="00936F4F" w:rsidP="00090F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 xml:space="preserve">8 </w:t>
            </w:r>
            <w:r w:rsidR="00E45CF1" w:rsidRPr="00936F4F">
              <w:rPr>
                <w:rFonts w:asciiTheme="majorHAnsi" w:hAnsiTheme="majorHAnsi"/>
                <w:b/>
                <w:sz w:val="22"/>
                <w:szCs w:val="22"/>
              </w:rPr>
              <w:t>questions</w:t>
            </w:r>
          </w:p>
          <w:p w14:paraId="61E5CADB" w14:textId="5C5DE607" w:rsidR="00E45CF1" w:rsidRPr="00936F4F" w:rsidRDefault="00936F4F" w:rsidP="00090F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32</w:t>
            </w:r>
            <w:r w:rsidR="00E45CF1" w:rsidRPr="00936F4F">
              <w:rPr>
                <w:rFonts w:asciiTheme="majorHAnsi" w:hAnsiTheme="majorHAnsi"/>
                <w:b/>
                <w:sz w:val="22"/>
                <w:szCs w:val="22"/>
              </w:rPr>
              <w:t>%</w:t>
            </w:r>
          </w:p>
        </w:tc>
        <w:tc>
          <w:tcPr>
            <w:tcW w:w="2730" w:type="dxa"/>
          </w:tcPr>
          <w:p w14:paraId="47A42BBE" w14:textId="14BB823B" w:rsidR="00E45CF1" w:rsidRPr="00936F4F" w:rsidRDefault="00936F4F" w:rsidP="00090F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8</w:t>
            </w:r>
            <w:r w:rsidR="00E45CF1" w:rsidRPr="00936F4F">
              <w:rPr>
                <w:rFonts w:asciiTheme="majorHAnsi" w:hAnsiTheme="majorHAnsi"/>
                <w:b/>
                <w:sz w:val="22"/>
                <w:szCs w:val="22"/>
              </w:rPr>
              <w:t xml:space="preserve"> questions</w:t>
            </w:r>
          </w:p>
          <w:p w14:paraId="002EFF5B" w14:textId="710A6E53" w:rsidR="001C735A" w:rsidRPr="00936F4F" w:rsidRDefault="00936F4F" w:rsidP="00090F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32</w:t>
            </w:r>
            <w:r w:rsidR="00E45CF1" w:rsidRPr="00936F4F">
              <w:rPr>
                <w:rFonts w:asciiTheme="majorHAnsi" w:hAnsiTheme="majorHAnsi"/>
                <w:b/>
                <w:sz w:val="22"/>
                <w:szCs w:val="22"/>
              </w:rPr>
              <w:t>%</w:t>
            </w:r>
          </w:p>
        </w:tc>
        <w:tc>
          <w:tcPr>
            <w:tcW w:w="2730" w:type="dxa"/>
          </w:tcPr>
          <w:p w14:paraId="2606E5AE" w14:textId="09D33A99" w:rsidR="001C735A" w:rsidRPr="00936F4F" w:rsidRDefault="00936F4F" w:rsidP="00090F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 xml:space="preserve">9 </w:t>
            </w:r>
            <w:r w:rsidR="00E45CF1" w:rsidRPr="00936F4F">
              <w:rPr>
                <w:rFonts w:asciiTheme="majorHAnsi" w:hAnsiTheme="majorHAnsi"/>
                <w:b/>
                <w:sz w:val="22"/>
                <w:szCs w:val="22"/>
              </w:rPr>
              <w:t>questions</w:t>
            </w:r>
          </w:p>
          <w:p w14:paraId="71A610B6" w14:textId="3D8A2365" w:rsidR="00E45CF1" w:rsidRPr="00936F4F" w:rsidRDefault="00936F4F" w:rsidP="00090F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36</w:t>
            </w:r>
            <w:r w:rsidR="00E45CF1" w:rsidRPr="00936F4F">
              <w:rPr>
                <w:rFonts w:asciiTheme="majorHAnsi" w:hAnsiTheme="majorHAnsi"/>
                <w:b/>
                <w:sz w:val="22"/>
                <w:szCs w:val="22"/>
              </w:rPr>
              <w:t>%</w:t>
            </w:r>
          </w:p>
        </w:tc>
        <w:tc>
          <w:tcPr>
            <w:tcW w:w="1800" w:type="dxa"/>
          </w:tcPr>
          <w:p w14:paraId="0ADC0FCE" w14:textId="77777777" w:rsidR="001C735A" w:rsidRPr="00936F4F" w:rsidRDefault="00E45CF1" w:rsidP="00090F54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25 questions</w:t>
            </w:r>
          </w:p>
          <w:p w14:paraId="375704B7" w14:textId="77777777" w:rsidR="00E45CF1" w:rsidRPr="00936F4F" w:rsidRDefault="00E45CF1" w:rsidP="00090F54">
            <w:pPr>
              <w:tabs>
                <w:tab w:val="left" w:pos="209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6F4F">
              <w:rPr>
                <w:rFonts w:asciiTheme="majorHAnsi" w:hAnsiTheme="majorHAnsi"/>
                <w:b/>
                <w:sz w:val="22"/>
                <w:szCs w:val="22"/>
              </w:rPr>
              <w:t>100%</w:t>
            </w:r>
          </w:p>
        </w:tc>
      </w:tr>
    </w:tbl>
    <w:p w14:paraId="1C907990" w14:textId="77777777" w:rsidR="00B018A0" w:rsidRPr="00090F54" w:rsidRDefault="00B018A0">
      <w:pPr>
        <w:rPr>
          <w:rFonts w:asciiTheme="majorHAnsi" w:hAnsiTheme="majorHAnsi"/>
        </w:rPr>
      </w:pPr>
    </w:p>
    <w:sectPr w:rsidR="00B018A0" w:rsidRPr="00090F54" w:rsidSect="00936F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0"/>
    <w:rsid w:val="00090F54"/>
    <w:rsid w:val="001C735A"/>
    <w:rsid w:val="001F777F"/>
    <w:rsid w:val="002D1F63"/>
    <w:rsid w:val="0045097F"/>
    <w:rsid w:val="005F21C3"/>
    <w:rsid w:val="007430B4"/>
    <w:rsid w:val="0077049C"/>
    <w:rsid w:val="00843FC8"/>
    <w:rsid w:val="00936F4F"/>
    <w:rsid w:val="00952D0E"/>
    <w:rsid w:val="009C2C3B"/>
    <w:rsid w:val="00B018A0"/>
    <w:rsid w:val="00C36B9F"/>
    <w:rsid w:val="00D9282B"/>
    <w:rsid w:val="00DB0E72"/>
    <w:rsid w:val="00E26BEF"/>
    <w:rsid w:val="00E41C58"/>
    <w:rsid w:val="00E45CF1"/>
    <w:rsid w:val="00E7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C27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018A0"/>
    <w:pPr>
      <w:widowControl w:val="0"/>
      <w:ind w:left="1326"/>
      <w:outlineLvl w:val="0"/>
    </w:pPr>
    <w:rPr>
      <w:rFonts w:ascii="Arial" w:eastAsia="Arial" w:hAnsi="Arial"/>
      <w:sz w:val="70"/>
      <w:szCs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018A0"/>
    <w:rPr>
      <w:rFonts w:ascii="Arial" w:eastAsia="Arial" w:hAnsi="Arial"/>
      <w:sz w:val="70"/>
      <w:szCs w:val="70"/>
    </w:rPr>
  </w:style>
  <w:style w:type="paragraph" w:styleId="BodyText">
    <w:name w:val="Body Text"/>
    <w:basedOn w:val="Normal"/>
    <w:link w:val="BodyTextChar"/>
    <w:uiPriority w:val="1"/>
    <w:qFormat/>
    <w:rsid w:val="00B018A0"/>
    <w:pPr>
      <w:widowControl w:val="0"/>
      <w:ind w:left="1077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018A0"/>
    <w:rPr>
      <w:rFonts w:ascii="Arial" w:eastAsia="Arial" w:hAnsi="Arial"/>
      <w:sz w:val="23"/>
      <w:szCs w:val="23"/>
    </w:rPr>
  </w:style>
  <w:style w:type="table" w:styleId="TableGrid">
    <w:name w:val="Table Grid"/>
    <w:basedOn w:val="TableNormal"/>
    <w:uiPriority w:val="59"/>
    <w:rsid w:val="00B01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018A0"/>
    <w:pPr>
      <w:widowControl w:val="0"/>
      <w:ind w:left="1326"/>
      <w:outlineLvl w:val="0"/>
    </w:pPr>
    <w:rPr>
      <w:rFonts w:ascii="Arial" w:eastAsia="Arial" w:hAnsi="Arial"/>
      <w:sz w:val="70"/>
      <w:szCs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018A0"/>
    <w:rPr>
      <w:rFonts w:ascii="Arial" w:eastAsia="Arial" w:hAnsi="Arial"/>
      <w:sz w:val="70"/>
      <w:szCs w:val="70"/>
    </w:rPr>
  </w:style>
  <w:style w:type="paragraph" w:styleId="BodyText">
    <w:name w:val="Body Text"/>
    <w:basedOn w:val="Normal"/>
    <w:link w:val="BodyTextChar"/>
    <w:uiPriority w:val="1"/>
    <w:qFormat/>
    <w:rsid w:val="00B018A0"/>
    <w:pPr>
      <w:widowControl w:val="0"/>
      <w:ind w:left="1077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018A0"/>
    <w:rPr>
      <w:rFonts w:ascii="Arial" w:eastAsia="Arial" w:hAnsi="Arial"/>
      <w:sz w:val="23"/>
      <w:szCs w:val="23"/>
    </w:rPr>
  </w:style>
  <w:style w:type="table" w:styleId="TableGrid">
    <w:name w:val="Table Grid"/>
    <w:basedOn w:val="TableNormal"/>
    <w:uiPriority w:val="59"/>
    <w:rsid w:val="00B01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4</DocSecurity>
  <Lines>6</Lines>
  <Paragraphs>1</Paragraphs>
  <ScaleCrop>false</ScaleCrop>
  <Company>Chamberlain College of Nursing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Sisk</dc:creator>
  <cp:lastModifiedBy>Akamike, Olufunke O CTR DOD CAPMED FBCH</cp:lastModifiedBy>
  <cp:revision>2</cp:revision>
  <dcterms:created xsi:type="dcterms:W3CDTF">2017-02-28T15:12:00Z</dcterms:created>
  <dcterms:modified xsi:type="dcterms:W3CDTF">2017-02-28T15:12:00Z</dcterms:modified>
</cp:coreProperties>
</file>