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99" w:rsidRPr="00340D99" w:rsidRDefault="00340D99" w:rsidP="00340D99">
      <w:pPr>
        <w:shd w:val="clear" w:color="auto" w:fill="FFFFFF"/>
        <w:spacing w:after="150" w:line="345" w:lineRule="atLeast"/>
        <w:rPr>
          <w:rFonts w:ascii="Open Sans" w:eastAsia="Times New Roman" w:hAnsi="Open Sans" w:cs="Helvetica"/>
          <w:b/>
          <w:color w:val="333333"/>
        </w:rPr>
      </w:pPr>
      <w:r w:rsidRPr="00340D99">
        <w:rPr>
          <w:rFonts w:ascii="Open Sans" w:eastAsia="Times New Roman" w:hAnsi="Open Sans" w:cs="Helvetica"/>
          <w:b/>
          <w:color w:val="333333"/>
        </w:rPr>
        <w:t>Textbook(s)</w:t>
      </w:r>
    </w:p>
    <w:p w:rsidR="00340D99" w:rsidRPr="00340D99" w:rsidRDefault="00340D99" w:rsidP="00340D99">
      <w:pPr>
        <w:shd w:val="clear" w:color="auto" w:fill="FFFFFF"/>
        <w:spacing w:after="150" w:line="345" w:lineRule="atLeast"/>
        <w:rPr>
          <w:rFonts w:ascii="Open Sans" w:eastAsia="Times New Roman" w:hAnsi="Open Sans" w:cs="Helvetica"/>
          <w:b/>
          <w:color w:val="333333"/>
        </w:rPr>
      </w:pPr>
      <w:proofErr w:type="spellStart"/>
      <w:r w:rsidRPr="00340D99">
        <w:rPr>
          <w:rFonts w:ascii="Open Sans" w:eastAsia="Times New Roman" w:hAnsi="Open Sans" w:cs="Helvetica"/>
          <w:b/>
          <w:color w:val="333333"/>
        </w:rPr>
        <w:t>Kapoor</w:t>
      </w:r>
      <w:proofErr w:type="spellEnd"/>
      <w:r w:rsidRPr="00340D99">
        <w:rPr>
          <w:rFonts w:ascii="Open Sans" w:eastAsia="Times New Roman" w:hAnsi="Open Sans" w:cs="Helvetica"/>
          <w:b/>
          <w:color w:val="333333"/>
        </w:rPr>
        <w:t xml:space="preserve">, J. R., </w:t>
      </w:r>
      <w:proofErr w:type="spellStart"/>
      <w:r w:rsidRPr="00340D99">
        <w:rPr>
          <w:rFonts w:ascii="Open Sans" w:eastAsia="Times New Roman" w:hAnsi="Open Sans" w:cs="Helvetica"/>
          <w:b/>
          <w:color w:val="333333"/>
        </w:rPr>
        <w:t>Dlabay</w:t>
      </w:r>
      <w:proofErr w:type="spellEnd"/>
      <w:r w:rsidRPr="00340D99">
        <w:rPr>
          <w:rFonts w:ascii="Open Sans" w:eastAsia="Times New Roman" w:hAnsi="Open Sans" w:cs="Helvetica"/>
          <w:b/>
          <w:color w:val="333333"/>
        </w:rPr>
        <w:t>, L. R., Hughes, R. J., &amp; Hart,</w:t>
      </w:r>
    </w:p>
    <w:p w:rsidR="00340D99" w:rsidRPr="00340D99" w:rsidRDefault="00340D99" w:rsidP="00340D99">
      <w:pPr>
        <w:shd w:val="clear" w:color="auto" w:fill="FFFFFF"/>
        <w:spacing w:after="150" w:line="345" w:lineRule="atLeast"/>
        <w:rPr>
          <w:rFonts w:ascii="Open Sans" w:eastAsia="Times New Roman" w:hAnsi="Open Sans" w:cs="Helvetica"/>
          <w:b/>
          <w:color w:val="333333"/>
        </w:rPr>
      </w:pPr>
      <w:r w:rsidRPr="00340D99">
        <w:rPr>
          <w:rFonts w:ascii="Open Sans" w:eastAsia="Times New Roman" w:hAnsi="Open Sans" w:cs="Helvetica"/>
          <w:b/>
          <w:color w:val="333333"/>
        </w:rPr>
        <w:t xml:space="preserve">M. M. (2015). </w:t>
      </w:r>
      <w:r w:rsidRPr="00340D99">
        <w:rPr>
          <w:rFonts w:ascii="Open Sans" w:eastAsia="Times New Roman" w:hAnsi="Open Sans" w:cs="Helvetica"/>
          <w:b/>
          <w:i/>
          <w:iCs/>
          <w:color w:val="333333"/>
        </w:rPr>
        <w:t xml:space="preserve">Personal finance </w:t>
      </w:r>
      <w:r w:rsidRPr="00340D99">
        <w:rPr>
          <w:rFonts w:ascii="Open Sans" w:eastAsia="Times New Roman" w:hAnsi="Open Sans" w:cs="Helvetica"/>
          <w:b/>
          <w:color w:val="333333"/>
        </w:rPr>
        <w:t xml:space="preserve">(11th </w:t>
      </w:r>
      <w:proofErr w:type="gramStart"/>
      <w:r w:rsidRPr="00340D99">
        <w:rPr>
          <w:rFonts w:ascii="Open Sans" w:eastAsia="Times New Roman" w:hAnsi="Open Sans" w:cs="Helvetica"/>
          <w:b/>
          <w:color w:val="333333"/>
        </w:rPr>
        <w:t>ed</w:t>
      </w:r>
      <w:proofErr w:type="gramEnd"/>
      <w:r w:rsidRPr="00340D99">
        <w:rPr>
          <w:rFonts w:ascii="Open Sans" w:eastAsia="Times New Roman" w:hAnsi="Open Sans" w:cs="Helvetica"/>
          <w:b/>
          <w:color w:val="333333"/>
        </w:rPr>
        <w:t>.). New</w:t>
      </w:r>
    </w:p>
    <w:p w:rsidR="00340D99" w:rsidRPr="00340D99" w:rsidRDefault="00340D99" w:rsidP="00340D99">
      <w:pPr>
        <w:shd w:val="clear" w:color="auto" w:fill="FFFFFF"/>
        <w:spacing w:after="150" w:line="345" w:lineRule="atLeast"/>
        <w:rPr>
          <w:rFonts w:ascii="Open Sans" w:eastAsia="Times New Roman" w:hAnsi="Open Sans" w:cs="Helvetica"/>
          <w:b/>
          <w:color w:val="333333"/>
        </w:rPr>
      </w:pPr>
      <w:r w:rsidRPr="00340D99">
        <w:rPr>
          <w:rFonts w:ascii="Open Sans" w:eastAsia="Times New Roman" w:hAnsi="Open Sans" w:cs="Helvetica"/>
          <w:b/>
          <w:color w:val="333333"/>
        </w:rPr>
        <w:t xml:space="preserve">York, NY: McGraw-Hill </w:t>
      </w:r>
      <w:proofErr w:type="gramStart"/>
      <w:r w:rsidRPr="00340D99">
        <w:rPr>
          <w:rFonts w:ascii="Open Sans" w:eastAsia="Times New Roman" w:hAnsi="Open Sans" w:cs="Helvetica"/>
          <w:b/>
          <w:color w:val="333333"/>
        </w:rPr>
        <w:t>Education .</w:t>
      </w:r>
      <w:proofErr w:type="gramEnd"/>
    </w:p>
    <w:p w:rsidR="008E750C" w:rsidRPr="00C11AE6" w:rsidRDefault="00340D99" w:rsidP="00C11AE6">
      <w:pPr>
        <w:pStyle w:val="NormalWeb"/>
        <w:shd w:val="clear" w:color="auto" w:fill="FFFFFF"/>
        <w:rPr>
          <w:rFonts w:ascii="Open Sans" w:hAnsi="Open Sans" w:cs="Helvetica"/>
          <w:b/>
          <w:color w:val="333333"/>
          <w:sz w:val="21"/>
          <w:szCs w:val="21"/>
        </w:rPr>
      </w:pPr>
      <w:r w:rsidRPr="00340D99">
        <w:rPr>
          <w:rFonts w:ascii="Open Sans" w:hAnsi="Open Sans" w:cs="Helvetica"/>
          <w:b/>
          <w:color w:val="333333"/>
          <w:sz w:val="22"/>
          <w:szCs w:val="22"/>
        </w:rPr>
        <w:t>all parts of questions must be answered, APA, Reference and good English and grammar, correct word count and, no cover sheet, just answer question. Please use citation and reference if needed. Refe</w:t>
      </w:r>
      <w:r w:rsidRPr="00C11AE6">
        <w:rPr>
          <w:rFonts w:ascii="Open Sans" w:hAnsi="Open Sans" w:cs="Helvetica"/>
          <w:b/>
          <w:color w:val="333333"/>
          <w:sz w:val="22"/>
          <w:szCs w:val="22"/>
        </w:rPr>
        <w:t>rence goes after each question.</w:t>
      </w:r>
      <w:r w:rsidRPr="00340D99">
        <w:rPr>
          <w:rFonts w:ascii="Open Sans" w:hAnsi="Open Sans" w:cs="Helvetica"/>
          <w:b/>
          <w:color w:val="333333"/>
          <w:sz w:val="22"/>
          <w:szCs w:val="22"/>
        </w:rPr>
        <w:t xml:space="preserve"> </w:t>
      </w:r>
      <w:proofErr w:type="gramStart"/>
      <w:r w:rsidRPr="00340D99">
        <w:rPr>
          <w:rFonts w:ascii="Open Sans" w:hAnsi="Open Sans" w:cs="Helvetica"/>
          <w:b/>
          <w:color w:val="333333"/>
          <w:sz w:val="22"/>
          <w:szCs w:val="22"/>
        </w:rPr>
        <w:t>Must use 2 references.</w:t>
      </w:r>
      <w:proofErr w:type="gramEnd"/>
      <w:r w:rsidRPr="00340D99">
        <w:rPr>
          <w:rFonts w:ascii="Open Sans" w:hAnsi="Open Sans" w:cs="Helvetica"/>
          <w:b/>
          <w:color w:val="333333"/>
          <w:sz w:val="22"/>
          <w:szCs w:val="22"/>
        </w:rPr>
        <w:t xml:space="preserve"> </w:t>
      </w:r>
      <w:r w:rsidRPr="00C11AE6">
        <w:rPr>
          <w:rFonts w:ascii="Open Sans" w:hAnsi="Open Sans" w:cs="Helvetica"/>
          <w:b/>
          <w:color w:val="333333"/>
          <w:sz w:val="22"/>
          <w:szCs w:val="22"/>
        </w:rPr>
        <w:t>Use</w:t>
      </w:r>
      <w:r w:rsidRPr="00340D99">
        <w:rPr>
          <w:rFonts w:ascii="Open Sans" w:hAnsi="Open Sans" w:cs="Helvetica"/>
          <w:b/>
          <w:color w:val="333333"/>
          <w:sz w:val="22"/>
          <w:szCs w:val="22"/>
        </w:rPr>
        <w:t xml:space="preserve"> the book for 1 of the reference</w:t>
      </w:r>
      <w:r w:rsidRPr="00C11AE6">
        <w:rPr>
          <w:rFonts w:ascii="Open Sans" w:hAnsi="Open Sans" w:cs="Helvetica"/>
          <w:b/>
          <w:color w:val="333333"/>
          <w:sz w:val="22"/>
          <w:szCs w:val="22"/>
        </w:rPr>
        <w:t xml:space="preserve">. Each question </w:t>
      </w:r>
      <w:proofErr w:type="gramStart"/>
      <w:r w:rsidRPr="00C11AE6">
        <w:rPr>
          <w:rFonts w:ascii="Open Sans" w:hAnsi="Open Sans" w:cs="Helvetica"/>
          <w:b/>
          <w:color w:val="333333"/>
          <w:sz w:val="22"/>
          <w:szCs w:val="22"/>
        </w:rPr>
        <w:t>have</w:t>
      </w:r>
      <w:proofErr w:type="gramEnd"/>
      <w:r w:rsidRPr="00C11AE6">
        <w:rPr>
          <w:rFonts w:ascii="Open Sans" w:hAnsi="Open Sans" w:cs="Helvetica"/>
          <w:b/>
          <w:color w:val="333333"/>
          <w:sz w:val="22"/>
          <w:szCs w:val="22"/>
        </w:rPr>
        <w:t xml:space="preserve"> it own word count beside the question.</w:t>
      </w:r>
      <w:r w:rsidR="00C11AE6" w:rsidRPr="00C11AE6">
        <w:rPr>
          <w:rFonts w:ascii="Open Sans" w:hAnsi="Open Sans" w:cs="Helvetica"/>
          <w:b/>
          <w:color w:val="333333"/>
        </w:rPr>
        <w:t xml:space="preserve"> </w:t>
      </w:r>
      <w:r w:rsidR="00C11AE6" w:rsidRPr="00C11AE6">
        <w:rPr>
          <w:rFonts w:ascii="Open Sans" w:hAnsi="Open Sans" w:cs="Helvetica"/>
          <w:b/>
          <w:color w:val="333333"/>
          <w:sz w:val="21"/>
          <w:szCs w:val="21"/>
        </w:rPr>
        <w:t xml:space="preserve">This is the reference that should been used from the book, and use another good reference, </w:t>
      </w:r>
      <w:proofErr w:type="spellStart"/>
      <w:r w:rsidR="00C11AE6" w:rsidRPr="00C11AE6">
        <w:rPr>
          <w:rFonts w:ascii="Open Sans" w:hAnsi="Open Sans" w:cs="Helvetica"/>
          <w:b/>
          <w:bCs/>
          <w:color w:val="333333"/>
          <w:sz w:val="21"/>
          <w:szCs w:val="21"/>
        </w:rPr>
        <w:t>Kapoor</w:t>
      </w:r>
      <w:proofErr w:type="spellEnd"/>
      <w:r w:rsidR="00C11AE6" w:rsidRPr="00C11AE6">
        <w:rPr>
          <w:rFonts w:ascii="Open Sans" w:hAnsi="Open Sans" w:cs="Helvetica"/>
          <w:b/>
          <w:bCs/>
          <w:color w:val="333333"/>
          <w:sz w:val="21"/>
          <w:szCs w:val="21"/>
        </w:rPr>
        <w:t xml:space="preserve">, J. R., </w:t>
      </w:r>
      <w:proofErr w:type="spellStart"/>
      <w:r w:rsidR="00C11AE6" w:rsidRPr="00C11AE6">
        <w:rPr>
          <w:rFonts w:ascii="Open Sans" w:hAnsi="Open Sans" w:cs="Helvetica"/>
          <w:b/>
          <w:bCs/>
          <w:color w:val="333333"/>
          <w:sz w:val="21"/>
          <w:szCs w:val="21"/>
        </w:rPr>
        <w:t>Dlabay</w:t>
      </w:r>
      <w:proofErr w:type="spellEnd"/>
      <w:r w:rsidR="00C11AE6" w:rsidRPr="00C11AE6">
        <w:rPr>
          <w:rFonts w:ascii="Open Sans" w:hAnsi="Open Sans" w:cs="Helvetica"/>
          <w:b/>
          <w:bCs/>
          <w:color w:val="333333"/>
          <w:sz w:val="21"/>
          <w:szCs w:val="21"/>
        </w:rPr>
        <w:t>, L. R., Hughes, R. J., &amp; Hart, M. M., (2015), Personal finance (11th ed.), Retrieved from New York, NY: McGraw-Hill Education</w:t>
      </w:r>
    </w:p>
    <w:p w:rsidR="0098518A" w:rsidRPr="00C11AE6" w:rsidRDefault="009B56C6">
      <w:pPr>
        <w:rPr>
          <w:rFonts w:ascii="Arial" w:hAnsi="Arial" w:cs="Arial"/>
          <w:color w:val="444444"/>
        </w:rPr>
      </w:pPr>
      <w:r w:rsidRPr="00C11AE6">
        <w:t xml:space="preserve">1. </w:t>
      </w:r>
      <w:r w:rsidRPr="00C11AE6">
        <w:rPr>
          <w:rFonts w:ascii="Arial" w:hAnsi="Arial" w:cs="Arial"/>
          <w:color w:val="444444"/>
        </w:rPr>
        <w:t>Why are bond returns expected to be lower than stock returns? (Word Count 150)</w:t>
      </w:r>
    </w:p>
    <w:p w:rsidR="009B56C6" w:rsidRPr="00C11AE6" w:rsidRDefault="009B56C6">
      <w:pPr>
        <w:rPr>
          <w:rFonts w:ascii="Arial" w:hAnsi="Arial" w:cs="Arial"/>
          <w:color w:val="444444"/>
        </w:rPr>
      </w:pPr>
      <w:r w:rsidRPr="00C11AE6">
        <w:rPr>
          <w:rFonts w:ascii="Arial" w:hAnsi="Arial" w:cs="Arial"/>
          <w:color w:val="444444"/>
        </w:rPr>
        <w:t xml:space="preserve">2. Go to the </w:t>
      </w:r>
      <w:hyperlink r:id="rId4" w:tgtFrame="_blank" w:history="1">
        <w:r w:rsidRPr="00C11AE6">
          <w:rPr>
            <w:rStyle w:val="Hyperlink"/>
            <w:rFonts w:ascii="Arial" w:hAnsi="Arial" w:cs="Arial"/>
          </w:rPr>
          <w:t>http://finance.yahoo.com</w:t>
        </w:r>
      </w:hyperlink>
      <w:r w:rsidRPr="00C11AE6">
        <w:rPr>
          <w:rFonts w:ascii="Arial" w:hAnsi="Arial" w:cs="Arial"/>
          <w:color w:val="444444"/>
        </w:rPr>
        <w:t xml:space="preserve"> website and enter the ticker symbols for Ford (F), Google (GOOG), and </w:t>
      </w:r>
      <w:proofErr w:type="spellStart"/>
      <w:r w:rsidRPr="00C11AE6">
        <w:rPr>
          <w:rFonts w:ascii="Arial" w:hAnsi="Arial" w:cs="Arial"/>
          <w:color w:val="444444"/>
        </w:rPr>
        <w:t>WalMart</w:t>
      </w:r>
      <w:proofErr w:type="spellEnd"/>
      <w:r w:rsidRPr="00C11AE6">
        <w:rPr>
          <w:rFonts w:ascii="Arial" w:hAnsi="Arial" w:cs="Arial"/>
          <w:color w:val="444444"/>
        </w:rPr>
        <w:t xml:space="preserve"> (WMT). What are their current values of (a) stock price; (b) annual dividend; (c) dividend yield; and (d) price / earnings ratio? (Word Count 150)</w:t>
      </w:r>
    </w:p>
    <w:p w:rsidR="009B56C6" w:rsidRPr="00C11AE6" w:rsidRDefault="009B56C6">
      <w:pPr>
        <w:rPr>
          <w:rFonts w:ascii="Arial" w:hAnsi="Arial" w:cs="Arial"/>
          <w:color w:val="444444"/>
        </w:rPr>
      </w:pPr>
      <w:r w:rsidRPr="00C11AE6">
        <w:rPr>
          <w:rFonts w:ascii="Arial" w:hAnsi="Arial" w:cs="Arial"/>
          <w:color w:val="444444"/>
        </w:rPr>
        <w:t>3. You are an entry-level security analyst at an investment firm. The firm’s economist is forecasting higher energy prices. How might this affect your decision to recommend the buying of stocks in each of the following firms? Explain your reasoning. (Word Count 200</w:t>
      </w:r>
      <w:proofErr w:type="gramStart"/>
      <w:r w:rsidRPr="00C11AE6">
        <w:rPr>
          <w:rFonts w:ascii="Arial" w:hAnsi="Arial" w:cs="Arial"/>
          <w:color w:val="444444"/>
        </w:rPr>
        <w:t>)</w:t>
      </w:r>
      <w:proofErr w:type="gramEnd"/>
      <w:r w:rsidRPr="00C11AE6">
        <w:rPr>
          <w:rFonts w:ascii="Arial" w:hAnsi="Arial" w:cs="Arial"/>
          <w:color w:val="444444"/>
        </w:rPr>
        <w:br/>
        <w:t>a)    ExxonMobil</w:t>
      </w:r>
      <w:r w:rsidRPr="00C11AE6">
        <w:rPr>
          <w:rFonts w:ascii="Arial" w:hAnsi="Arial" w:cs="Arial"/>
          <w:color w:val="444444"/>
        </w:rPr>
        <w:br/>
        <w:t>b)    American Airlines</w:t>
      </w:r>
      <w:r w:rsidRPr="00C11AE6">
        <w:rPr>
          <w:rFonts w:ascii="Arial" w:hAnsi="Arial" w:cs="Arial"/>
          <w:color w:val="444444"/>
        </w:rPr>
        <w:br/>
        <w:t>c)    Ford Motor Company</w:t>
      </w:r>
      <w:r w:rsidRPr="00C11AE6">
        <w:rPr>
          <w:rFonts w:ascii="Arial" w:hAnsi="Arial" w:cs="Arial"/>
          <w:color w:val="444444"/>
        </w:rPr>
        <w:br/>
        <w:t>d)    Archer Daniels Midland (a food processor)</w:t>
      </w:r>
    </w:p>
    <w:p w:rsidR="009B56C6" w:rsidRPr="00C11AE6" w:rsidRDefault="009B56C6">
      <w:pPr>
        <w:rPr>
          <w:rFonts w:ascii="Arial" w:hAnsi="Arial" w:cs="Arial"/>
          <w:color w:val="444444"/>
        </w:rPr>
      </w:pPr>
      <w:r w:rsidRPr="00C11AE6">
        <w:rPr>
          <w:rFonts w:ascii="Arial" w:hAnsi="Arial" w:cs="Arial"/>
          <w:color w:val="444444"/>
        </w:rPr>
        <w:t>4. Would primary markets exist without the existence of secondary markets? Why or why not? (Word Count 150)</w:t>
      </w:r>
    </w:p>
    <w:p w:rsidR="009B56C6" w:rsidRPr="00C11AE6" w:rsidRDefault="009B56C6">
      <w:pPr>
        <w:rPr>
          <w:rFonts w:ascii="Arial" w:hAnsi="Arial" w:cs="Arial"/>
          <w:color w:val="444444"/>
        </w:rPr>
      </w:pPr>
      <w:r w:rsidRPr="00C11AE6">
        <w:rPr>
          <w:rFonts w:ascii="Arial" w:hAnsi="Arial" w:cs="Arial"/>
          <w:color w:val="444444"/>
        </w:rPr>
        <w:t>5. Merrill Lynch (</w:t>
      </w:r>
      <w:hyperlink r:id="rId5" w:tgtFrame="_blank" w:history="1">
        <w:r w:rsidRPr="00C11AE6">
          <w:rPr>
            <w:rStyle w:val="Hyperlink"/>
            <w:rFonts w:ascii="Arial" w:hAnsi="Arial" w:cs="Arial"/>
          </w:rPr>
          <w:t>http://www.ml.com</w:t>
        </w:r>
      </w:hyperlink>
      <w:r w:rsidRPr="00C11AE6">
        <w:rPr>
          <w:rFonts w:ascii="Arial" w:hAnsi="Arial" w:cs="Arial"/>
          <w:color w:val="444444"/>
        </w:rPr>
        <w:t>) is a full service broker. Charles Schwab (</w:t>
      </w:r>
      <w:hyperlink r:id="rId6" w:tgtFrame="_blank" w:history="1">
        <w:r w:rsidRPr="00C11AE6">
          <w:rPr>
            <w:rStyle w:val="Hyperlink"/>
            <w:rFonts w:ascii="Arial" w:hAnsi="Arial" w:cs="Arial"/>
          </w:rPr>
          <w:t>http://www.schwab.com</w:t>
        </w:r>
      </w:hyperlink>
      <w:r w:rsidRPr="00C11AE6">
        <w:rPr>
          <w:rFonts w:ascii="Arial" w:hAnsi="Arial" w:cs="Arial"/>
          <w:color w:val="444444"/>
        </w:rPr>
        <w:t>) is a discount broker. E*Trade (</w:t>
      </w:r>
      <w:hyperlink r:id="rId7" w:tgtFrame="_blank" w:history="1">
        <w:r w:rsidRPr="00C11AE6">
          <w:rPr>
            <w:rStyle w:val="Hyperlink"/>
            <w:rFonts w:ascii="Arial" w:hAnsi="Arial" w:cs="Arial"/>
          </w:rPr>
          <w:t>http://www.etrade.com</w:t>
        </w:r>
      </w:hyperlink>
      <w:r w:rsidRPr="00C11AE6">
        <w:rPr>
          <w:rFonts w:ascii="Arial" w:hAnsi="Arial" w:cs="Arial"/>
          <w:color w:val="444444"/>
        </w:rPr>
        <w:t xml:space="preserve">) is an </w:t>
      </w:r>
      <w:proofErr w:type="gramStart"/>
      <w:r w:rsidRPr="00C11AE6">
        <w:rPr>
          <w:rFonts w:ascii="Arial" w:hAnsi="Arial" w:cs="Arial"/>
          <w:color w:val="444444"/>
        </w:rPr>
        <w:t>online  broker</w:t>
      </w:r>
      <w:proofErr w:type="gramEnd"/>
      <w:r w:rsidRPr="00C11AE6">
        <w:rPr>
          <w:rFonts w:ascii="Arial" w:hAnsi="Arial" w:cs="Arial"/>
          <w:color w:val="444444"/>
        </w:rPr>
        <w:t>. Visit their websites and compare and contrast their services. </w:t>
      </w:r>
      <w:proofErr w:type="gramStart"/>
      <w:r w:rsidRPr="00C11AE6">
        <w:rPr>
          <w:rFonts w:ascii="Arial" w:hAnsi="Arial" w:cs="Arial"/>
          <w:color w:val="444444"/>
        </w:rPr>
        <w:t>( Word</w:t>
      </w:r>
      <w:proofErr w:type="gramEnd"/>
      <w:r w:rsidRPr="00C11AE6">
        <w:rPr>
          <w:rFonts w:ascii="Arial" w:hAnsi="Arial" w:cs="Arial"/>
          <w:color w:val="444444"/>
        </w:rPr>
        <w:t xml:space="preserve"> Count 150)</w:t>
      </w:r>
    </w:p>
    <w:p w:rsidR="009B56C6" w:rsidRPr="00C11AE6" w:rsidRDefault="009B56C6">
      <w:pPr>
        <w:rPr>
          <w:rFonts w:ascii="Arial" w:hAnsi="Arial" w:cs="Arial"/>
          <w:color w:val="444444"/>
        </w:rPr>
      </w:pPr>
      <w:r w:rsidRPr="00C11AE6">
        <w:rPr>
          <w:rFonts w:ascii="Arial" w:hAnsi="Arial" w:cs="Arial"/>
          <w:color w:val="444444"/>
        </w:rPr>
        <w:t>6. How do you think risk should be measured? Explain why you think it is best</w:t>
      </w:r>
      <w:proofErr w:type="gramStart"/>
      <w:r w:rsidRPr="00C11AE6">
        <w:rPr>
          <w:rFonts w:ascii="Arial" w:hAnsi="Arial" w:cs="Arial"/>
          <w:color w:val="444444"/>
        </w:rPr>
        <w:t>.</w:t>
      </w:r>
      <w:r w:rsidR="008E750C" w:rsidRPr="00C11AE6">
        <w:rPr>
          <w:rFonts w:ascii="Arial" w:hAnsi="Arial" w:cs="Arial"/>
          <w:color w:val="444444"/>
        </w:rPr>
        <w:t>(</w:t>
      </w:r>
      <w:proofErr w:type="gramEnd"/>
      <w:r w:rsidR="008E750C" w:rsidRPr="00C11AE6">
        <w:rPr>
          <w:rFonts w:ascii="Arial" w:hAnsi="Arial" w:cs="Arial"/>
          <w:color w:val="444444"/>
        </w:rPr>
        <w:t>Word Count 250)</w:t>
      </w:r>
    </w:p>
    <w:p w:rsidR="009B56C6" w:rsidRPr="00C11AE6" w:rsidRDefault="009B56C6">
      <w:pPr>
        <w:rPr>
          <w:rFonts w:ascii="Arial" w:hAnsi="Arial" w:cs="Arial"/>
          <w:color w:val="444444"/>
        </w:rPr>
      </w:pPr>
      <w:r w:rsidRPr="00C11AE6">
        <w:rPr>
          <w:rFonts w:ascii="Arial" w:hAnsi="Arial" w:cs="Arial"/>
          <w:color w:val="444444"/>
        </w:rPr>
        <w:t>7. Explain what is meant by “risk drives expected return”.</w:t>
      </w:r>
      <w:r w:rsidR="008E750C" w:rsidRPr="00C11AE6">
        <w:rPr>
          <w:rFonts w:ascii="Arial" w:hAnsi="Arial" w:cs="Arial"/>
          <w:color w:val="444444"/>
        </w:rPr>
        <w:t xml:space="preserve"> (Word Count 150)</w:t>
      </w:r>
    </w:p>
    <w:p w:rsidR="009B56C6" w:rsidRPr="00C11AE6" w:rsidRDefault="009B56C6">
      <w:pPr>
        <w:rPr>
          <w:rFonts w:ascii="Arial" w:hAnsi="Arial" w:cs="Arial"/>
          <w:color w:val="444444"/>
        </w:rPr>
      </w:pPr>
      <w:r w:rsidRPr="00C11AE6">
        <w:rPr>
          <w:rFonts w:ascii="Arial" w:hAnsi="Arial" w:cs="Arial"/>
          <w:color w:val="444444"/>
        </w:rPr>
        <w:t>8. For Asset A and for Asset B, compute the average annual return, variance, standard deviation, and coefficient of variation for the annual returns given below.</w:t>
      </w:r>
      <w:r w:rsidRPr="00C11AE6">
        <w:rPr>
          <w:rFonts w:ascii="Arial" w:hAnsi="Arial" w:cs="Arial"/>
          <w:color w:val="444444"/>
        </w:rPr>
        <w:br/>
        <w:t>a.    Asset A: 5%, 10%, 15%, 4%</w:t>
      </w:r>
      <w:r w:rsidRPr="00C11AE6">
        <w:rPr>
          <w:rFonts w:ascii="Arial" w:hAnsi="Arial" w:cs="Arial"/>
          <w:color w:val="444444"/>
        </w:rPr>
        <w:br/>
        <w:t>b.    Asset B: -6%, 20%, 2%, -5%, 10%</w:t>
      </w:r>
    </w:p>
    <w:p w:rsidR="009B56C6" w:rsidRPr="00C11AE6" w:rsidRDefault="009B56C6" w:rsidP="009B56C6">
      <w:pPr>
        <w:pStyle w:val="NormalWeb"/>
        <w:rPr>
          <w:rFonts w:ascii="Arial" w:hAnsi="Arial" w:cs="Arial"/>
          <w:color w:val="444444"/>
          <w:sz w:val="22"/>
          <w:szCs w:val="22"/>
        </w:rPr>
      </w:pPr>
      <w:r w:rsidRPr="00C11AE6">
        <w:rPr>
          <w:rFonts w:ascii="Arial" w:hAnsi="Arial" w:cs="Arial"/>
          <w:color w:val="444444"/>
          <w:sz w:val="22"/>
          <w:szCs w:val="22"/>
        </w:rPr>
        <w:t>9. Compute the holding period returns for each security below:</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80"/>
        <w:gridCol w:w="1380"/>
        <w:gridCol w:w="1380"/>
        <w:gridCol w:w="1380"/>
        <w:gridCol w:w="1990"/>
      </w:tblGrid>
      <w:tr w:rsidR="009B56C6" w:rsidRPr="009B56C6" w:rsidTr="009B56C6">
        <w:trPr>
          <w:jc w:val="center"/>
        </w:trPr>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Security</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Price Today</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Price One Year Ago</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Dividends Received</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Interest  Received</w:t>
            </w:r>
          </w:p>
        </w:tc>
      </w:tr>
      <w:tr w:rsidR="009B56C6" w:rsidRPr="009B56C6" w:rsidTr="009B56C6">
        <w:trPr>
          <w:jc w:val="center"/>
        </w:trPr>
        <w:tc>
          <w:tcPr>
            <w:tcW w:w="1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RR</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$20.05</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$18.67</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$0.50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 </w:t>
            </w:r>
          </w:p>
        </w:tc>
      </w:tr>
      <w:tr w:rsidR="009B56C6" w:rsidRPr="009B56C6" w:rsidTr="009B56C6">
        <w:trPr>
          <w:jc w:val="center"/>
        </w:trPr>
        <w:tc>
          <w:tcPr>
            <w:tcW w:w="1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WC</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$33.42</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$45.79</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$1.10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 </w:t>
            </w:r>
          </w:p>
        </w:tc>
      </w:tr>
      <w:tr w:rsidR="009B56C6" w:rsidRPr="009B56C6" w:rsidTr="009B56C6">
        <w:trPr>
          <w:jc w:val="center"/>
        </w:trPr>
        <w:tc>
          <w:tcPr>
            <w:tcW w:w="1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AC</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$1,015.38</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$991.78</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$100.00</w:t>
            </w:r>
          </w:p>
        </w:tc>
      </w:tr>
    </w:tbl>
    <w:p w:rsidR="009B56C6" w:rsidRPr="009B56C6" w:rsidRDefault="009B56C6" w:rsidP="009B56C6">
      <w:pPr>
        <w:spacing w:line="240" w:lineRule="auto"/>
        <w:rPr>
          <w:rFonts w:ascii="Arial" w:eastAsia="Times New Roman" w:hAnsi="Arial" w:cs="Arial"/>
          <w:color w:val="444444"/>
        </w:rPr>
      </w:pPr>
      <w:r w:rsidRPr="009B56C6">
        <w:rPr>
          <w:rFonts w:ascii="Arial" w:eastAsia="Times New Roman" w:hAnsi="Arial" w:cs="Arial"/>
          <w:color w:val="444444"/>
        </w:rPr>
        <w:lastRenderedPageBreak/>
        <w:t> </w:t>
      </w:r>
    </w:p>
    <w:p w:rsidR="009B56C6" w:rsidRPr="00C11AE6" w:rsidRDefault="009B56C6" w:rsidP="009B56C6">
      <w:pPr>
        <w:pStyle w:val="NormalWeb"/>
        <w:spacing w:before="240" w:beforeAutospacing="0"/>
        <w:rPr>
          <w:rFonts w:ascii="Arial" w:hAnsi="Arial" w:cs="Arial"/>
          <w:color w:val="444444"/>
          <w:sz w:val="22"/>
          <w:szCs w:val="22"/>
        </w:rPr>
      </w:pPr>
      <w:r w:rsidRPr="00C11AE6">
        <w:rPr>
          <w:sz w:val="22"/>
          <w:szCs w:val="22"/>
        </w:rPr>
        <w:t xml:space="preserve">10. </w:t>
      </w:r>
      <w:r w:rsidRPr="00C11AE6">
        <w:rPr>
          <w:rFonts w:ascii="Arial" w:hAnsi="Arial" w:cs="Arial"/>
          <w:color w:val="444444"/>
          <w:sz w:val="22"/>
          <w:szCs w:val="22"/>
        </w:rPr>
        <w:t>Find the real return, nominal after-tax return, and real after-tax return for each of the following stocks: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40"/>
        <w:gridCol w:w="1740"/>
        <w:gridCol w:w="1740"/>
        <w:gridCol w:w="1740"/>
      </w:tblGrid>
      <w:tr w:rsidR="009B56C6" w:rsidRPr="009B56C6" w:rsidTr="009B56C6">
        <w:trPr>
          <w:jc w:val="center"/>
        </w:trPr>
        <w:tc>
          <w:tcPr>
            <w:tcW w:w="17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Stock</w:t>
            </w:r>
          </w:p>
        </w:tc>
        <w:tc>
          <w:tcPr>
            <w:tcW w:w="1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Nominal Return</w:t>
            </w:r>
          </w:p>
        </w:tc>
        <w:tc>
          <w:tcPr>
            <w:tcW w:w="1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Inflation</w:t>
            </w:r>
          </w:p>
        </w:tc>
        <w:tc>
          <w:tcPr>
            <w:tcW w:w="1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Tax Rate</w:t>
            </w:r>
          </w:p>
        </w:tc>
      </w:tr>
      <w:tr w:rsidR="009B56C6" w:rsidRPr="009B56C6" w:rsidTr="009B56C6">
        <w:trPr>
          <w:jc w:val="center"/>
        </w:trPr>
        <w:tc>
          <w:tcPr>
            <w:tcW w:w="17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X</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13.5%</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5%</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15%</w:t>
            </w:r>
          </w:p>
        </w:tc>
      </w:tr>
      <w:tr w:rsidR="009B56C6" w:rsidRPr="009B56C6" w:rsidTr="009B56C6">
        <w:trPr>
          <w:jc w:val="center"/>
        </w:trPr>
        <w:tc>
          <w:tcPr>
            <w:tcW w:w="17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Y</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8.7%</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4.7%</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25%</w:t>
            </w:r>
          </w:p>
        </w:tc>
      </w:tr>
      <w:tr w:rsidR="009B56C6" w:rsidRPr="009B56C6" w:rsidTr="009B56C6">
        <w:trPr>
          <w:jc w:val="center"/>
        </w:trPr>
        <w:tc>
          <w:tcPr>
            <w:tcW w:w="17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Z</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5.2%</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2.5%</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56C6" w:rsidRPr="009B56C6" w:rsidRDefault="009B56C6" w:rsidP="009B56C6">
            <w:pPr>
              <w:spacing w:before="100" w:beforeAutospacing="1" w:after="0" w:line="240" w:lineRule="auto"/>
              <w:jc w:val="center"/>
              <w:rPr>
                <w:rFonts w:ascii="Helvetica" w:eastAsia="Times New Roman" w:hAnsi="Helvetica" w:cs="Helvetica"/>
              </w:rPr>
            </w:pPr>
            <w:r w:rsidRPr="009B56C6">
              <w:rPr>
                <w:rFonts w:ascii="Helvetica" w:eastAsia="Times New Roman" w:hAnsi="Helvetica" w:cs="Helvetica"/>
              </w:rPr>
              <w:t>28%</w:t>
            </w:r>
          </w:p>
        </w:tc>
      </w:tr>
    </w:tbl>
    <w:p w:rsidR="009B56C6" w:rsidRPr="00C11AE6" w:rsidRDefault="009B56C6"/>
    <w:p w:rsidR="009B56C6" w:rsidRPr="00C11AE6" w:rsidRDefault="009B56C6">
      <w:pPr>
        <w:rPr>
          <w:rFonts w:ascii="Arial" w:hAnsi="Arial" w:cs="Arial"/>
          <w:color w:val="444444"/>
        </w:rPr>
      </w:pPr>
      <w:r w:rsidRPr="00C11AE6">
        <w:t xml:space="preserve">11. </w:t>
      </w:r>
      <w:r w:rsidRPr="00C11AE6">
        <w:rPr>
          <w:rFonts w:ascii="Arial" w:hAnsi="Arial" w:cs="Arial"/>
          <w:color w:val="444444"/>
        </w:rPr>
        <w:t>In what ways does a proprietorship differ from a partnership? In what ways does a proprietorship differ from a corporation?</w:t>
      </w:r>
      <w:r w:rsidR="008E750C" w:rsidRPr="00C11AE6">
        <w:rPr>
          <w:rFonts w:ascii="Arial" w:hAnsi="Arial" w:cs="Arial"/>
          <w:color w:val="444444"/>
        </w:rPr>
        <w:t xml:space="preserve"> (Word Count 250)</w:t>
      </w:r>
    </w:p>
    <w:p w:rsidR="009B56C6" w:rsidRPr="00C11AE6" w:rsidRDefault="009B56C6">
      <w:pPr>
        <w:rPr>
          <w:rFonts w:ascii="Arial" w:hAnsi="Arial" w:cs="Arial"/>
          <w:color w:val="444444"/>
        </w:rPr>
      </w:pPr>
      <w:r w:rsidRPr="00C11AE6">
        <w:rPr>
          <w:rFonts w:ascii="Arial" w:hAnsi="Arial" w:cs="Arial"/>
          <w:color w:val="444444"/>
        </w:rPr>
        <w:t>12. What information might a changing stock price give to managers?</w:t>
      </w:r>
      <w:r w:rsidR="008E750C" w:rsidRPr="00C11AE6">
        <w:rPr>
          <w:rFonts w:ascii="Arial" w:hAnsi="Arial" w:cs="Arial"/>
          <w:color w:val="444444"/>
        </w:rPr>
        <w:t xml:space="preserve"> (Word Count 150)</w:t>
      </w:r>
    </w:p>
    <w:p w:rsidR="009B56C6" w:rsidRPr="00C11AE6" w:rsidRDefault="009B56C6">
      <w:r w:rsidRPr="00C11AE6">
        <w:rPr>
          <w:rFonts w:ascii="Arial" w:hAnsi="Arial" w:cs="Arial"/>
          <w:color w:val="444444"/>
        </w:rPr>
        <w:t>13. What are agency costs? Give some examples. How might they be measured?</w:t>
      </w:r>
      <w:r w:rsidR="008E750C" w:rsidRPr="00C11AE6">
        <w:rPr>
          <w:rFonts w:ascii="Arial" w:hAnsi="Arial" w:cs="Arial"/>
          <w:color w:val="444444"/>
        </w:rPr>
        <w:t xml:space="preserve"> (Word Count 200)</w:t>
      </w:r>
    </w:p>
    <w:sectPr w:rsidR="009B56C6" w:rsidRPr="00C11AE6" w:rsidSect="00C11AE6">
      <w:pgSz w:w="12240" w:h="15840"/>
      <w:pgMar w:top="72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56C6"/>
    <w:rsid w:val="00286945"/>
    <w:rsid w:val="00340D99"/>
    <w:rsid w:val="008E750C"/>
    <w:rsid w:val="0098518A"/>
    <w:rsid w:val="009B56C6"/>
    <w:rsid w:val="00C11AE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56C6"/>
    <w:rPr>
      <w:strike w:val="0"/>
      <w:dstrike w:val="0"/>
      <w:color w:val="003366"/>
      <w:u w:val="none"/>
      <w:effect w:val="none"/>
    </w:rPr>
  </w:style>
  <w:style w:type="paragraph" w:styleId="NormalWeb">
    <w:name w:val="Normal (Web)"/>
    <w:basedOn w:val="Normal"/>
    <w:uiPriority w:val="99"/>
    <w:unhideWhenUsed/>
    <w:rsid w:val="009B56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1AE6"/>
    <w:rPr>
      <w:b/>
      <w:bCs/>
    </w:rPr>
  </w:style>
</w:styles>
</file>

<file path=word/webSettings.xml><?xml version="1.0" encoding="utf-8"?>
<w:webSettings xmlns:r="http://schemas.openxmlformats.org/officeDocument/2006/relationships" xmlns:w="http://schemas.openxmlformats.org/wordprocessingml/2006/main">
  <w:divs>
    <w:div w:id="114101589">
      <w:bodyDiv w:val="1"/>
      <w:marLeft w:val="0"/>
      <w:marRight w:val="0"/>
      <w:marTop w:val="0"/>
      <w:marBottom w:val="0"/>
      <w:divBdr>
        <w:top w:val="none" w:sz="0" w:space="0" w:color="auto"/>
        <w:left w:val="none" w:sz="0" w:space="0" w:color="auto"/>
        <w:bottom w:val="none" w:sz="0" w:space="0" w:color="auto"/>
        <w:right w:val="none" w:sz="0" w:space="0" w:color="auto"/>
      </w:divBdr>
      <w:divsChild>
        <w:div w:id="1467622816">
          <w:marLeft w:val="0"/>
          <w:marRight w:val="0"/>
          <w:marTop w:val="0"/>
          <w:marBottom w:val="0"/>
          <w:divBdr>
            <w:top w:val="none" w:sz="0" w:space="0" w:color="auto"/>
            <w:left w:val="none" w:sz="0" w:space="0" w:color="auto"/>
            <w:bottom w:val="none" w:sz="0" w:space="0" w:color="auto"/>
            <w:right w:val="none" w:sz="0" w:space="0" w:color="auto"/>
          </w:divBdr>
          <w:divsChild>
            <w:div w:id="211695605">
              <w:marLeft w:val="0"/>
              <w:marRight w:val="0"/>
              <w:marTop w:val="0"/>
              <w:marBottom w:val="0"/>
              <w:divBdr>
                <w:top w:val="none" w:sz="0" w:space="0" w:color="auto"/>
                <w:left w:val="none" w:sz="0" w:space="0" w:color="auto"/>
                <w:bottom w:val="none" w:sz="0" w:space="0" w:color="auto"/>
                <w:right w:val="none" w:sz="0" w:space="0" w:color="auto"/>
              </w:divBdr>
              <w:divsChild>
                <w:div w:id="1401832823">
                  <w:marLeft w:val="-225"/>
                  <w:marRight w:val="-225"/>
                  <w:marTop w:val="0"/>
                  <w:marBottom w:val="0"/>
                  <w:divBdr>
                    <w:top w:val="none" w:sz="0" w:space="0" w:color="auto"/>
                    <w:left w:val="none" w:sz="0" w:space="0" w:color="auto"/>
                    <w:bottom w:val="none" w:sz="0" w:space="0" w:color="auto"/>
                    <w:right w:val="none" w:sz="0" w:space="0" w:color="auto"/>
                  </w:divBdr>
                  <w:divsChild>
                    <w:div w:id="1725176175">
                      <w:marLeft w:val="0"/>
                      <w:marRight w:val="0"/>
                      <w:marTop w:val="0"/>
                      <w:marBottom w:val="0"/>
                      <w:divBdr>
                        <w:top w:val="none" w:sz="0" w:space="0" w:color="auto"/>
                        <w:left w:val="none" w:sz="0" w:space="0" w:color="auto"/>
                        <w:bottom w:val="none" w:sz="0" w:space="0" w:color="auto"/>
                        <w:right w:val="none" w:sz="0" w:space="0" w:color="auto"/>
                      </w:divBdr>
                      <w:divsChild>
                        <w:div w:id="430125712">
                          <w:marLeft w:val="-225"/>
                          <w:marRight w:val="-225"/>
                          <w:marTop w:val="0"/>
                          <w:marBottom w:val="0"/>
                          <w:divBdr>
                            <w:top w:val="none" w:sz="0" w:space="0" w:color="auto"/>
                            <w:left w:val="none" w:sz="0" w:space="0" w:color="auto"/>
                            <w:bottom w:val="none" w:sz="0" w:space="0" w:color="auto"/>
                            <w:right w:val="none" w:sz="0" w:space="0" w:color="auto"/>
                          </w:divBdr>
                          <w:divsChild>
                            <w:div w:id="2031712572">
                              <w:marLeft w:val="0"/>
                              <w:marRight w:val="0"/>
                              <w:marTop w:val="0"/>
                              <w:marBottom w:val="0"/>
                              <w:divBdr>
                                <w:top w:val="none" w:sz="0" w:space="0" w:color="auto"/>
                                <w:left w:val="none" w:sz="0" w:space="0" w:color="auto"/>
                                <w:bottom w:val="none" w:sz="0" w:space="0" w:color="auto"/>
                                <w:right w:val="none" w:sz="0" w:space="0" w:color="auto"/>
                              </w:divBdr>
                              <w:divsChild>
                                <w:div w:id="146822443">
                                  <w:marLeft w:val="-225"/>
                                  <w:marRight w:val="-225"/>
                                  <w:marTop w:val="0"/>
                                  <w:marBottom w:val="0"/>
                                  <w:divBdr>
                                    <w:top w:val="none" w:sz="0" w:space="0" w:color="auto"/>
                                    <w:left w:val="none" w:sz="0" w:space="0" w:color="auto"/>
                                    <w:bottom w:val="none" w:sz="0" w:space="0" w:color="auto"/>
                                    <w:right w:val="none" w:sz="0" w:space="0" w:color="auto"/>
                                  </w:divBdr>
                                  <w:divsChild>
                                    <w:div w:id="323121030">
                                      <w:marLeft w:val="0"/>
                                      <w:marRight w:val="0"/>
                                      <w:marTop w:val="0"/>
                                      <w:marBottom w:val="0"/>
                                      <w:divBdr>
                                        <w:top w:val="none" w:sz="0" w:space="0" w:color="auto"/>
                                        <w:left w:val="none" w:sz="0" w:space="0" w:color="auto"/>
                                        <w:bottom w:val="none" w:sz="0" w:space="0" w:color="auto"/>
                                        <w:right w:val="none" w:sz="0" w:space="0" w:color="auto"/>
                                      </w:divBdr>
                                      <w:divsChild>
                                        <w:div w:id="1386105481">
                                          <w:marLeft w:val="0"/>
                                          <w:marRight w:val="0"/>
                                          <w:marTop w:val="0"/>
                                          <w:marBottom w:val="0"/>
                                          <w:divBdr>
                                            <w:top w:val="none" w:sz="0" w:space="0" w:color="auto"/>
                                            <w:left w:val="none" w:sz="0" w:space="0" w:color="auto"/>
                                            <w:bottom w:val="none" w:sz="0" w:space="0" w:color="auto"/>
                                            <w:right w:val="none" w:sz="0" w:space="0" w:color="auto"/>
                                          </w:divBdr>
                                          <w:divsChild>
                                            <w:div w:id="357510906">
                                              <w:marLeft w:val="0"/>
                                              <w:marRight w:val="0"/>
                                              <w:marTop w:val="0"/>
                                              <w:marBottom w:val="0"/>
                                              <w:divBdr>
                                                <w:top w:val="none" w:sz="0" w:space="0" w:color="auto"/>
                                                <w:left w:val="none" w:sz="0" w:space="0" w:color="auto"/>
                                                <w:bottom w:val="none" w:sz="0" w:space="0" w:color="auto"/>
                                                <w:right w:val="none" w:sz="0" w:space="0" w:color="auto"/>
                                              </w:divBdr>
                                              <w:divsChild>
                                                <w:div w:id="1811359437">
                                                  <w:marLeft w:val="-225"/>
                                                  <w:marRight w:val="-225"/>
                                                  <w:marTop w:val="0"/>
                                                  <w:marBottom w:val="0"/>
                                                  <w:divBdr>
                                                    <w:top w:val="none" w:sz="0" w:space="0" w:color="auto"/>
                                                    <w:left w:val="none" w:sz="0" w:space="0" w:color="auto"/>
                                                    <w:bottom w:val="none" w:sz="0" w:space="0" w:color="auto"/>
                                                    <w:right w:val="none" w:sz="0" w:space="0" w:color="auto"/>
                                                  </w:divBdr>
                                                  <w:divsChild>
                                                    <w:div w:id="15363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401184">
      <w:bodyDiv w:val="1"/>
      <w:marLeft w:val="0"/>
      <w:marRight w:val="0"/>
      <w:marTop w:val="0"/>
      <w:marBottom w:val="0"/>
      <w:divBdr>
        <w:top w:val="none" w:sz="0" w:space="0" w:color="auto"/>
        <w:left w:val="none" w:sz="0" w:space="0" w:color="auto"/>
        <w:bottom w:val="none" w:sz="0" w:space="0" w:color="auto"/>
        <w:right w:val="none" w:sz="0" w:space="0" w:color="auto"/>
      </w:divBdr>
      <w:divsChild>
        <w:div w:id="1596206364">
          <w:marLeft w:val="0"/>
          <w:marRight w:val="0"/>
          <w:marTop w:val="0"/>
          <w:marBottom w:val="0"/>
          <w:divBdr>
            <w:top w:val="none" w:sz="0" w:space="0" w:color="auto"/>
            <w:left w:val="none" w:sz="0" w:space="0" w:color="auto"/>
            <w:bottom w:val="none" w:sz="0" w:space="0" w:color="auto"/>
            <w:right w:val="none" w:sz="0" w:space="0" w:color="auto"/>
          </w:divBdr>
          <w:divsChild>
            <w:div w:id="2033142241">
              <w:marLeft w:val="0"/>
              <w:marRight w:val="0"/>
              <w:marTop w:val="0"/>
              <w:marBottom w:val="0"/>
              <w:divBdr>
                <w:top w:val="none" w:sz="0" w:space="0" w:color="auto"/>
                <w:left w:val="none" w:sz="0" w:space="0" w:color="auto"/>
                <w:bottom w:val="none" w:sz="0" w:space="0" w:color="auto"/>
                <w:right w:val="none" w:sz="0" w:space="0" w:color="auto"/>
              </w:divBdr>
              <w:divsChild>
                <w:div w:id="1236747876">
                  <w:marLeft w:val="-225"/>
                  <w:marRight w:val="-225"/>
                  <w:marTop w:val="0"/>
                  <w:marBottom w:val="0"/>
                  <w:divBdr>
                    <w:top w:val="none" w:sz="0" w:space="0" w:color="auto"/>
                    <w:left w:val="none" w:sz="0" w:space="0" w:color="auto"/>
                    <w:bottom w:val="none" w:sz="0" w:space="0" w:color="auto"/>
                    <w:right w:val="none" w:sz="0" w:space="0" w:color="auto"/>
                  </w:divBdr>
                  <w:divsChild>
                    <w:div w:id="1827699953">
                      <w:marLeft w:val="0"/>
                      <w:marRight w:val="0"/>
                      <w:marTop w:val="0"/>
                      <w:marBottom w:val="0"/>
                      <w:divBdr>
                        <w:top w:val="none" w:sz="0" w:space="0" w:color="auto"/>
                        <w:left w:val="none" w:sz="0" w:space="0" w:color="auto"/>
                        <w:bottom w:val="none" w:sz="0" w:space="0" w:color="auto"/>
                        <w:right w:val="none" w:sz="0" w:space="0" w:color="auto"/>
                      </w:divBdr>
                      <w:divsChild>
                        <w:div w:id="2116905140">
                          <w:marLeft w:val="-225"/>
                          <w:marRight w:val="-225"/>
                          <w:marTop w:val="0"/>
                          <w:marBottom w:val="0"/>
                          <w:divBdr>
                            <w:top w:val="none" w:sz="0" w:space="0" w:color="auto"/>
                            <w:left w:val="none" w:sz="0" w:space="0" w:color="auto"/>
                            <w:bottom w:val="none" w:sz="0" w:space="0" w:color="auto"/>
                            <w:right w:val="none" w:sz="0" w:space="0" w:color="auto"/>
                          </w:divBdr>
                          <w:divsChild>
                            <w:div w:id="22366770">
                              <w:marLeft w:val="0"/>
                              <w:marRight w:val="0"/>
                              <w:marTop w:val="0"/>
                              <w:marBottom w:val="0"/>
                              <w:divBdr>
                                <w:top w:val="none" w:sz="0" w:space="0" w:color="auto"/>
                                <w:left w:val="none" w:sz="0" w:space="0" w:color="auto"/>
                                <w:bottom w:val="none" w:sz="0" w:space="0" w:color="auto"/>
                                <w:right w:val="none" w:sz="0" w:space="0" w:color="auto"/>
                              </w:divBdr>
                              <w:divsChild>
                                <w:div w:id="1056974984">
                                  <w:marLeft w:val="-225"/>
                                  <w:marRight w:val="-225"/>
                                  <w:marTop w:val="0"/>
                                  <w:marBottom w:val="0"/>
                                  <w:divBdr>
                                    <w:top w:val="none" w:sz="0" w:space="0" w:color="auto"/>
                                    <w:left w:val="none" w:sz="0" w:space="0" w:color="auto"/>
                                    <w:bottom w:val="none" w:sz="0" w:space="0" w:color="auto"/>
                                    <w:right w:val="none" w:sz="0" w:space="0" w:color="auto"/>
                                  </w:divBdr>
                                  <w:divsChild>
                                    <w:div w:id="542329456">
                                      <w:marLeft w:val="0"/>
                                      <w:marRight w:val="0"/>
                                      <w:marTop w:val="0"/>
                                      <w:marBottom w:val="0"/>
                                      <w:divBdr>
                                        <w:top w:val="none" w:sz="0" w:space="0" w:color="auto"/>
                                        <w:left w:val="none" w:sz="0" w:space="0" w:color="auto"/>
                                        <w:bottom w:val="none" w:sz="0" w:space="0" w:color="auto"/>
                                        <w:right w:val="none" w:sz="0" w:space="0" w:color="auto"/>
                                      </w:divBdr>
                                      <w:divsChild>
                                        <w:div w:id="562331197">
                                          <w:marLeft w:val="0"/>
                                          <w:marRight w:val="0"/>
                                          <w:marTop w:val="0"/>
                                          <w:marBottom w:val="0"/>
                                          <w:divBdr>
                                            <w:top w:val="none" w:sz="0" w:space="0" w:color="auto"/>
                                            <w:left w:val="none" w:sz="0" w:space="0" w:color="auto"/>
                                            <w:bottom w:val="none" w:sz="0" w:space="0" w:color="auto"/>
                                            <w:right w:val="none" w:sz="0" w:space="0" w:color="auto"/>
                                          </w:divBdr>
                                          <w:divsChild>
                                            <w:div w:id="2077779729">
                                              <w:marLeft w:val="0"/>
                                              <w:marRight w:val="0"/>
                                              <w:marTop w:val="0"/>
                                              <w:marBottom w:val="0"/>
                                              <w:divBdr>
                                                <w:top w:val="none" w:sz="0" w:space="0" w:color="auto"/>
                                                <w:left w:val="none" w:sz="0" w:space="0" w:color="auto"/>
                                                <w:bottom w:val="none" w:sz="0" w:space="0" w:color="auto"/>
                                                <w:right w:val="none" w:sz="0" w:space="0" w:color="auto"/>
                                              </w:divBdr>
                                              <w:divsChild>
                                                <w:div w:id="519969874">
                                                  <w:marLeft w:val="-225"/>
                                                  <w:marRight w:val="-225"/>
                                                  <w:marTop w:val="0"/>
                                                  <w:marBottom w:val="0"/>
                                                  <w:divBdr>
                                                    <w:top w:val="none" w:sz="0" w:space="0" w:color="auto"/>
                                                    <w:left w:val="none" w:sz="0" w:space="0" w:color="auto"/>
                                                    <w:bottom w:val="none" w:sz="0" w:space="0" w:color="auto"/>
                                                    <w:right w:val="none" w:sz="0" w:space="0" w:color="auto"/>
                                                  </w:divBdr>
                                                  <w:divsChild>
                                                    <w:div w:id="337578639">
                                                      <w:marLeft w:val="0"/>
                                                      <w:marRight w:val="0"/>
                                                      <w:marTop w:val="0"/>
                                                      <w:marBottom w:val="0"/>
                                                      <w:divBdr>
                                                        <w:top w:val="none" w:sz="0" w:space="0" w:color="auto"/>
                                                        <w:left w:val="none" w:sz="0" w:space="0" w:color="auto"/>
                                                        <w:bottom w:val="none" w:sz="0" w:space="0" w:color="auto"/>
                                                        <w:right w:val="none" w:sz="0" w:space="0" w:color="auto"/>
                                                      </w:divBdr>
                                                      <w:divsChild>
                                                        <w:div w:id="464544912">
                                                          <w:marLeft w:val="-225"/>
                                                          <w:marRight w:val="-225"/>
                                                          <w:marTop w:val="0"/>
                                                          <w:marBottom w:val="0"/>
                                                          <w:divBdr>
                                                            <w:top w:val="none" w:sz="0" w:space="0" w:color="auto"/>
                                                            <w:left w:val="none" w:sz="0" w:space="0" w:color="auto"/>
                                                            <w:bottom w:val="none" w:sz="0" w:space="0" w:color="auto"/>
                                                            <w:right w:val="none" w:sz="0" w:space="0" w:color="auto"/>
                                                          </w:divBdr>
                                                          <w:divsChild>
                                                            <w:div w:id="1513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3601029">
      <w:bodyDiv w:val="1"/>
      <w:marLeft w:val="0"/>
      <w:marRight w:val="0"/>
      <w:marTop w:val="0"/>
      <w:marBottom w:val="0"/>
      <w:divBdr>
        <w:top w:val="none" w:sz="0" w:space="0" w:color="auto"/>
        <w:left w:val="none" w:sz="0" w:space="0" w:color="auto"/>
        <w:bottom w:val="none" w:sz="0" w:space="0" w:color="auto"/>
        <w:right w:val="none" w:sz="0" w:space="0" w:color="auto"/>
      </w:divBdr>
      <w:divsChild>
        <w:div w:id="1809782410">
          <w:marLeft w:val="0"/>
          <w:marRight w:val="0"/>
          <w:marTop w:val="0"/>
          <w:marBottom w:val="0"/>
          <w:divBdr>
            <w:top w:val="none" w:sz="0" w:space="0" w:color="auto"/>
            <w:left w:val="none" w:sz="0" w:space="0" w:color="auto"/>
            <w:bottom w:val="none" w:sz="0" w:space="0" w:color="auto"/>
            <w:right w:val="none" w:sz="0" w:space="0" w:color="auto"/>
          </w:divBdr>
          <w:divsChild>
            <w:div w:id="1218400101">
              <w:marLeft w:val="0"/>
              <w:marRight w:val="0"/>
              <w:marTop w:val="0"/>
              <w:marBottom w:val="0"/>
              <w:divBdr>
                <w:top w:val="none" w:sz="0" w:space="0" w:color="auto"/>
                <w:left w:val="none" w:sz="0" w:space="0" w:color="auto"/>
                <w:bottom w:val="none" w:sz="0" w:space="0" w:color="auto"/>
                <w:right w:val="none" w:sz="0" w:space="0" w:color="auto"/>
              </w:divBdr>
              <w:divsChild>
                <w:div w:id="71657621">
                  <w:marLeft w:val="0"/>
                  <w:marRight w:val="0"/>
                  <w:marTop w:val="0"/>
                  <w:marBottom w:val="0"/>
                  <w:divBdr>
                    <w:top w:val="none" w:sz="0" w:space="0" w:color="auto"/>
                    <w:left w:val="none" w:sz="0" w:space="0" w:color="auto"/>
                    <w:bottom w:val="none" w:sz="0" w:space="0" w:color="auto"/>
                    <w:right w:val="none" w:sz="0" w:space="0" w:color="auto"/>
                  </w:divBdr>
                  <w:divsChild>
                    <w:div w:id="669062189">
                      <w:marLeft w:val="0"/>
                      <w:marRight w:val="0"/>
                      <w:marTop w:val="0"/>
                      <w:marBottom w:val="0"/>
                      <w:divBdr>
                        <w:top w:val="none" w:sz="0" w:space="0" w:color="auto"/>
                        <w:left w:val="none" w:sz="0" w:space="0" w:color="auto"/>
                        <w:bottom w:val="none" w:sz="0" w:space="0" w:color="auto"/>
                        <w:right w:val="none" w:sz="0" w:space="0" w:color="auto"/>
                      </w:divBdr>
                      <w:divsChild>
                        <w:div w:id="289751286">
                          <w:marLeft w:val="0"/>
                          <w:marRight w:val="0"/>
                          <w:marTop w:val="0"/>
                          <w:marBottom w:val="0"/>
                          <w:divBdr>
                            <w:top w:val="none" w:sz="0" w:space="0" w:color="auto"/>
                            <w:left w:val="none" w:sz="0" w:space="0" w:color="auto"/>
                            <w:bottom w:val="none" w:sz="0" w:space="0" w:color="auto"/>
                            <w:right w:val="none" w:sz="0" w:space="0" w:color="auto"/>
                          </w:divBdr>
                          <w:divsChild>
                            <w:div w:id="187106645">
                              <w:marLeft w:val="0"/>
                              <w:marRight w:val="0"/>
                              <w:marTop w:val="0"/>
                              <w:marBottom w:val="0"/>
                              <w:divBdr>
                                <w:top w:val="none" w:sz="0" w:space="0" w:color="auto"/>
                                <w:left w:val="none" w:sz="0" w:space="0" w:color="auto"/>
                                <w:bottom w:val="none" w:sz="0" w:space="0" w:color="auto"/>
                                <w:right w:val="none" w:sz="0" w:space="0" w:color="auto"/>
                              </w:divBdr>
                              <w:divsChild>
                                <w:div w:id="561408892">
                                  <w:marLeft w:val="0"/>
                                  <w:marRight w:val="0"/>
                                  <w:marTop w:val="0"/>
                                  <w:marBottom w:val="0"/>
                                  <w:divBdr>
                                    <w:top w:val="none" w:sz="0" w:space="0" w:color="auto"/>
                                    <w:left w:val="none" w:sz="0" w:space="0" w:color="auto"/>
                                    <w:bottom w:val="none" w:sz="0" w:space="0" w:color="auto"/>
                                    <w:right w:val="none" w:sz="0" w:space="0" w:color="auto"/>
                                  </w:divBdr>
                                  <w:divsChild>
                                    <w:div w:id="525754135">
                                      <w:marLeft w:val="0"/>
                                      <w:marRight w:val="0"/>
                                      <w:marTop w:val="0"/>
                                      <w:marBottom w:val="0"/>
                                      <w:divBdr>
                                        <w:top w:val="none" w:sz="0" w:space="0" w:color="auto"/>
                                        <w:left w:val="none" w:sz="0" w:space="0" w:color="auto"/>
                                        <w:bottom w:val="none" w:sz="0" w:space="0" w:color="auto"/>
                                        <w:right w:val="none" w:sz="0" w:space="0" w:color="auto"/>
                                      </w:divBdr>
                                      <w:divsChild>
                                        <w:div w:id="1131510586">
                                          <w:marLeft w:val="0"/>
                                          <w:marRight w:val="0"/>
                                          <w:marTop w:val="0"/>
                                          <w:marBottom w:val="0"/>
                                          <w:divBdr>
                                            <w:top w:val="none" w:sz="0" w:space="0" w:color="auto"/>
                                            <w:left w:val="none" w:sz="0" w:space="0" w:color="auto"/>
                                            <w:bottom w:val="none" w:sz="0" w:space="0" w:color="auto"/>
                                            <w:right w:val="none" w:sz="0" w:space="0" w:color="auto"/>
                                          </w:divBdr>
                                          <w:divsChild>
                                            <w:div w:id="1204247583">
                                              <w:marLeft w:val="0"/>
                                              <w:marRight w:val="0"/>
                                              <w:marTop w:val="0"/>
                                              <w:marBottom w:val="0"/>
                                              <w:divBdr>
                                                <w:top w:val="none" w:sz="0" w:space="0" w:color="auto"/>
                                                <w:left w:val="none" w:sz="0" w:space="0" w:color="auto"/>
                                                <w:bottom w:val="none" w:sz="0" w:space="0" w:color="auto"/>
                                                <w:right w:val="none" w:sz="0" w:space="0" w:color="auto"/>
                                              </w:divBdr>
                                              <w:divsChild>
                                                <w:div w:id="1207793634">
                                                  <w:marLeft w:val="0"/>
                                                  <w:marRight w:val="0"/>
                                                  <w:marTop w:val="0"/>
                                                  <w:marBottom w:val="0"/>
                                                  <w:divBdr>
                                                    <w:top w:val="none" w:sz="0" w:space="0" w:color="auto"/>
                                                    <w:left w:val="none" w:sz="0" w:space="0" w:color="auto"/>
                                                    <w:bottom w:val="none" w:sz="0" w:space="0" w:color="auto"/>
                                                    <w:right w:val="none" w:sz="0" w:space="0" w:color="auto"/>
                                                  </w:divBdr>
                                                  <w:divsChild>
                                                    <w:div w:id="365639662">
                                                      <w:marLeft w:val="0"/>
                                                      <w:marRight w:val="0"/>
                                                      <w:marTop w:val="0"/>
                                                      <w:marBottom w:val="0"/>
                                                      <w:divBdr>
                                                        <w:top w:val="none" w:sz="0" w:space="0" w:color="auto"/>
                                                        <w:left w:val="none" w:sz="0" w:space="0" w:color="auto"/>
                                                        <w:bottom w:val="none" w:sz="0" w:space="0" w:color="auto"/>
                                                        <w:right w:val="none" w:sz="0" w:space="0" w:color="auto"/>
                                                      </w:divBdr>
                                                      <w:divsChild>
                                                        <w:div w:id="1616595994">
                                                          <w:marLeft w:val="0"/>
                                                          <w:marRight w:val="0"/>
                                                          <w:marTop w:val="0"/>
                                                          <w:marBottom w:val="0"/>
                                                          <w:divBdr>
                                                            <w:top w:val="none" w:sz="0" w:space="0" w:color="auto"/>
                                                            <w:left w:val="none" w:sz="0" w:space="0" w:color="auto"/>
                                                            <w:bottom w:val="none" w:sz="0" w:space="0" w:color="auto"/>
                                                            <w:right w:val="none" w:sz="0" w:space="0" w:color="auto"/>
                                                          </w:divBdr>
                                                          <w:divsChild>
                                                            <w:div w:id="305401866">
                                                              <w:marLeft w:val="0"/>
                                                              <w:marRight w:val="0"/>
                                                              <w:marTop w:val="0"/>
                                                              <w:marBottom w:val="0"/>
                                                              <w:divBdr>
                                                                <w:top w:val="none" w:sz="0" w:space="0" w:color="auto"/>
                                                                <w:left w:val="none" w:sz="0" w:space="0" w:color="auto"/>
                                                                <w:bottom w:val="none" w:sz="0" w:space="0" w:color="auto"/>
                                                                <w:right w:val="none" w:sz="0" w:space="0" w:color="auto"/>
                                                              </w:divBdr>
                                                              <w:divsChild>
                                                                <w:div w:id="1806317115">
                                                                  <w:marLeft w:val="0"/>
                                                                  <w:marRight w:val="0"/>
                                                                  <w:marTop w:val="0"/>
                                                                  <w:marBottom w:val="0"/>
                                                                  <w:divBdr>
                                                                    <w:top w:val="none" w:sz="0" w:space="0" w:color="auto"/>
                                                                    <w:left w:val="none" w:sz="0" w:space="0" w:color="auto"/>
                                                                    <w:bottom w:val="none" w:sz="0" w:space="0" w:color="auto"/>
                                                                    <w:right w:val="none" w:sz="0" w:space="0" w:color="auto"/>
                                                                  </w:divBdr>
                                                                  <w:divsChild>
                                                                    <w:div w:id="1013997010">
                                                                      <w:marLeft w:val="0"/>
                                                                      <w:marRight w:val="0"/>
                                                                      <w:marTop w:val="0"/>
                                                                      <w:marBottom w:val="0"/>
                                                                      <w:divBdr>
                                                                        <w:top w:val="none" w:sz="0" w:space="0" w:color="auto"/>
                                                                        <w:left w:val="none" w:sz="0" w:space="0" w:color="auto"/>
                                                                        <w:bottom w:val="none" w:sz="0" w:space="0" w:color="auto"/>
                                                                        <w:right w:val="none" w:sz="0" w:space="0" w:color="auto"/>
                                                                      </w:divBdr>
                                                                      <w:divsChild>
                                                                        <w:div w:id="1306279134">
                                                                          <w:marLeft w:val="0"/>
                                                                          <w:marRight w:val="0"/>
                                                                          <w:marTop w:val="0"/>
                                                                          <w:marBottom w:val="0"/>
                                                                          <w:divBdr>
                                                                            <w:top w:val="none" w:sz="0" w:space="0" w:color="auto"/>
                                                                            <w:left w:val="none" w:sz="0" w:space="0" w:color="auto"/>
                                                                            <w:bottom w:val="none" w:sz="0" w:space="0" w:color="auto"/>
                                                                            <w:right w:val="none" w:sz="0" w:space="0" w:color="auto"/>
                                                                          </w:divBdr>
                                                                          <w:divsChild>
                                                                            <w:div w:id="1717391414">
                                                                              <w:marLeft w:val="0"/>
                                                                              <w:marRight w:val="0"/>
                                                                              <w:marTop w:val="0"/>
                                                                              <w:marBottom w:val="0"/>
                                                                              <w:divBdr>
                                                                                <w:top w:val="none" w:sz="0" w:space="0" w:color="auto"/>
                                                                                <w:left w:val="none" w:sz="0" w:space="0" w:color="auto"/>
                                                                                <w:bottom w:val="none" w:sz="0" w:space="0" w:color="auto"/>
                                                                                <w:right w:val="none" w:sz="0" w:space="0" w:color="auto"/>
                                                                              </w:divBdr>
                                                                              <w:divsChild>
                                                                                <w:div w:id="706952159">
                                                                                  <w:marLeft w:val="0"/>
                                                                                  <w:marRight w:val="0"/>
                                                                                  <w:marTop w:val="0"/>
                                                                                  <w:marBottom w:val="0"/>
                                                                                  <w:divBdr>
                                                                                    <w:top w:val="none" w:sz="0" w:space="0" w:color="auto"/>
                                                                                    <w:left w:val="none" w:sz="0" w:space="0" w:color="auto"/>
                                                                                    <w:bottom w:val="none" w:sz="0" w:space="0" w:color="auto"/>
                                                                                    <w:right w:val="none" w:sz="0" w:space="0" w:color="auto"/>
                                                                                  </w:divBdr>
                                                                                  <w:divsChild>
                                                                                    <w:div w:id="1071781043">
                                                                                      <w:marLeft w:val="0"/>
                                                                                      <w:marRight w:val="0"/>
                                                                                      <w:marTop w:val="0"/>
                                                                                      <w:marBottom w:val="0"/>
                                                                                      <w:divBdr>
                                                                                        <w:top w:val="none" w:sz="0" w:space="0" w:color="auto"/>
                                                                                        <w:left w:val="none" w:sz="0" w:space="0" w:color="auto"/>
                                                                                        <w:bottom w:val="none" w:sz="0" w:space="0" w:color="auto"/>
                                                                                        <w:right w:val="none" w:sz="0" w:space="0" w:color="auto"/>
                                                                                      </w:divBdr>
                                                                                      <w:divsChild>
                                                                                        <w:div w:id="516627233">
                                                                                          <w:marLeft w:val="0"/>
                                                                                          <w:marRight w:val="0"/>
                                                                                          <w:marTop w:val="0"/>
                                                                                          <w:marBottom w:val="0"/>
                                                                                          <w:divBdr>
                                                                                            <w:top w:val="none" w:sz="0" w:space="0" w:color="auto"/>
                                                                                            <w:left w:val="none" w:sz="0" w:space="0" w:color="auto"/>
                                                                                            <w:bottom w:val="none" w:sz="0" w:space="0" w:color="auto"/>
                                                                                            <w:right w:val="none" w:sz="0" w:space="0" w:color="auto"/>
                                                                                          </w:divBdr>
                                                                                          <w:divsChild>
                                                                                            <w:div w:id="97793168">
                                                                                              <w:marLeft w:val="0"/>
                                                                                              <w:marRight w:val="0"/>
                                                                                              <w:marTop w:val="0"/>
                                                                                              <w:marBottom w:val="225"/>
                                                                                              <w:divBdr>
                                                                                                <w:top w:val="none" w:sz="0" w:space="0" w:color="auto"/>
                                                                                                <w:left w:val="none" w:sz="0" w:space="0" w:color="auto"/>
                                                                                                <w:bottom w:val="none" w:sz="0" w:space="0" w:color="auto"/>
                                                                                                <w:right w:val="none" w:sz="0" w:space="0" w:color="auto"/>
                                                                                              </w:divBdr>
                                                                                              <w:divsChild>
                                                                                                <w:div w:id="951787632">
                                                                                                  <w:marLeft w:val="0"/>
                                                                                                  <w:marRight w:val="0"/>
                                                                                                  <w:marTop w:val="0"/>
                                                                                                  <w:marBottom w:val="0"/>
                                                                                                  <w:divBdr>
                                                                                                    <w:top w:val="none" w:sz="0" w:space="0" w:color="auto"/>
                                                                                                    <w:left w:val="none" w:sz="0" w:space="0" w:color="auto"/>
                                                                                                    <w:bottom w:val="none" w:sz="0" w:space="0" w:color="auto"/>
                                                                                                    <w:right w:val="none" w:sz="0" w:space="0" w:color="auto"/>
                                                                                                  </w:divBdr>
                                                                                                  <w:divsChild>
                                                                                                    <w:div w:id="731388878">
                                                                                                      <w:marLeft w:val="0"/>
                                                                                                      <w:marRight w:val="0"/>
                                                                                                      <w:marTop w:val="0"/>
                                                                                                      <w:marBottom w:val="300"/>
                                                                                                      <w:divBdr>
                                                                                                        <w:top w:val="none" w:sz="0" w:space="0" w:color="auto"/>
                                                                                                        <w:left w:val="none" w:sz="0" w:space="0" w:color="auto"/>
                                                                                                        <w:bottom w:val="single" w:sz="12" w:space="0" w:color="E0E0E0"/>
                                                                                                        <w:right w:val="none" w:sz="0" w:space="0" w:color="auto"/>
                                                                                                      </w:divBdr>
                                                                                                      <w:divsChild>
                                                                                                        <w:div w:id="998116130">
                                                                                                          <w:marLeft w:val="0"/>
                                                                                                          <w:marRight w:val="0"/>
                                                                                                          <w:marTop w:val="0"/>
                                                                                                          <w:marBottom w:val="0"/>
                                                                                                          <w:divBdr>
                                                                                                            <w:top w:val="none" w:sz="0" w:space="0" w:color="auto"/>
                                                                                                            <w:left w:val="none" w:sz="0" w:space="0" w:color="auto"/>
                                                                                                            <w:bottom w:val="none" w:sz="0" w:space="0" w:color="auto"/>
                                                                                                            <w:right w:val="none" w:sz="0" w:space="0" w:color="auto"/>
                                                                                                          </w:divBdr>
                                                                                                          <w:divsChild>
                                                                                                            <w:div w:id="1152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556831">
      <w:bodyDiv w:val="1"/>
      <w:marLeft w:val="0"/>
      <w:marRight w:val="0"/>
      <w:marTop w:val="0"/>
      <w:marBottom w:val="0"/>
      <w:divBdr>
        <w:top w:val="none" w:sz="0" w:space="0" w:color="auto"/>
        <w:left w:val="none" w:sz="0" w:space="0" w:color="auto"/>
        <w:bottom w:val="none" w:sz="0" w:space="0" w:color="auto"/>
        <w:right w:val="none" w:sz="0" w:space="0" w:color="auto"/>
      </w:divBdr>
      <w:divsChild>
        <w:div w:id="1402825228">
          <w:marLeft w:val="0"/>
          <w:marRight w:val="0"/>
          <w:marTop w:val="0"/>
          <w:marBottom w:val="0"/>
          <w:divBdr>
            <w:top w:val="none" w:sz="0" w:space="0" w:color="auto"/>
            <w:left w:val="none" w:sz="0" w:space="0" w:color="auto"/>
            <w:bottom w:val="none" w:sz="0" w:space="0" w:color="auto"/>
            <w:right w:val="none" w:sz="0" w:space="0" w:color="auto"/>
          </w:divBdr>
          <w:divsChild>
            <w:div w:id="1433551058">
              <w:marLeft w:val="0"/>
              <w:marRight w:val="0"/>
              <w:marTop w:val="0"/>
              <w:marBottom w:val="0"/>
              <w:divBdr>
                <w:top w:val="none" w:sz="0" w:space="0" w:color="auto"/>
                <w:left w:val="none" w:sz="0" w:space="0" w:color="auto"/>
                <w:bottom w:val="none" w:sz="0" w:space="0" w:color="auto"/>
                <w:right w:val="none" w:sz="0" w:space="0" w:color="auto"/>
              </w:divBdr>
              <w:divsChild>
                <w:div w:id="109280717">
                  <w:marLeft w:val="0"/>
                  <w:marRight w:val="0"/>
                  <w:marTop w:val="0"/>
                  <w:marBottom w:val="0"/>
                  <w:divBdr>
                    <w:top w:val="none" w:sz="0" w:space="0" w:color="auto"/>
                    <w:left w:val="none" w:sz="0" w:space="0" w:color="auto"/>
                    <w:bottom w:val="none" w:sz="0" w:space="0" w:color="auto"/>
                    <w:right w:val="none" w:sz="0" w:space="0" w:color="auto"/>
                  </w:divBdr>
                  <w:divsChild>
                    <w:div w:id="1781682792">
                      <w:marLeft w:val="0"/>
                      <w:marRight w:val="0"/>
                      <w:marTop w:val="0"/>
                      <w:marBottom w:val="0"/>
                      <w:divBdr>
                        <w:top w:val="none" w:sz="0" w:space="0" w:color="auto"/>
                        <w:left w:val="none" w:sz="0" w:space="0" w:color="auto"/>
                        <w:bottom w:val="none" w:sz="0" w:space="0" w:color="auto"/>
                        <w:right w:val="none" w:sz="0" w:space="0" w:color="auto"/>
                      </w:divBdr>
                      <w:divsChild>
                        <w:div w:id="547299206">
                          <w:marLeft w:val="0"/>
                          <w:marRight w:val="0"/>
                          <w:marTop w:val="0"/>
                          <w:marBottom w:val="0"/>
                          <w:divBdr>
                            <w:top w:val="none" w:sz="0" w:space="0" w:color="auto"/>
                            <w:left w:val="none" w:sz="0" w:space="0" w:color="auto"/>
                            <w:bottom w:val="none" w:sz="0" w:space="0" w:color="auto"/>
                            <w:right w:val="none" w:sz="0" w:space="0" w:color="auto"/>
                          </w:divBdr>
                          <w:divsChild>
                            <w:div w:id="176894840">
                              <w:marLeft w:val="0"/>
                              <w:marRight w:val="0"/>
                              <w:marTop w:val="0"/>
                              <w:marBottom w:val="0"/>
                              <w:divBdr>
                                <w:top w:val="none" w:sz="0" w:space="0" w:color="auto"/>
                                <w:left w:val="none" w:sz="0" w:space="0" w:color="auto"/>
                                <w:bottom w:val="none" w:sz="0" w:space="0" w:color="auto"/>
                                <w:right w:val="none" w:sz="0" w:space="0" w:color="auto"/>
                              </w:divBdr>
                              <w:divsChild>
                                <w:div w:id="1709063443">
                                  <w:marLeft w:val="0"/>
                                  <w:marRight w:val="0"/>
                                  <w:marTop w:val="0"/>
                                  <w:marBottom w:val="0"/>
                                  <w:divBdr>
                                    <w:top w:val="none" w:sz="0" w:space="0" w:color="auto"/>
                                    <w:left w:val="none" w:sz="0" w:space="0" w:color="auto"/>
                                    <w:bottom w:val="none" w:sz="0" w:space="0" w:color="auto"/>
                                    <w:right w:val="none" w:sz="0" w:space="0" w:color="auto"/>
                                  </w:divBdr>
                                  <w:divsChild>
                                    <w:div w:id="1877964220">
                                      <w:marLeft w:val="0"/>
                                      <w:marRight w:val="0"/>
                                      <w:marTop w:val="0"/>
                                      <w:marBottom w:val="0"/>
                                      <w:divBdr>
                                        <w:top w:val="none" w:sz="0" w:space="0" w:color="auto"/>
                                        <w:left w:val="none" w:sz="0" w:space="0" w:color="auto"/>
                                        <w:bottom w:val="none" w:sz="0" w:space="0" w:color="auto"/>
                                        <w:right w:val="none" w:sz="0" w:space="0" w:color="auto"/>
                                      </w:divBdr>
                                      <w:divsChild>
                                        <w:div w:id="775908039">
                                          <w:marLeft w:val="0"/>
                                          <w:marRight w:val="0"/>
                                          <w:marTop w:val="0"/>
                                          <w:marBottom w:val="0"/>
                                          <w:divBdr>
                                            <w:top w:val="none" w:sz="0" w:space="0" w:color="auto"/>
                                            <w:left w:val="none" w:sz="0" w:space="0" w:color="auto"/>
                                            <w:bottom w:val="none" w:sz="0" w:space="0" w:color="auto"/>
                                            <w:right w:val="none" w:sz="0" w:space="0" w:color="auto"/>
                                          </w:divBdr>
                                          <w:divsChild>
                                            <w:div w:id="1707946179">
                                              <w:marLeft w:val="0"/>
                                              <w:marRight w:val="0"/>
                                              <w:marTop w:val="0"/>
                                              <w:marBottom w:val="0"/>
                                              <w:divBdr>
                                                <w:top w:val="none" w:sz="0" w:space="0" w:color="auto"/>
                                                <w:left w:val="none" w:sz="0" w:space="0" w:color="auto"/>
                                                <w:bottom w:val="none" w:sz="0" w:space="0" w:color="auto"/>
                                                <w:right w:val="none" w:sz="0" w:space="0" w:color="auto"/>
                                              </w:divBdr>
                                              <w:divsChild>
                                                <w:div w:id="689917486">
                                                  <w:marLeft w:val="0"/>
                                                  <w:marRight w:val="0"/>
                                                  <w:marTop w:val="0"/>
                                                  <w:marBottom w:val="0"/>
                                                  <w:divBdr>
                                                    <w:top w:val="none" w:sz="0" w:space="0" w:color="auto"/>
                                                    <w:left w:val="none" w:sz="0" w:space="0" w:color="auto"/>
                                                    <w:bottom w:val="none" w:sz="0" w:space="0" w:color="auto"/>
                                                    <w:right w:val="none" w:sz="0" w:space="0" w:color="auto"/>
                                                  </w:divBdr>
                                                  <w:divsChild>
                                                    <w:div w:id="86654154">
                                                      <w:marLeft w:val="0"/>
                                                      <w:marRight w:val="0"/>
                                                      <w:marTop w:val="0"/>
                                                      <w:marBottom w:val="0"/>
                                                      <w:divBdr>
                                                        <w:top w:val="none" w:sz="0" w:space="0" w:color="auto"/>
                                                        <w:left w:val="none" w:sz="0" w:space="0" w:color="auto"/>
                                                        <w:bottom w:val="none" w:sz="0" w:space="0" w:color="auto"/>
                                                        <w:right w:val="none" w:sz="0" w:space="0" w:color="auto"/>
                                                      </w:divBdr>
                                                      <w:divsChild>
                                                        <w:div w:id="906573287">
                                                          <w:marLeft w:val="0"/>
                                                          <w:marRight w:val="0"/>
                                                          <w:marTop w:val="0"/>
                                                          <w:marBottom w:val="0"/>
                                                          <w:divBdr>
                                                            <w:top w:val="none" w:sz="0" w:space="0" w:color="auto"/>
                                                            <w:left w:val="none" w:sz="0" w:space="0" w:color="auto"/>
                                                            <w:bottom w:val="none" w:sz="0" w:space="0" w:color="auto"/>
                                                            <w:right w:val="none" w:sz="0" w:space="0" w:color="auto"/>
                                                          </w:divBdr>
                                                          <w:divsChild>
                                                            <w:div w:id="2046171529">
                                                              <w:marLeft w:val="0"/>
                                                              <w:marRight w:val="0"/>
                                                              <w:marTop w:val="0"/>
                                                              <w:marBottom w:val="0"/>
                                                              <w:divBdr>
                                                                <w:top w:val="none" w:sz="0" w:space="0" w:color="auto"/>
                                                                <w:left w:val="none" w:sz="0" w:space="0" w:color="auto"/>
                                                                <w:bottom w:val="none" w:sz="0" w:space="0" w:color="auto"/>
                                                                <w:right w:val="none" w:sz="0" w:space="0" w:color="auto"/>
                                                              </w:divBdr>
                                                              <w:divsChild>
                                                                <w:div w:id="1968316905">
                                                                  <w:marLeft w:val="0"/>
                                                                  <w:marRight w:val="0"/>
                                                                  <w:marTop w:val="0"/>
                                                                  <w:marBottom w:val="0"/>
                                                                  <w:divBdr>
                                                                    <w:top w:val="none" w:sz="0" w:space="0" w:color="auto"/>
                                                                    <w:left w:val="none" w:sz="0" w:space="0" w:color="auto"/>
                                                                    <w:bottom w:val="none" w:sz="0" w:space="0" w:color="auto"/>
                                                                    <w:right w:val="none" w:sz="0" w:space="0" w:color="auto"/>
                                                                  </w:divBdr>
                                                                  <w:divsChild>
                                                                    <w:div w:id="1547792745">
                                                                      <w:marLeft w:val="0"/>
                                                                      <w:marRight w:val="0"/>
                                                                      <w:marTop w:val="0"/>
                                                                      <w:marBottom w:val="0"/>
                                                                      <w:divBdr>
                                                                        <w:top w:val="none" w:sz="0" w:space="0" w:color="auto"/>
                                                                        <w:left w:val="none" w:sz="0" w:space="0" w:color="auto"/>
                                                                        <w:bottom w:val="none" w:sz="0" w:space="0" w:color="auto"/>
                                                                        <w:right w:val="none" w:sz="0" w:space="0" w:color="auto"/>
                                                                      </w:divBdr>
                                                                      <w:divsChild>
                                                                        <w:div w:id="2001695311">
                                                                          <w:marLeft w:val="0"/>
                                                                          <w:marRight w:val="0"/>
                                                                          <w:marTop w:val="0"/>
                                                                          <w:marBottom w:val="0"/>
                                                                          <w:divBdr>
                                                                            <w:top w:val="none" w:sz="0" w:space="0" w:color="auto"/>
                                                                            <w:left w:val="none" w:sz="0" w:space="0" w:color="auto"/>
                                                                            <w:bottom w:val="none" w:sz="0" w:space="0" w:color="auto"/>
                                                                            <w:right w:val="none" w:sz="0" w:space="0" w:color="auto"/>
                                                                          </w:divBdr>
                                                                          <w:divsChild>
                                                                            <w:div w:id="1824809907">
                                                                              <w:marLeft w:val="0"/>
                                                                              <w:marRight w:val="0"/>
                                                                              <w:marTop w:val="0"/>
                                                                              <w:marBottom w:val="0"/>
                                                                              <w:divBdr>
                                                                                <w:top w:val="none" w:sz="0" w:space="0" w:color="auto"/>
                                                                                <w:left w:val="none" w:sz="0" w:space="0" w:color="auto"/>
                                                                                <w:bottom w:val="none" w:sz="0" w:space="0" w:color="auto"/>
                                                                                <w:right w:val="none" w:sz="0" w:space="0" w:color="auto"/>
                                                                              </w:divBdr>
                                                                              <w:divsChild>
                                                                                <w:div w:id="1513107285">
                                                                                  <w:marLeft w:val="0"/>
                                                                                  <w:marRight w:val="0"/>
                                                                                  <w:marTop w:val="0"/>
                                                                                  <w:marBottom w:val="0"/>
                                                                                  <w:divBdr>
                                                                                    <w:top w:val="none" w:sz="0" w:space="0" w:color="auto"/>
                                                                                    <w:left w:val="none" w:sz="0" w:space="0" w:color="auto"/>
                                                                                    <w:bottom w:val="none" w:sz="0" w:space="0" w:color="auto"/>
                                                                                    <w:right w:val="none" w:sz="0" w:space="0" w:color="auto"/>
                                                                                  </w:divBdr>
                                                                                  <w:divsChild>
                                                                                    <w:div w:id="442264936">
                                                                                      <w:marLeft w:val="0"/>
                                                                                      <w:marRight w:val="0"/>
                                                                                      <w:marTop w:val="0"/>
                                                                                      <w:marBottom w:val="0"/>
                                                                                      <w:divBdr>
                                                                                        <w:top w:val="none" w:sz="0" w:space="0" w:color="auto"/>
                                                                                        <w:left w:val="none" w:sz="0" w:space="0" w:color="auto"/>
                                                                                        <w:bottom w:val="none" w:sz="0" w:space="0" w:color="auto"/>
                                                                                        <w:right w:val="none" w:sz="0" w:space="0" w:color="auto"/>
                                                                                      </w:divBdr>
                                                                                      <w:divsChild>
                                                                                        <w:div w:id="1820001051">
                                                                                          <w:marLeft w:val="0"/>
                                                                                          <w:marRight w:val="0"/>
                                                                                          <w:marTop w:val="0"/>
                                                                                          <w:marBottom w:val="0"/>
                                                                                          <w:divBdr>
                                                                                            <w:top w:val="none" w:sz="0" w:space="0" w:color="auto"/>
                                                                                            <w:left w:val="none" w:sz="0" w:space="0" w:color="auto"/>
                                                                                            <w:bottom w:val="none" w:sz="0" w:space="0" w:color="auto"/>
                                                                                            <w:right w:val="none" w:sz="0" w:space="0" w:color="auto"/>
                                                                                          </w:divBdr>
                                                                                          <w:divsChild>
                                                                                            <w:div w:id="1357385048">
                                                                                              <w:marLeft w:val="0"/>
                                                                                              <w:marRight w:val="0"/>
                                                                                              <w:marTop w:val="0"/>
                                                                                              <w:marBottom w:val="225"/>
                                                                                              <w:divBdr>
                                                                                                <w:top w:val="none" w:sz="0" w:space="0" w:color="auto"/>
                                                                                                <w:left w:val="none" w:sz="0" w:space="0" w:color="auto"/>
                                                                                                <w:bottom w:val="none" w:sz="0" w:space="0" w:color="auto"/>
                                                                                                <w:right w:val="none" w:sz="0" w:space="0" w:color="auto"/>
                                                                                              </w:divBdr>
                                                                                              <w:divsChild>
                                                                                                <w:div w:id="784426490">
                                                                                                  <w:marLeft w:val="0"/>
                                                                                                  <w:marRight w:val="0"/>
                                                                                                  <w:marTop w:val="0"/>
                                                                                                  <w:marBottom w:val="0"/>
                                                                                                  <w:divBdr>
                                                                                                    <w:top w:val="none" w:sz="0" w:space="0" w:color="auto"/>
                                                                                                    <w:left w:val="none" w:sz="0" w:space="0" w:color="auto"/>
                                                                                                    <w:bottom w:val="none" w:sz="0" w:space="0" w:color="auto"/>
                                                                                                    <w:right w:val="none" w:sz="0" w:space="0" w:color="auto"/>
                                                                                                  </w:divBdr>
                                                                                                  <w:divsChild>
                                                                                                    <w:div w:id="1603369403">
                                                                                                      <w:marLeft w:val="0"/>
                                                                                                      <w:marRight w:val="0"/>
                                                                                                      <w:marTop w:val="0"/>
                                                                                                      <w:marBottom w:val="300"/>
                                                                                                      <w:divBdr>
                                                                                                        <w:top w:val="none" w:sz="0" w:space="0" w:color="auto"/>
                                                                                                        <w:left w:val="none" w:sz="0" w:space="0" w:color="auto"/>
                                                                                                        <w:bottom w:val="single" w:sz="12" w:space="0" w:color="E0E0E0"/>
                                                                                                        <w:right w:val="none" w:sz="0" w:space="0" w:color="auto"/>
                                                                                                      </w:divBdr>
                                                                                                      <w:divsChild>
                                                                                                        <w:div w:id="17876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trad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wab.com/" TargetMode="External"/><Relationship Id="rId5" Type="http://schemas.openxmlformats.org/officeDocument/2006/relationships/hyperlink" Target="http://www.ml.com/" TargetMode="External"/><Relationship Id="rId4" Type="http://schemas.openxmlformats.org/officeDocument/2006/relationships/hyperlink" Target="http://finance.yahoo.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frazier</dc:creator>
  <cp:lastModifiedBy>alfred frazier</cp:lastModifiedBy>
  <cp:revision>2</cp:revision>
  <dcterms:created xsi:type="dcterms:W3CDTF">2017-09-08T15:16:00Z</dcterms:created>
  <dcterms:modified xsi:type="dcterms:W3CDTF">2017-09-08T15:16:00Z</dcterms:modified>
</cp:coreProperties>
</file>