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AC7402" w:rsidRPr="00C148C9" w:rsidRDefault="00242714" w:rsidP="00DA2FB1">
      <w:pPr>
        <w:tabs>
          <w:tab w:val="left" w:pos="5309"/>
        </w:tabs>
        <w:rPr>
          <w:rFonts w:ascii="Times New Roman" w:hAnsi="Times New Roman" w:cs="Times New Roman"/>
          <w:sz w:val="24"/>
          <w:szCs w:val="24"/>
        </w:rPr>
      </w:pPr>
      <w:bookmarkStart w:id="0" w:name="_GoBack"/>
      <w:bookmarkEnd w:id="0"/>
      <w:r w:rsidRPr="00C148C9">
        <w:rPr>
          <w:rFonts w:ascii="Times New Roman" w:hAnsi="Times New Roman" w:cs="Times New Roman"/>
          <w:sz w:val="24"/>
          <w:szCs w:val="24"/>
        </w:rPr>
        <w:tab/>
      </w:r>
    </w:p>
    <w:p w:rsidR="00AC7402" w:rsidRPr="00C148C9" w:rsidRDefault="00AC7402" w:rsidP="00DA2FB1">
      <w:pPr>
        <w:tabs>
          <w:tab w:val="left" w:pos="5309"/>
        </w:tabs>
        <w:rPr>
          <w:rFonts w:ascii="Times New Roman" w:hAnsi="Times New Roman" w:cs="Times New Roman"/>
          <w:sz w:val="24"/>
          <w:szCs w:val="24"/>
        </w:rPr>
      </w:pPr>
    </w:p>
    <w:p w:rsidR="00AC7402" w:rsidRPr="00C148C9" w:rsidRDefault="00AC7402" w:rsidP="00DA2FB1">
      <w:pPr>
        <w:tabs>
          <w:tab w:val="left" w:pos="5309"/>
        </w:tabs>
        <w:rPr>
          <w:rFonts w:ascii="Times New Roman" w:hAnsi="Times New Roman" w:cs="Times New Roman"/>
          <w:sz w:val="24"/>
          <w:szCs w:val="24"/>
        </w:rPr>
      </w:pPr>
    </w:p>
    <w:p w:rsidR="00AC7402" w:rsidRPr="00C148C9" w:rsidRDefault="00AC7402" w:rsidP="00DA2FB1">
      <w:pPr>
        <w:tabs>
          <w:tab w:val="left" w:pos="5309"/>
        </w:tabs>
        <w:rPr>
          <w:rFonts w:ascii="Times New Roman" w:hAnsi="Times New Roman" w:cs="Times New Roman"/>
          <w:sz w:val="24"/>
          <w:szCs w:val="24"/>
        </w:rPr>
      </w:pPr>
    </w:p>
    <w:p w:rsidR="00AC7402" w:rsidRPr="00C148C9" w:rsidRDefault="00AC7402" w:rsidP="00DA2FB1">
      <w:pPr>
        <w:tabs>
          <w:tab w:val="left" w:pos="5309"/>
        </w:tabs>
        <w:rPr>
          <w:rFonts w:ascii="Times New Roman" w:hAnsi="Times New Roman" w:cs="Times New Roman"/>
          <w:sz w:val="24"/>
          <w:szCs w:val="24"/>
        </w:rPr>
      </w:pPr>
    </w:p>
    <w:p w:rsidR="00AC7402" w:rsidRPr="00C148C9" w:rsidRDefault="00AC7402" w:rsidP="00DA2FB1">
      <w:pPr>
        <w:tabs>
          <w:tab w:val="left" w:pos="5309"/>
        </w:tabs>
        <w:rPr>
          <w:rFonts w:ascii="Times New Roman" w:hAnsi="Times New Roman" w:cs="Times New Roman"/>
          <w:sz w:val="24"/>
          <w:szCs w:val="24"/>
        </w:rPr>
      </w:pPr>
    </w:p>
    <w:p w:rsidR="00AC7402" w:rsidRPr="00C148C9" w:rsidRDefault="00AC7402" w:rsidP="00DA2FB1">
      <w:pPr>
        <w:tabs>
          <w:tab w:val="left" w:pos="5309"/>
        </w:tabs>
        <w:rPr>
          <w:rFonts w:ascii="Times New Roman" w:hAnsi="Times New Roman" w:cs="Times New Roman"/>
          <w:sz w:val="24"/>
          <w:szCs w:val="24"/>
        </w:rPr>
      </w:pPr>
    </w:p>
    <w:p w:rsidR="00AC7402" w:rsidRDefault="00DA2FB1" w:rsidP="00DA2FB1">
      <w:pPr>
        <w:tabs>
          <w:tab w:val="left" w:pos="5309"/>
        </w:tabs>
        <w:jc w:val="center"/>
        <w:rPr>
          <w:rFonts w:ascii="Times New Roman" w:eastAsia="Times New Roman" w:hAnsi="Times New Roman" w:cs="Times New Roman"/>
          <w:sz w:val="24"/>
          <w:szCs w:val="24"/>
        </w:rPr>
      </w:pPr>
      <w:r w:rsidRPr="00DA2FB1">
        <w:rPr>
          <w:rFonts w:ascii="Times New Roman" w:eastAsia="Times New Roman" w:hAnsi="Times New Roman" w:cs="Times New Roman"/>
          <w:sz w:val="24"/>
          <w:szCs w:val="24"/>
        </w:rPr>
        <w:t>Emergency Plan</w:t>
      </w:r>
    </w:p>
    <w:p w:rsidR="00DA2FB1" w:rsidRDefault="00DA2FB1" w:rsidP="00DA2FB1">
      <w:pPr>
        <w:tabs>
          <w:tab w:val="left" w:pos="530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Name:</w:t>
      </w:r>
    </w:p>
    <w:p w:rsidR="00DA2FB1" w:rsidRPr="00DA2FB1" w:rsidRDefault="00DA2FB1" w:rsidP="00DA2FB1">
      <w:pPr>
        <w:tabs>
          <w:tab w:val="left" w:pos="530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w:t>
      </w:r>
    </w:p>
    <w:p w:rsidR="00DA2FB1" w:rsidRPr="00C148C9" w:rsidRDefault="00DA2FB1" w:rsidP="00DA2FB1">
      <w:pPr>
        <w:tabs>
          <w:tab w:val="left" w:pos="5309"/>
        </w:tabs>
        <w:jc w:val="center"/>
        <w:rPr>
          <w:rFonts w:ascii="Times New Roman" w:hAnsi="Times New Roman" w:cs="Times New Roman"/>
          <w:sz w:val="24"/>
          <w:szCs w:val="24"/>
        </w:rPr>
      </w:pPr>
    </w:p>
    <w:p w:rsidR="00AC7402" w:rsidRPr="00C148C9" w:rsidRDefault="00AC7402" w:rsidP="00DA2FB1">
      <w:pPr>
        <w:tabs>
          <w:tab w:val="left" w:pos="5309"/>
        </w:tabs>
        <w:rPr>
          <w:rFonts w:ascii="Times New Roman" w:hAnsi="Times New Roman" w:cs="Times New Roman"/>
          <w:sz w:val="24"/>
          <w:szCs w:val="24"/>
        </w:rPr>
      </w:pPr>
    </w:p>
    <w:p w:rsidR="00AC7402" w:rsidRPr="00C148C9" w:rsidRDefault="00AC7402" w:rsidP="00DA2FB1">
      <w:pPr>
        <w:tabs>
          <w:tab w:val="left" w:pos="5309"/>
        </w:tabs>
        <w:rPr>
          <w:rFonts w:ascii="Times New Roman" w:hAnsi="Times New Roman" w:cs="Times New Roman"/>
          <w:sz w:val="24"/>
          <w:szCs w:val="24"/>
        </w:rPr>
      </w:pPr>
    </w:p>
    <w:p w:rsidR="00AC7402" w:rsidRPr="00C148C9" w:rsidRDefault="00AC7402" w:rsidP="00DA2FB1">
      <w:pPr>
        <w:tabs>
          <w:tab w:val="left" w:pos="5309"/>
        </w:tabs>
        <w:rPr>
          <w:rFonts w:ascii="Times New Roman" w:hAnsi="Times New Roman" w:cs="Times New Roman"/>
          <w:sz w:val="24"/>
          <w:szCs w:val="24"/>
        </w:rPr>
      </w:pPr>
    </w:p>
    <w:p w:rsidR="00AC7402" w:rsidRPr="00C148C9" w:rsidRDefault="00AC7402" w:rsidP="00DA2FB1">
      <w:pPr>
        <w:tabs>
          <w:tab w:val="left" w:pos="5309"/>
        </w:tabs>
        <w:rPr>
          <w:rFonts w:ascii="Times New Roman" w:hAnsi="Times New Roman" w:cs="Times New Roman"/>
          <w:sz w:val="24"/>
          <w:szCs w:val="24"/>
        </w:rPr>
      </w:pPr>
    </w:p>
    <w:p w:rsidR="00AC7402" w:rsidRPr="00C148C9" w:rsidRDefault="00AC7402" w:rsidP="00DA2FB1">
      <w:pPr>
        <w:tabs>
          <w:tab w:val="left" w:pos="5309"/>
        </w:tabs>
        <w:rPr>
          <w:rFonts w:ascii="Times New Roman" w:hAnsi="Times New Roman" w:cs="Times New Roman"/>
          <w:sz w:val="24"/>
          <w:szCs w:val="24"/>
        </w:rPr>
      </w:pPr>
    </w:p>
    <w:p w:rsidR="00AC7402" w:rsidRPr="00C148C9" w:rsidRDefault="00AC7402" w:rsidP="00DA2FB1">
      <w:pPr>
        <w:tabs>
          <w:tab w:val="left" w:pos="5309"/>
        </w:tabs>
        <w:rPr>
          <w:rFonts w:ascii="Times New Roman" w:hAnsi="Times New Roman" w:cs="Times New Roman"/>
          <w:sz w:val="24"/>
          <w:szCs w:val="24"/>
        </w:rPr>
      </w:pPr>
    </w:p>
    <w:p w:rsidR="00AC7402" w:rsidRPr="00C148C9" w:rsidRDefault="00AC7402" w:rsidP="00DA2FB1">
      <w:pPr>
        <w:tabs>
          <w:tab w:val="left" w:pos="5309"/>
        </w:tabs>
        <w:rPr>
          <w:rFonts w:ascii="Times New Roman" w:hAnsi="Times New Roman" w:cs="Times New Roman"/>
          <w:sz w:val="24"/>
          <w:szCs w:val="24"/>
        </w:rPr>
      </w:pPr>
    </w:p>
    <w:p w:rsidR="00AC7402" w:rsidRPr="00C148C9" w:rsidRDefault="00AC7402" w:rsidP="00DA2FB1">
      <w:pPr>
        <w:tabs>
          <w:tab w:val="left" w:pos="5309"/>
        </w:tabs>
        <w:rPr>
          <w:rFonts w:ascii="Times New Roman" w:hAnsi="Times New Roman" w:cs="Times New Roman"/>
          <w:sz w:val="24"/>
          <w:szCs w:val="24"/>
        </w:rPr>
      </w:pPr>
    </w:p>
    <w:p w:rsidR="00AC7402" w:rsidRPr="00C148C9" w:rsidRDefault="00AC7402" w:rsidP="00DA2FB1">
      <w:pPr>
        <w:tabs>
          <w:tab w:val="left" w:pos="5309"/>
        </w:tabs>
        <w:rPr>
          <w:rFonts w:ascii="Times New Roman" w:hAnsi="Times New Roman" w:cs="Times New Roman"/>
          <w:sz w:val="24"/>
          <w:szCs w:val="24"/>
        </w:rPr>
      </w:pPr>
    </w:p>
    <w:p w:rsidR="00AC7402" w:rsidRPr="00C148C9" w:rsidRDefault="00AC7402" w:rsidP="00DA2FB1">
      <w:pPr>
        <w:tabs>
          <w:tab w:val="left" w:pos="5309"/>
        </w:tabs>
        <w:rPr>
          <w:rFonts w:ascii="Times New Roman" w:hAnsi="Times New Roman" w:cs="Times New Roman"/>
          <w:sz w:val="24"/>
          <w:szCs w:val="24"/>
        </w:rPr>
      </w:pPr>
    </w:p>
    <w:p w:rsidR="00AC7402" w:rsidRPr="00C148C9" w:rsidRDefault="00AC7402" w:rsidP="00DA2FB1">
      <w:pPr>
        <w:tabs>
          <w:tab w:val="left" w:pos="5309"/>
        </w:tabs>
        <w:rPr>
          <w:rFonts w:ascii="Times New Roman" w:hAnsi="Times New Roman" w:cs="Times New Roman"/>
          <w:sz w:val="24"/>
          <w:szCs w:val="24"/>
        </w:rPr>
      </w:pPr>
    </w:p>
    <w:p w:rsidR="00AC7402" w:rsidRPr="00C148C9" w:rsidRDefault="00AC7402" w:rsidP="00DA2FB1">
      <w:pPr>
        <w:tabs>
          <w:tab w:val="left" w:pos="5309"/>
        </w:tabs>
        <w:rPr>
          <w:rFonts w:ascii="Times New Roman" w:hAnsi="Times New Roman" w:cs="Times New Roman"/>
          <w:sz w:val="24"/>
          <w:szCs w:val="24"/>
        </w:rPr>
      </w:pPr>
    </w:p>
    <w:p w:rsidR="00AC7402" w:rsidRPr="00C148C9" w:rsidRDefault="00AC7402" w:rsidP="00DA2FB1">
      <w:pPr>
        <w:tabs>
          <w:tab w:val="left" w:pos="5309"/>
        </w:tabs>
        <w:rPr>
          <w:rFonts w:ascii="Times New Roman" w:hAnsi="Times New Roman" w:cs="Times New Roman"/>
          <w:sz w:val="24"/>
          <w:szCs w:val="24"/>
        </w:rPr>
      </w:pPr>
    </w:p>
    <w:p w:rsidR="00AC7402" w:rsidRPr="00C148C9" w:rsidRDefault="00AC7402" w:rsidP="00DA2FB1">
      <w:pPr>
        <w:tabs>
          <w:tab w:val="left" w:pos="5309"/>
        </w:tabs>
        <w:rPr>
          <w:rFonts w:ascii="Times New Roman" w:hAnsi="Times New Roman" w:cs="Times New Roman"/>
          <w:sz w:val="24"/>
          <w:szCs w:val="24"/>
        </w:rPr>
      </w:pPr>
    </w:p>
    <w:p w:rsidR="00AC7402" w:rsidRPr="00C148C9" w:rsidRDefault="00242714" w:rsidP="00DA2FB1">
      <w:pPr>
        <w:tabs>
          <w:tab w:val="left" w:pos="5309"/>
        </w:tabs>
        <w:jc w:val="center"/>
        <w:rPr>
          <w:rFonts w:ascii="Times New Roman" w:hAnsi="Times New Roman" w:cs="Times New Roman"/>
          <w:sz w:val="24"/>
          <w:szCs w:val="24"/>
        </w:rPr>
      </w:pPr>
      <w:r w:rsidRPr="00C148C9">
        <w:rPr>
          <w:rFonts w:ascii="Times New Roman" w:eastAsia="Times New Roman" w:hAnsi="Times New Roman" w:cs="Times New Roman"/>
          <w:b/>
          <w:sz w:val="24"/>
          <w:szCs w:val="24"/>
        </w:rPr>
        <w:lastRenderedPageBreak/>
        <w:t>Emergency Plan: Part I</w:t>
      </w:r>
    </w:p>
    <w:p w:rsidR="00AC7402" w:rsidRPr="00C148C9" w:rsidRDefault="00242714" w:rsidP="00DA2FB1">
      <w:pPr>
        <w:tabs>
          <w:tab w:val="left" w:pos="5309"/>
        </w:tabs>
        <w:jc w:val="center"/>
        <w:rPr>
          <w:rFonts w:ascii="Times New Roman" w:hAnsi="Times New Roman" w:cs="Times New Roman"/>
          <w:sz w:val="24"/>
          <w:szCs w:val="24"/>
        </w:rPr>
      </w:pPr>
      <w:r w:rsidRPr="00C148C9">
        <w:rPr>
          <w:rFonts w:ascii="Times New Roman" w:eastAsia="Times New Roman" w:hAnsi="Times New Roman" w:cs="Times New Roman"/>
          <w:b/>
          <w:sz w:val="24"/>
          <w:szCs w:val="24"/>
        </w:rPr>
        <w:t>Potential Risk Areas for Terrorism Emergency Planning</w:t>
      </w:r>
    </w:p>
    <w:p w:rsidR="00AC7402" w:rsidRPr="00C148C9" w:rsidRDefault="00AC7402" w:rsidP="00DA2FB1">
      <w:pPr>
        <w:tabs>
          <w:tab w:val="left" w:pos="5309"/>
        </w:tabs>
        <w:jc w:val="center"/>
        <w:rPr>
          <w:rFonts w:ascii="Times New Roman" w:hAnsi="Times New Roman" w:cs="Times New Roman"/>
          <w:sz w:val="24"/>
          <w:szCs w:val="24"/>
        </w:rPr>
      </w:pPr>
    </w:p>
    <w:p w:rsidR="00AC7402" w:rsidRPr="00C148C9" w:rsidRDefault="00242714" w:rsidP="00DA2FB1">
      <w:pPr>
        <w:tabs>
          <w:tab w:val="left" w:pos="5309"/>
        </w:tabs>
        <w:jc w:val="center"/>
        <w:rPr>
          <w:rFonts w:ascii="Times New Roman" w:hAnsi="Times New Roman" w:cs="Times New Roman"/>
          <w:sz w:val="24"/>
          <w:szCs w:val="24"/>
        </w:rPr>
      </w:pPr>
      <w:r w:rsidRPr="00C148C9">
        <w:rPr>
          <w:rFonts w:ascii="Times New Roman" w:eastAsia="Times New Roman" w:hAnsi="Times New Roman" w:cs="Times New Roman"/>
          <w:b/>
          <w:sz w:val="24"/>
          <w:szCs w:val="24"/>
        </w:rPr>
        <w:t>Introduction</w:t>
      </w:r>
    </w:p>
    <w:p w:rsidR="00AC7402" w:rsidRPr="00C148C9" w:rsidRDefault="00242714" w:rsidP="00DA2FB1">
      <w:pPr>
        <w:tabs>
          <w:tab w:val="left" w:pos="5309"/>
        </w:tabs>
        <w:spacing w:line="480" w:lineRule="auto"/>
        <w:rPr>
          <w:rFonts w:ascii="Times New Roman" w:hAnsi="Times New Roman" w:cs="Times New Roman"/>
          <w:sz w:val="24"/>
          <w:szCs w:val="24"/>
        </w:rPr>
      </w:pPr>
      <w:r w:rsidRPr="00C148C9">
        <w:rPr>
          <w:rFonts w:ascii="Times New Roman" w:eastAsia="Times New Roman" w:hAnsi="Times New Roman" w:cs="Times New Roman"/>
          <w:sz w:val="24"/>
          <w:szCs w:val="24"/>
        </w:rPr>
        <w:t>The September 11, 2001, terrorist attack altered the world view towards terrorism.  The capacity to counter terrorism threats from different fronts have thus increased significantly. Terrorism is a serious threat to any city and even a city like Metropolis, Florida, is not entirely immune from a terrorist attack. Complacency cannot be afforded in the face of this sophisticated and ever mutating threat. The citizens require their government to effectively plan against terrorism threats. Therefore, evaluating potential risk areas for terrorism emergency planning through an integrated approach incorporating resiliency and reactionary planning is essential.</w:t>
      </w:r>
    </w:p>
    <w:p w:rsidR="00AC7402" w:rsidRPr="00C148C9" w:rsidRDefault="00242714" w:rsidP="00DA2FB1">
      <w:pPr>
        <w:tabs>
          <w:tab w:val="left" w:pos="5309"/>
        </w:tabs>
        <w:spacing w:line="480" w:lineRule="auto"/>
        <w:rPr>
          <w:rFonts w:ascii="Times New Roman" w:hAnsi="Times New Roman" w:cs="Times New Roman"/>
          <w:sz w:val="24"/>
          <w:szCs w:val="24"/>
        </w:rPr>
      </w:pPr>
      <w:r w:rsidRPr="00C148C9">
        <w:rPr>
          <w:rFonts w:ascii="Times New Roman" w:eastAsia="Times New Roman" w:hAnsi="Times New Roman" w:cs="Times New Roman"/>
          <w:sz w:val="24"/>
          <w:szCs w:val="24"/>
        </w:rPr>
        <w:t xml:space="preserve">According to the State of Ohio Terrorism Annex (2011), the government considers several issues when planning for terrorist attacks. Since a terrorist event will generally overwhelm the resources of a local community, the involvement of the federal assistance is key in the planning. The response of the organizations to a situation should be done in a rapid, </w:t>
      </w:r>
      <w:r w:rsidR="006217C7" w:rsidRPr="00C148C9">
        <w:rPr>
          <w:rFonts w:ascii="Times New Roman" w:eastAsia="Times New Roman" w:hAnsi="Times New Roman" w:cs="Times New Roman"/>
          <w:sz w:val="24"/>
          <w:szCs w:val="24"/>
        </w:rPr>
        <w:t>efficient</w:t>
      </w:r>
      <w:r w:rsidRPr="00C148C9">
        <w:rPr>
          <w:rFonts w:ascii="Times New Roman" w:eastAsia="Times New Roman" w:hAnsi="Times New Roman" w:cs="Times New Roman"/>
          <w:sz w:val="24"/>
          <w:szCs w:val="24"/>
        </w:rPr>
        <w:t xml:space="preserve"> and orderly manner to enable quick exchange of data and initiate proper responses. Establishing the correct chain of command is very key so that each organization role is well defined for the subsequent recovery-related activities. Other issues the government considers in planning for terrorist attack comprise in analyzing the threats, risk, capabilities and need of a particular State.</w:t>
      </w:r>
    </w:p>
    <w:p w:rsidR="00AC7402" w:rsidRPr="00C148C9" w:rsidRDefault="00242714" w:rsidP="00DA2FB1">
      <w:pPr>
        <w:tabs>
          <w:tab w:val="left" w:pos="5309"/>
        </w:tabs>
        <w:rPr>
          <w:rFonts w:ascii="Times New Roman" w:hAnsi="Times New Roman" w:cs="Times New Roman"/>
          <w:sz w:val="24"/>
          <w:szCs w:val="24"/>
        </w:rPr>
      </w:pPr>
      <w:r w:rsidRPr="00C148C9">
        <w:rPr>
          <w:rFonts w:ascii="Times New Roman" w:eastAsia="Times New Roman" w:hAnsi="Times New Roman" w:cs="Times New Roman"/>
          <w:b/>
          <w:sz w:val="24"/>
          <w:szCs w:val="24"/>
        </w:rPr>
        <w:t>Reactionary Planning</w:t>
      </w:r>
    </w:p>
    <w:p w:rsidR="00AC7402" w:rsidRPr="00C148C9" w:rsidRDefault="00242714" w:rsidP="00DA2FB1">
      <w:pPr>
        <w:tabs>
          <w:tab w:val="left" w:pos="5309"/>
        </w:tabs>
        <w:spacing w:line="480" w:lineRule="auto"/>
        <w:rPr>
          <w:rFonts w:ascii="Times New Roman" w:hAnsi="Times New Roman" w:cs="Times New Roman"/>
          <w:sz w:val="24"/>
          <w:szCs w:val="24"/>
        </w:rPr>
      </w:pPr>
      <w:r w:rsidRPr="00C148C9">
        <w:rPr>
          <w:rFonts w:ascii="Times New Roman" w:eastAsia="Times New Roman" w:hAnsi="Times New Roman" w:cs="Times New Roman"/>
          <w:sz w:val="24"/>
          <w:szCs w:val="24"/>
        </w:rPr>
        <w:t xml:space="preserve">A reactionary-based approach establishes parameters to react to the effects of a disaster. For a terrorist incident in Metropolis, the Government should adopt an all-hazards approach to emergency management. This is articulated in the Hazard Identification and Risk Assessment </w:t>
      </w:r>
      <w:r w:rsidRPr="00C148C9">
        <w:rPr>
          <w:rFonts w:ascii="Times New Roman" w:eastAsia="Times New Roman" w:hAnsi="Times New Roman" w:cs="Times New Roman"/>
          <w:sz w:val="24"/>
          <w:szCs w:val="24"/>
        </w:rPr>
        <w:lastRenderedPageBreak/>
        <w:t>(HIRA) Guide managed by the   Department of Homeland Security (2012) which    describes a four-step process comprising of:</w:t>
      </w:r>
    </w:p>
    <w:p w:rsidR="00AC7402" w:rsidRPr="00C148C9" w:rsidRDefault="00242714" w:rsidP="00DA2FB1">
      <w:pPr>
        <w:numPr>
          <w:ilvl w:val="0"/>
          <w:numId w:val="5"/>
        </w:numPr>
        <w:tabs>
          <w:tab w:val="left" w:pos="5309"/>
        </w:tabs>
        <w:spacing w:after="0" w:line="480" w:lineRule="auto"/>
        <w:ind w:hanging="360"/>
        <w:contextualSpacing/>
        <w:rPr>
          <w:rFonts w:ascii="Times New Roman" w:hAnsi="Times New Roman" w:cs="Times New Roman"/>
          <w:sz w:val="24"/>
          <w:szCs w:val="24"/>
        </w:rPr>
      </w:pPr>
      <w:r w:rsidRPr="00C148C9">
        <w:rPr>
          <w:rFonts w:ascii="Times New Roman" w:eastAsia="Times New Roman" w:hAnsi="Times New Roman" w:cs="Times New Roman"/>
          <w:sz w:val="24"/>
          <w:szCs w:val="24"/>
        </w:rPr>
        <w:t>Identifying the targets a</w:t>
      </w:r>
      <w:r w:rsidR="000E6CBE" w:rsidRPr="00C148C9">
        <w:rPr>
          <w:rFonts w:ascii="Times New Roman" w:eastAsia="Times New Roman" w:hAnsi="Times New Roman" w:cs="Times New Roman"/>
          <w:sz w:val="24"/>
          <w:szCs w:val="24"/>
        </w:rPr>
        <w:t xml:space="preserve">nd hazards of concern based on </w:t>
      </w:r>
      <w:r w:rsidRPr="00C148C9">
        <w:rPr>
          <w:rFonts w:ascii="Times New Roman" w:eastAsia="Times New Roman" w:hAnsi="Times New Roman" w:cs="Times New Roman"/>
          <w:sz w:val="24"/>
          <w:szCs w:val="24"/>
        </w:rPr>
        <w:t>a combination of various available resources to determine a list of the threats and hazards of main interest to the community.</w:t>
      </w:r>
    </w:p>
    <w:p w:rsidR="00AC7402" w:rsidRPr="00C148C9" w:rsidRDefault="00242714" w:rsidP="00DA2FB1">
      <w:pPr>
        <w:numPr>
          <w:ilvl w:val="0"/>
          <w:numId w:val="5"/>
        </w:numPr>
        <w:tabs>
          <w:tab w:val="left" w:pos="5309"/>
        </w:tabs>
        <w:spacing w:after="0" w:line="480" w:lineRule="auto"/>
        <w:ind w:hanging="360"/>
        <w:contextualSpacing/>
        <w:rPr>
          <w:rFonts w:ascii="Times New Roman" w:hAnsi="Times New Roman" w:cs="Times New Roman"/>
          <w:sz w:val="24"/>
          <w:szCs w:val="24"/>
        </w:rPr>
      </w:pPr>
      <w:r w:rsidRPr="00C148C9">
        <w:rPr>
          <w:rFonts w:ascii="Times New Roman" w:eastAsia="Times New Roman" w:hAnsi="Times New Roman" w:cs="Times New Roman"/>
          <w:sz w:val="24"/>
          <w:szCs w:val="24"/>
        </w:rPr>
        <w:t>Giving the threats and hazards the proper context and showing how they may affect the community.</w:t>
      </w:r>
    </w:p>
    <w:p w:rsidR="00AC7402" w:rsidRPr="00C148C9" w:rsidRDefault="00242714" w:rsidP="00DA2FB1">
      <w:pPr>
        <w:numPr>
          <w:ilvl w:val="0"/>
          <w:numId w:val="5"/>
        </w:numPr>
        <w:tabs>
          <w:tab w:val="left" w:pos="5309"/>
        </w:tabs>
        <w:spacing w:after="0" w:line="480" w:lineRule="auto"/>
        <w:ind w:hanging="360"/>
        <w:contextualSpacing/>
        <w:rPr>
          <w:rFonts w:ascii="Times New Roman" w:hAnsi="Times New Roman" w:cs="Times New Roman"/>
          <w:sz w:val="24"/>
          <w:szCs w:val="24"/>
        </w:rPr>
      </w:pPr>
      <w:r w:rsidRPr="00C148C9">
        <w:rPr>
          <w:rFonts w:ascii="Times New Roman" w:eastAsia="Times New Roman" w:hAnsi="Times New Roman" w:cs="Times New Roman"/>
          <w:sz w:val="24"/>
          <w:szCs w:val="24"/>
        </w:rPr>
        <w:t>Establishing capability targets identified in the National Preparedness Goal.</w:t>
      </w:r>
    </w:p>
    <w:p w:rsidR="00AC7402" w:rsidRPr="00C148C9" w:rsidRDefault="00242714" w:rsidP="00DA2FB1">
      <w:pPr>
        <w:numPr>
          <w:ilvl w:val="0"/>
          <w:numId w:val="5"/>
        </w:numPr>
        <w:tabs>
          <w:tab w:val="left" w:pos="5309"/>
        </w:tabs>
        <w:spacing w:line="480" w:lineRule="auto"/>
        <w:ind w:hanging="360"/>
        <w:contextualSpacing/>
        <w:rPr>
          <w:rFonts w:ascii="Times New Roman" w:hAnsi="Times New Roman" w:cs="Times New Roman"/>
          <w:sz w:val="24"/>
          <w:szCs w:val="24"/>
        </w:rPr>
      </w:pPr>
      <w:r w:rsidRPr="00C148C9">
        <w:rPr>
          <w:rFonts w:ascii="Times New Roman" w:eastAsia="Times New Roman" w:hAnsi="Times New Roman" w:cs="Times New Roman"/>
          <w:sz w:val="24"/>
          <w:szCs w:val="24"/>
        </w:rPr>
        <w:t>Applying the results by estimating the resourcing required achieving the capability targets by employing the use of community assets and mutual aid together with considering preparedness activities.</w:t>
      </w:r>
    </w:p>
    <w:p w:rsidR="00AC7402" w:rsidRPr="00C148C9" w:rsidRDefault="00242714" w:rsidP="00DA2FB1">
      <w:pPr>
        <w:tabs>
          <w:tab w:val="left" w:pos="5309"/>
        </w:tabs>
        <w:spacing w:line="480" w:lineRule="auto"/>
        <w:ind w:left="360"/>
        <w:rPr>
          <w:rFonts w:ascii="Times New Roman" w:hAnsi="Times New Roman" w:cs="Times New Roman"/>
          <w:sz w:val="24"/>
          <w:szCs w:val="24"/>
        </w:rPr>
      </w:pPr>
      <w:r w:rsidRPr="00C148C9">
        <w:rPr>
          <w:rFonts w:ascii="Times New Roman" w:eastAsia="Times New Roman" w:hAnsi="Times New Roman" w:cs="Times New Roman"/>
          <w:sz w:val="24"/>
          <w:szCs w:val="24"/>
        </w:rPr>
        <w:t>This Guide expounds on the factors that should be considered when selecting threats and hazards such as</w:t>
      </w:r>
    </w:p>
    <w:p w:rsidR="00AC7402" w:rsidRPr="00C148C9" w:rsidRDefault="00242714" w:rsidP="00DA2FB1">
      <w:pPr>
        <w:numPr>
          <w:ilvl w:val="0"/>
          <w:numId w:val="2"/>
        </w:numPr>
        <w:tabs>
          <w:tab w:val="left" w:pos="5309"/>
        </w:tabs>
        <w:spacing w:after="0" w:line="480" w:lineRule="auto"/>
        <w:ind w:hanging="360"/>
        <w:contextualSpacing/>
        <w:rPr>
          <w:rFonts w:ascii="Times New Roman" w:hAnsi="Times New Roman" w:cs="Times New Roman"/>
          <w:sz w:val="24"/>
          <w:szCs w:val="24"/>
        </w:rPr>
      </w:pPr>
      <w:r w:rsidRPr="00C148C9">
        <w:rPr>
          <w:rFonts w:ascii="Times New Roman" w:eastAsia="Times New Roman" w:hAnsi="Times New Roman" w:cs="Times New Roman"/>
          <w:sz w:val="24"/>
          <w:szCs w:val="24"/>
        </w:rPr>
        <w:t>The likelihood of an incident occurring. Terrorism, being a difficult hazard to estimate requires the communities to consider assistance in the intelligence data that is available to determine inclusion in the HIRA.</w:t>
      </w:r>
    </w:p>
    <w:p w:rsidR="00AC7402" w:rsidRPr="00C148C9" w:rsidRDefault="00242714" w:rsidP="00DA2FB1">
      <w:pPr>
        <w:numPr>
          <w:ilvl w:val="0"/>
          <w:numId w:val="2"/>
        </w:numPr>
        <w:tabs>
          <w:tab w:val="left" w:pos="5309"/>
        </w:tabs>
        <w:spacing w:line="480" w:lineRule="auto"/>
        <w:ind w:hanging="360"/>
        <w:contextualSpacing/>
        <w:rPr>
          <w:rFonts w:ascii="Times New Roman" w:hAnsi="Times New Roman" w:cs="Times New Roman"/>
          <w:sz w:val="24"/>
          <w:szCs w:val="24"/>
        </w:rPr>
      </w:pPr>
      <w:r w:rsidRPr="00C148C9">
        <w:rPr>
          <w:rFonts w:ascii="Times New Roman" w:eastAsia="Times New Roman" w:hAnsi="Times New Roman" w:cs="Times New Roman"/>
          <w:sz w:val="24"/>
          <w:szCs w:val="24"/>
        </w:rPr>
        <w:t>The significance of the threat/hazard effects to the community should be considered and threats/hazards with significant impact prioritized.</w:t>
      </w:r>
    </w:p>
    <w:p w:rsidR="00AC7402" w:rsidRPr="00C148C9" w:rsidRDefault="00242714" w:rsidP="00DA2FB1">
      <w:pPr>
        <w:tabs>
          <w:tab w:val="left" w:pos="5309"/>
        </w:tabs>
        <w:rPr>
          <w:rFonts w:ascii="Times New Roman" w:hAnsi="Times New Roman" w:cs="Times New Roman"/>
          <w:sz w:val="24"/>
          <w:szCs w:val="24"/>
        </w:rPr>
      </w:pPr>
      <w:r w:rsidRPr="00C148C9">
        <w:rPr>
          <w:rFonts w:ascii="Times New Roman" w:eastAsia="Times New Roman" w:hAnsi="Times New Roman" w:cs="Times New Roman"/>
          <w:b/>
          <w:sz w:val="24"/>
          <w:szCs w:val="24"/>
        </w:rPr>
        <w:t>Areas Where Reactionary Planning is Necessary</w:t>
      </w:r>
    </w:p>
    <w:p w:rsidR="00AC7402" w:rsidRPr="00C148C9" w:rsidRDefault="00242714" w:rsidP="00DA2FB1">
      <w:pPr>
        <w:tabs>
          <w:tab w:val="left" w:pos="5309"/>
        </w:tabs>
        <w:rPr>
          <w:rFonts w:ascii="Times New Roman" w:hAnsi="Times New Roman" w:cs="Times New Roman"/>
          <w:sz w:val="24"/>
          <w:szCs w:val="24"/>
        </w:rPr>
      </w:pPr>
      <w:r w:rsidRPr="00C148C9">
        <w:rPr>
          <w:rFonts w:ascii="Times New Roman" w:eastAsia="Times New Roman" w:hAnsi="Times New Roman" w:cs="Times New Roman"/>
          <w:b/>
          <w:sz w:val="24"/>
          <w:szCs w:val="24"/>
        </w:rPr>
        <w:t>Government Facilities/Centers</w:t>
      </w:r>
    </w:p>
    <w:p w:rsidR="00AC7402" w:rsidRPr="00C148C9" w:rsidRDefault="00242714" w:rsidP="00DA2FB1">
      <w:pPr>
        <w:tabs>
          <w:tab w:val="left" w:pos="5309"/>
        </w:tabs>
        <w:spacing w:line="480" w:lineRule="auto"/>
        <w:rPr>
          <w:rFonts w:ascii="Times New Roman" w:hAnsi="Times New Roman" w:cs="Times New Roman"/>
          <w:sz w:val="24"/>
          <w:szCs w:val="24"/>
        </w:rPr>
      </w:pPr>
      <w:r w:rsidRPr="00C148C9">
        <w:rPr>
          <w:rFonts w:ascii="Times New Roman" w:eastAsia="Times New Roman" w:hAnsi="Times New Roman" w:cs="Times New Roman"/>
          <w:sz w:val="24"/>
          <w:szCs w:val="24"/>
        </w:rPr>
        <w:t xml:space="preserve">Metropolis, the largest city in Florida, is home to various government facilities such as the Metroport Authority, naval base and military residential area. Nuclear and explosive materials from the naval base are hazards with great potential risk.  Nuclear terrorism would pose huge </w:t>
      </w:r>
      <w:r w:rsidRPr="00C148C9">
        <w:rPr>
          <w:rFonts w:ascii="Times New Roman" w:eastAsia="Times New Roman" w:hAnsi="Times New Roman" w:cs="Times New Roman"/>
          <w:sz w:val="24"/>
          <w:szCs w:val="24"/>
        </w:rPr>
        <w:lastRenderedPageBreak/>
        <w:t>environmental impact as it would comprise all utilities and wastewater systems, air quality, contamination of soil and thus would harm wildlife habitat with long-lasting effects. Being symbols of government authority, government facilities, being symbols of state authority, are prime targets of terrorist actions and emergency planning in this potential risk area is crucial.</w:t>
      </w:r>
    </w:p>
    <w:p w:rsidR="00AC7402" w:rsidRPr="00C148C9" w:rsidRDefault="00242714" w:rsidP="00DA2FB1">
      <w:pPr>
        <w:tabs>
          <w:tab w:val="left" w:pos="5309"/>
        </w:tabs>
        <w:rPr>
          <w:rFonts w:ascii="Times New Roman" w:hAnsi="Times New Roman" w:cs="Times New Roman"/>
          <w:sz w:val="24"/>
          <w:szCs w:val="24"/>
        </w:rPr>
      </w:pPr>
      <w:r w:rsidRPr="00C148C9">
        <w:rPr>
          <w:rFonts w:ascii="Times New Roman" w:eastAsia="Times New Roman" w:hAnsi="Times New Roman" w:cs="Times New Roman"/>
          <w:b/>
          <w:sz w:val="24"/>
          <w:szCs w:val="24"/>
        </w:rPr>
        <w:t>Telecommunications and Radio Stations</w:t>
      </w:r>
    </w:p>
    <w:p w:rsidR="00AC7402" w:rsidRPr="00C148C9" w:rsidRDefault="00242714" w:rsidP="00DA2FB1">
      <w:pPr>
        <w:tabs>
          <w:tab w:val="left" w:pos="5309"/>
        </w:tabs>
        <w:spacing w:line="480" w:lineRule="auto"/>
        <w:rPr>
          <w:rFonts w:ascii="Times New Roman" w:hAnsi="Times New Roman" w:cs="Times New Roman"/>
          <w:sz w:val="24"/>
          <w:szCs w:val="24"/>
        </w:rPr>
      </w:pPr>
      <w:r w:rsidRPr="00C148C9">
        <w:rPr>
          <w:rFonts w:ascii="Times New Roman" w:eastAsia="Times New Roman" w:hAnsi="Times New Roman" w:cs="Times New Roman"/>
          <w:sz w:val="24"/>
          <w:szCs w:val="24"/>
        </w:rPr>
        <w:t>With 14 Am radio stations and 16 Fm radio station, 6 commercial TV stations, 2 religious TV stations plus a host of other various networks and systems involved in the electronic transmission, vital analysis is required to establish vulnerabilities. For, instance, the religious stations can be a prime target of terrorist attack due to the controversial nature of their broadcasts. Chemical terrorism would pose a large impact both on the short-term air quality and the long-term quality of waster water systems, aquatic ecosystems and the soils. A biological attack would greatly impact the sewage and septic systems, the water ecosystems, soil usage and ultimately the plant and animal life that relies on them. A radiological attack would effect the electric, natural gas, pipelines, utilities, watercourses or creating a huge and immediate debris problem.</w:t>
      </w:r>
    </w:p>
    <w:p w:rsidR="00AC7402" w:rsidRPr="00C148C9" w:rsidRDefault="00242714" w:rsidP="00DA2FB1">
      <w:pPr>
        <w:tabs>
          <w:tab w:val="left" w:pos="5309"/>
        </w:tabs>
        <w:rPr>
          <w:rFonts w:ascii="Times New Roman" w:hAnsi="Times New Roman" w:cs="Times New Roman"/>
          <w:sz w:val="24"/>
          <w:szCs w:val="24"/>
        </w:rPr>
      </w:pPr>
      <w:r w:rsidRPr="00C148C9">
        <w:rPr>
          <w:rFonts w:ascii="Times New Roman" w:eastAsia="Times New Roman" w:hAnsi="Times New Roman" w:cs="Times New Roman"/>
          <w:b/>
          <w:sz w:val="24"/>
          <w:szCs w:val="24"/>
        </w:rPr>
        <w:t>Research Facilities</w:t>
      </w:r>
    </w:p>
    <w:p w:rsidR="00AC7402" w:rsidRPr="00C148C9" w:rsidRDefault="00242714" w:rsidP="00DA2FB1">
      <w:pPr>
        <w:tabs>
          <w:tab w:val="left" w:pos="5309"/>
        </w:tabs>
        <w:spacing w:line="480" w:lineRule="auto"/>
        <w:rPr>
          <w:rFonts w:ascii="Times New Roman" w:hAnsi="Times New Roman" w:cs="Times New Roman"/>
          <w:sz w:val="24"/>
          <w:szCs w:val="24"/>
        </w:rPr>
      </w:pPr>
      <w:r w:rsidRPr="00C148C9">
        <w:rPr>
          <w:rFonts w:ascii="Times New Roman" w:eastAsia="Times New Roman" w:hAnsi="Times New Roman" w:cs="Times New Roman"/>
          <w:sz w:val="24"/>
          <w:szCs w:val="24"/>
        </w:rPr>
        <w:t>Appropriate risk assessment is required for the research studies done at the Metropolis University in collaboration with such bodies as Centre for Disease Control on a wide range of (pathogens) viruses and diseases. Hazards with great potential risk such as chemical, biological and radiological materials require great deal of emergency planning. Potent materials falling in the wrong hands can pose an international crisis.</w:t>
      </w:r>
    </w:p>
    <w:p w:rsidR="00AC7402" w:rsidRPr="00C148C9" w:rsidRDefault="00AC7402" w:rsidP="00DA2FB1">
      <w:pPr>
        <w:tabs>
          <w:tab w:val="left" w:pos="5309"/>
        </w:tabs>
        <w:rPr>
          <w:rFonts w:ascii="Times New Roman" w:hAnsi="Times New Roman" w:cs="Times New Roman"/>
          <w:sz w:val="24"/>
          <w:szCs w:val="24"/>
        </w:rPr>
      </w:pPr>
    </w:p>
    <w:p w:rsidR="00AC7402" w:rsidRPr="00C148C9" w:rsidRDefault="00242714" w:rsidP="00DA2FB1">
      <w:pPr>
        <w:tabs>
          <w:tab w:val="left" w:pos="5309"/>
        </w:tabs>
        <w:rPr>
          <w:rFonts w:ascii="Times New Roman" w:hAnsi="Times New Roman" w:cs="Times New Roman"/>
          <w:sz w:val="24"/>
          <w:szCs w:val="24"/>
        </w:rPr>
      </w:pPr>
      <w:r w:rsidRPr="00C148C9">
        <w:rPr>
          <w:rFonts w:ascii="Times New Roman" w:eastAsia="Times New Roman" w:hAnsi="Times New Roman" w:cs="Times New Roman"/>
          <w:b/>
          <w:sz w:val="24"/>
          <w:szCs w:val="24"/>
        </w:rPr>
        <w:t>Transportation and infrastructure</w:t>
      </w:r>
    </w:p>
    <w:p w:rsidR="00AC7402" w:rsidRPr="00C148C9" w:rsidRDefault="00242714" w:rsidP="00DA2FB1">
      <w:pPr>
        <w:spacing w:line="480" w:lineRule="auto"/>
        <w:rPr>
          <w:rFonts w:ascii="Times New Roman" w:hAnsi="Times New Roman" w:cs="Times New Roman"/>
          <w:sz w:val="24"/>
          <w:szCs w:val="24"/>
        </w:rPr>
      </w:pPr>
      <w:r w:rsidRPr="00C148C9">
        <w:rPr>
          <w:rFonts w:ascii="Times New Roman" w:eastAsia="Times New Roman" w:hAnsi="Times New Roman" w:cs="Times New Roman"/>
          <w:sz w:val="24"/>
          <w:szCs w:val="24"/>
        </w:rPr>
        <w:lastRenderedPageBreak/>
        <w:t>A wide variety of infrastructure options such as the Metropolis Intercity Connector Entity (MICE) can be prime targets for terrorist activities due to the huge people traffic it attracts. The Metropolis International Airport services more than a dozen airlines with over 200 daily arrivals and departures daily. More than 20 daily international flights originate from the Metropolis International airport, making it a major connector hub for this region of the country. Risk assessment is necessary for the various extensive train and bus routes as well as water taxis on the Gator River in the downtown area that connect commuters with all parts of the city and surrounding areas.</w:t>
      </w:r>
    </w:p>
    <w:p w:rsidR="00AC7402" w:rsidRPr="00C148C9" w:rsidRDefault="00242714" w:rsidP="00DA2FB1">
      <w:pPr>
        <w:tabs>
          <w:tab w:val="left" w:pos="5309"/>
        </w:tabs>
        <w:rPr>
          <w:rFonts w:ascii="Times New Roman" w:hAnsi="Times New Roman" w:cs="Times New Roman"/>
          <w:sz w:val="24"/>
          <w:szCs w:val="24"/>
        </w:rPr>
      </w:pPr>
      <w:r w:rsidRPr="00C148C9">
        <w:rPr>
          <w:rFonts w:ascii="Times New Roman" w:eastAsia="Times New Roman" w:hAnsi="Times New Roman" w:cs="Times New Roman"/>
          <w:b/>
          <w:sz w:val="24"/>
          <w:szCs w:val="24"/>
        </w:rPr>
        <w:t>Resiliency Planning</w:t>
      </w:r>
    </w:p>
    <w:p w:rsidR="00AC7402" w:rsidRPr="00C148C9" w:rsidRDefault="00242714" w:rsidP="00DA2FB1">
      <w:pPr>
        <w:tabs>
          <w:tab w:val="left" w:pos="5309"/>
        </w:tabs>
        <w:spacing w:line="480" w:lineRule="auto"/>
        <w:rPr>
          <w:rFonts w:ascii="Times New Roman" w:hAnsi="Times New Roman" w:cs="Times New Roman"/>
          <w:sz w:val="24"/>
          <w:szCs w:val="24"/>
        </w:rPr>
      </w:pPr>
      <w:r w:rsidRPr="00C148C9">
        <w:rPr>
          <w:rFonts w:ascii="Times New Roman" w:eastAsia="Times New Roman" w:hAnsi="Times New Roman" w:cs="Times New Roman"/>
          <w:sz w:val="24"/>
          <w:szCs w:val="24"/>
        </w:rPr>
        <w:t xml:space="preserve">The ultimate goal of resiliency planning is to enable the society to withstand violent extremist ideologies whereby the society is resilient to a terrorist attack if one happens. The potential risk areas where resiliency planning is </w:t>
      </w:r>
      <w:r w:rsidRPr="00DA2FB1">
        <w:rPr>
          <w:rFonts w:ascii="Times New Roman" w:eastAsia="Times New Roman" w:hAnsi="Times New Roman" w:cs="Times New Roman"/>
          <w:noProof/>
          <w:sz w:val="24"/>
          <w:szCs w:val="24"/>
        </w:rPr>
        <w:t>essential</w:t>
      </w:r>
      <w:r w:rsidR="00DA2FB1">
        <w:rPr>
          <w:rFonts w:ascii="Times New Roman" w:eastAsia="Times New Roman" w:hAnsi="Times New Roman" w:cs="Times New Roman"/>
          <w:noProof/>
          <w:sz w:val="24"/>
          <w:szCs w:val="24"/>
        </w:rPr>
        <w:t xml:space="preserve"> to</w:t>
      </w:r>
      <w:r w:rsidRPr="00C148C9">
        <w:rPr>
          <w:rFonts w:ascii="Times New Roman" w:eastAsia="Times New Roman" w:hAnsi="Times New Roman" w:cs="Times New Roman"/>
          <w:sz w:val="24"/>
          <w:szCs w:val="24"/>
        </w:rPr>
        <w:t xml:space="preserve"> comprise the elements of prevention, detection, denial and response.</w:t>
      </w:r>
    </w:p>
    <w:p w:rsidR="00AC7402" w:rsidRPr="00C148C9" w:rsidRDefault="00242714" w:rsidP="00DA2FB1">
      <w:pPr>
        <w:tabs>
          <w:tab w:val="left" w:pos="5309"/>
        </w:tabs>
        <w:rPr>
          <w:rFonts w:ascii="Times New Roman" w:hAnsi="Times New Roman" w:cs="Times New Roman"/>
          <w:sz w:val="24"/>
          <w:szCs w:val="24"/>
        </w:rPr>
      </w:pPr>
      <w:r w:rsidRPr="00C148C9">
        <w:rPr>
          <w:rFonts w:ascii="Times New Roman" w:eastAsia="Times New Roman" w:hAnsi="Times New Roman" w:cs="Times New Roman"/>
          <w:b/>
          <w:sz w:val="24"/>
          <w:szCs w:val="24"/>
        </w:rPr>
        <w:t>Areas Where Resiliency Planning is Necessary</w:t>
      </w:r>
    </w:p>
    <w:p w:rsidR="00AC7402" w:rsidRPr="00C148C9" w:rsidRDefault="00242714" w:rsidP="00DA2FB1">
      <w:pPr>
        <w:tabs>
          <w:tab w:val="left" w:pos="5309"/>
        </w:tabs>
        <w:rPr>
          <w:rFonts w:ascii="Times New Roman" w:hAnsi="Times New Roman" w:cs="Times New Roman"/>
          <w:sz w:val="24"/>
          <w:szCs w:val="24"/>
        </w:rPr>
      </w:pPr>
      <w:r w:rsidRPr="00C148C9">
        <w:rPr>
          <w:rFonts w:ascii="Times New Roman" w:eastAsia="Times New Roman" w:hAnsi="Times New Roman" w:cs="Times New Roman"/>
          <w:b/>
          <w:sz w:val="24"/>
          <w:szCs w:val="24"/>
        </w:rPr>
        <w:t>Prevention</w:t>
      </w:r>
    </w:p>
    <w:p w:rsidR="00AC7402" w:rsidRPr="00C148C9" w:rsidRDefault="00242714" w:rsidP="00DA2FB1">
      <w:pPr>
        <w:tabs>
          <w:tab w:val="left" w:pos="5309"/>
        </w:tabs>
        <w:spacing w:line="480" w:lineRule="auto"/>
        <w:rPr>
          <w:rFonts w:ascii="Times New Roman" w:hAnsi="Times New Roman" w:cs="Times New Roman"/>
          <w:sz w:val="24"/>
          <w:szCs w:val="24"/>
        </w:rPr>
      </w:pPr>
      <w:r w:rsidRPr="00C148C9">
        <w:rPr>
          <w:rFonts w:ascii="Times New Roman" w:eastAsia="Times New Roman" w:hAnsi="Times New Roman" w:cs="Times New Roman"/>
          <w:sz w:val="24"/>
          <w:szCs w:val="24"/>
        </w:rPr>
        <w:t>The potential risk in this area is of</w:t>
      </w:r>
      <w:r w:rsidRPr="00DA2FB1">
        <w:rPr>
          <w:rFonts w:ascii="Times New Roman" w:eastAsia="Times New Roman" w:hAnsi="Times New Roman" w:cs="Times New Roman"/>
          <w:noProof/>
          <w:sz w:val="24"/>
          <w:szCs w:val="24"/>
        </w:rPr>
        <w:t xml:space="preserve"> nature</w:t>
      </w:r>
      <w:r w:rsidRPr="00C148C9">
        <w:rPr>
          <w:rFonts w:ascii="Times New Roman" w:eastAsia="Times New Roman" w:hAnsi="Times New Roman" w:cs="Times New Roman"/>
          <w:sz w:val="24"/>
          <w:szCs w:val="24"/>
        </w:rPr>
        <w:t xml:space="preserve"> whereby individuals may want to participate in, or demonstrate the potential to engage in terrorist activities either at home, abroad or both. </w:t>
      </w:r>
    </w:p>
    <w:p w:rsidR="00AC7402" w:rsidRPr="00C148C9" w:rsidRDefault="00242714" w:rsidP="00DA2FB1">
      <w:pPr>
        <w:spacing w:after="0" w:line="240" w:lineRule="auto"/>
        <w:rPr>
          <w:rFonts w:ascii="Times New Roman" w:hAnsi="Times New Roman" w:cs="Times New Roman"/>
          <w:sz w:val="24"/>
          <w:szCs w:val="24"/>
        </w:rPr>
      </w:pPr>
      <w:r w:rsidRPr="00C148C9">
        <w:rPr>
          <w:rFonts w:ascii="Times New Roman" w:eastAsia="Times New Roman" w:hAnsi="Times New Roman" w:cs="Times New Roman"/>
          <w:b/>
          <w:sz w:val="24"/>
          <w:szCs w:val="24"/>
        </w:rPr>
        <w:t>Detection</w:t>
      </w:r>
    </w:p>
    <w:p w:rsidR="00AC7402" w:rsidRPr="00C148C9" w:rsidRDefault="00AC7402" w:rsidP="00DA2FB1">
      <w:pPr>
        <w:spacing w:after="0" w:line="240" w:lineRule="auto"/>
        <w:rPr>
          <w:rFonts w:ascii="Times New Roman" w:hAnsi="Times New Roman" w:cs="Times New Roman"/>
          <w:sz w:val="24"/>
          <w:szCs w:val="24"/>
        </w:rPr>
      </w:pPr>
    </w:p>
    <w:p w:rsidR="00AC7402" w:rsidRPr="00C148C9" w:rsidRDefault="00242714" w:rsidP="00DA2FB1">
      <w:pPr>
        <w:spacing w:after="0" w:line="480" w:lineRule="auto"/>
        <w:rPr>
          <w:rFonts w:ascii="Times New Roman" w:hAnsi="Times New Roman" w:cs="Times New Roman"/>
          <w:sz w:val="24"/>
          <w:szCs w:val="24"/>
        </w:rPr>
      </w:pPr>
      <w:r w:rsidRPr="00C148C9">
        <w:rPr>
          <w:rFonts w:ascii="Times New Roman" w:eastAsia="Times New Roman" w:hAnsi="Times New Roman" w:cs="Times New Roman"/>
          <w:sz w:val="24"/>
          <w:szCs w:val="24"/>
        </w:rPr>
        <w:t xml:space="preserve">The necessity of this potential risk area is to identify the terrorist subjects, their </w:t>
      </w:r>
      <w:r w:rsidRPr="00DA2FB1">
        <w:rPr>
          <w:rFonts w:ascii="Times New Roman" w:eastAsia="Times New Roman" w:hAnsi="Times New Roman" w:cs="Times New Roman"/>
          <w:noProof/>
          <w:sz w:val="24"/>
          <w:szCs w:val="24"/>
        </w:rPr>
        <w:t>supporters</w:t>
      </w:r>
      <w:r w:rsidR="00DA2FB1">
        <w:rPr>
          <w:rFonts w:ascii="Times New Roman" w:eastAsia="Times New Roman" w:hAnsi="Times New Roman" w:cs="Times New Roman"/>
          <w:noProof/>
          <w:sz w:val="24"/>
          <w:szCs w:val="24"/>
        </w:rPr>
        <w:t>,</w:t>
      </w:r>
      <w:r w:rsidRPr="00C148C9">
        <w:rPr>
          <w:rFonts w:ascii="Times New Roman" w:eastAsia="Times New Roman" w:hAnsi="Times New Roman" w:cs="Times New Roman"/>
          <w:sz w:val="24"/>
          <w:szCs w:val="24"/>
        </w:rPr>
        <w:t xml:space="preserve"> and their organizations, as well as the nature of their plans and their abilities.</w:t>
      </w:r>
    </w:p>
    <w:p w:rsidR="00AC7402" w:rsidRPr="00C148C9" w:rsidRDefault="00AC7402" w:rsidP="00DA2FB1">
      <w:pPr>
        <w:spacing w:after="0" w:line="240" w:lineRule="auto"/>
        <w:rPr>
          <w:rFonts w:ascii="Times New Roman" w:hAnsi="Times New Roman" w:cs="Times New Roman"/>
          <w:sz w:val="24"/>
          <w:szCs w:val="24"/>
        </w:rPr>
      </w:pPr>
    </w:p>
    <w:p w:rsidR="00AC7402" w:rsidRPr="00C148C9" w:rsidRDefault="00AC7402" w:rsidP="00DA2FB1">
      <w:pPr>
        <w:spacing w:after="0" w:line="240" w:lineRule="auto"/>
        <w:rPr>
          <w:rFonts w:ascii="Times New Roman" w:hAnsi="Times New Roman" w:cs="Times New Roman"/>
          <w:sz w:val="24"/>
          <w:szCs w:val="24"/>
        </w:rPr>
      </w:pPr>
    </w:p>
    <w:p w:rsidR="00AC7402" w:rsidRPr="00C148C9" w:rsidRDefault="00AC7402" w:rsidP="00DA2FB1">
      <w:pPr>
        <w:spacing w:after="0" w:line="240" w:lineRule="auto"/>
        <w:rPr>
          <w:rFonts w:ascii="Times New Roman" w:hAnsi="Times New Roman" w:cs="Times New Roman"/>
          <w:sz w:val="24"/>
          <w:szCs w:val="24"/>
        </w:rPr>
      </w:pPr>
    </w:p>
    <w:p w:rsidR="00AC7402" w:rsidRPr="00C148C9" w:rsidRDefault="00242714" w:rsidP="00DA2FB1">
      <w:pPr>
        <w:spacing w:after="0" w:line="240" w:lineRule="auto"/>
        <w:rPr>
          <w:rFonts w:ascii="Times New Roman" w:hAnsi="Times New Roman" w:cs="Times New Roman"/>
          <w:sz w:val="24"/>
          <w:szCs w:val="24"/>
        </w:rPr>
      </w:pPr>
      <w:r w:rsidRPr="00C148C9">
        <w:rPr>
          <w:rFonts w:ascii="Times New Roman" w:eastAsia="Times New Roman" w:hAnsi="Times New Roman" w:cs="Times New Roman"/>
          <w:b/>
          <w:sz w:val="24"/>
          <w:szCs w:val="24"/>
        </w:rPr>
        <w:t>Denial</w:t>
      </w:r>
    </w:p>
    <w:p w:rsidR="00AC7402" w:rsidRPr="00C148C9" w:rsidRDefault="00AC7402" w:rsidP="00DA2FB1">
      <w:pPr>
        <w:spacing w:after="0" w:line="240" w:lineRule="auto"/>
        <w:rPr>
          <w:rFonts w:ascii="Times New Roman" w:hAnsi="Times New Roman" w:cs="Times New Roman"/>
          <w:sz w:val="24"/>
          <w:szCs w:val="24"/>
        </w:rPr>
      </w:pPr>
    </w:p>
    <w:p w:rsidR="00AC7402" w:rsidRPr="00C148C9" w:rsidRDefault="00242714" w:rsidP="00DA2FB1">
      <w:pPr>
        <w:spacing w:after="0" w:line="480" w:lineRule="auto"/>
        <w:rPr>
          <w:rFonts w:ascii="Times New Roman" w:hAnsi="Times New Roman" w:cs="Times New Roman"/>
          <w:sz w:val="24"/>
          <w:szCs w:val="24"/>
        </w:rPr>
      </w:pPr>
      <w:r w:rsidRPr="00C148C9">
        <w:rPr>
          <w:rFonts w:ascii="Times New Roman" w:eastAsia="Times New Roman" w:hAnsi="Times New Roman" w:cs="Times New Roman"/>
          <w:sz w:val="24"/>
          <w:szCs w:val="24"/>
        </w:rPr>
        <w:lastRenderedPageBreak/>
        <w:t>The necessity of emergency planning in this potential risk is to deny the terrorist the capabilities and the opportunities to carry out their plans/activities.</w:t>
      </w:r>
    </w:p>
    <w:p w:rsidR="00AC7402" w:rsidRPr="00C148C9" w:rsidRDefault="00242714" w:rsidP="00DA2FB1">
      <w:pPr>
        <w:spacing w:after="0" w:line="240" w:lineRule="auto"/>
        <w:rPr>
          <w:rFonts w:ascii="Times New Roman" w:hAnsi="Times New Roman" w:cs="Times New Roman"/>
          <w:sz w:val="24"/>
          <w:szCs w:val="24"/>
        </w:rPr>
      </w:pPr>
      <w:r w:rsidRPr="00C148C9">
        <w:rPr>
          <w:rFonts w:ascii="Times New Roman" w:eastAsia="Times New Roman" w:hAnsi="Times New Roman" w:cs="Times New Roman"/>
          <w:b/>
          <w:sz w:val="24"/>
          <w:szCs w:val="24"/>
        </w:rPr>
        <w:t>Response</w:t>
      </w:r>
    </w:p>
    <w:p w:rsidR="00AC7402" w:rsidRPr="00C148C9" w:rsidRDefault="00AC7402" w:rsidP="00DA2FB1">
      <w:pPr>
        <w:spacing w:after="0" w:line="240" w:lineRule="auto"/>
        <w:rPr>
          <w:rFonts w:ascii="Times New Roman" w:hAnsi="Times New Roman" w:cs="Times New Roman"/>
          <w:sz w:val="24"/>
          <w:szCs w:val="24"/>
        </w:rPr>
      </w:pPr>
    </w:p>
    <w:p w:rsidR="00AC7402" w:rsidRPr="00C148C9" w:rsidRDefault="00242714" w:rsidP="00DA2FB1">
      <w:pPr>
        <w:spacing w:after="0" w:line="480" w:lineRule="auto"/>
        <w:rPr>
          <w:rFonts w:ascii="Times New Roman" w:hAnsi="Times New Roman" w:cs="Times New Roman"/>
          <w:sz w:val="24"/>
          <w:szCs w:val="24"/>
        </w:rPr>
      </w:pPr>
      <w:r w:rsidRPr="00C148C9">
        <w:rPr>
          <w:rFonts w:ascii="Times New Roman" w:eastAsia="Times New Roman" w:hAnsi="Times New Roman" w:cs="Times New Roman"/>
          <w:sz w:val="24"/>
          <w:szCs w:val="24"/>
        </w:rPr>
        <w:t>The importance of planning the proper response to the wake of a terrorist attack is essential in mitigating the effects of terrorist activities.</w:t>
      </w:r>
    </w:p>
    <w:p w:rsidR="00AC7402" w:rsidRPr="00C148C9" w:rsidRDefault="00242714" w:rsidP="00DA2FB1">
      <w:pPr>
        <w:tabs>
          <w:tab w:val="left" w:pos="5309"/>
        </w:tabs>
        <w:spacing w:line="480" w:lineRule="auto"/>
        <w:rPr>
          <w:rFonts w:ascii="Times New Roman" w:hAnsi="Times New Roman" w:cs="Times New Roman"/>
          <w:sz w:val="24"/>
          <w:szCs w:val="24"/>
        </w:rPr>
      </w:pPr>
      <w:r w:rsidRPr="00C148C9">
        <w:rPr>
          <w:rFonts w:ascii="Times New Roman" w:eastAsia="Times New Roman" w:hAnsi="Times New Roman" w:cs="Times New Roman"/>
          <w:b/>
          <w:sz w:val="24"/>
          <w:szCs w:val="24"/>
        </w:rPr>
        <w:tab/>
      </w:r>
    </w:p>
    <w:p w:rsidR="00AC7402" w:rsidRPr="00C148C9" w:rsidRDefault="00AC7402" w:rsidP="00DA2FB1">
      <w:pPr>
        <w:tabs>
          <w:tab w:val="left" w:pos="5309"/>
        </w:tabs>
        <w:rPr>
          <w:rFonts w:ascii="Times New Roman" w:hAnsi="Times New Roman" w:cs="Times New Roman"/>
          <w:sz w:val="24"/>
          <w:szCs w:val="24"/>
        </w:rPr>
      </w:pPr>
    </w:p>
    <w:p w:rsidR="00AC7402" w:rsidRPr="00C148C9" w:rsidRDefault="00AC7402" w:rsidP="00DA2FB1">
      <w:pPr>
        <w:tabs>
          <w:tab w:val="left" w:pos="5309"/>
        </w:tabs>
        <w:rPr>
          <w:rFonts w:ascii="Times New Roman" w:hAnsi="Times New Roman" w:cs="Times New Roman"/>
          <w:sz w:val="24"/>
          <w:szCs w:val="24"/>
        </w:rPr>
      </w:pPr>
    </w:p>
    <w:p w:rsidR="00AC7402" w:rsidRPr="00C148C9" w:rsidRDefault="00AC7402" w:rsidP="00DA2FB1">
      <w:pPr>
        <w:tabs>
          <w:tab w:val="left" w:pos="5309"/>
        </w:tabs>
        <w:rPr>
          <w:rFonts w:ascii="Times New Roman" w:hAnsi="Times New Roman" w:cs="Times New Roman"/>
          <w:sz w:val="24"/>
          <w:szCs w:val="24"/>
        </w:rPr>
      </w:pPr>
    </w:p>
    <w:p w:rsidR="00AC7402" w:rsidRPr="00C148C9" w:rsidRDefault="00AC7402" w:rsidP="00DA2FB1">
      <w:pPr>
        <w:tabs>
          <w:tab w:val="left" w:pos="5309"/>
        </w:tabs>
        <w:rPr>
          <w:rFonts w:ascii="Times New Roman" w:hAnsi="Times New Roman" w:cs="Times New Roman"/>
          <w:sz w:val="24"/>
          <w:szCs w:val="24"/>
        </w:rPr>
      </w:pPr>
    </w:p>
    <w:p w:rsidR="00AC7402" w:rsidRPr="00C148C9" w:rsidRDefault="00AC7402" w:rsidP="00DA2FB1">
      <w:pPr>
        <w:tabs>
          <w:tab w:val="left" w:pos="5309"/>
        </w:tabs>
        <w:rPr>
          <w:rFonts w:ascii="Times New Roman" w:hAnsi="Times New Roman" w:cs="Times New Roman"/>
          <w:sz w:val="24"/>
          <w:szCs w:val="24"/>
        </w:rPr>
      </w:pPr>
    </w:p>
    <w:p w:rsidR="00AC7402" w:rsidRPr="00C148C9" w:rsidRDefault="00AC7402" w:rsidP="00DA2FB1">
      <w:pPr>
        <w:tabs>
          <w:tab w:val="left" w:pos="5309"/>
        </w:tabs>
        <w:rPr>
          <w:rFonts w:ascii="Times New Roman" w:hAnsi="Times New Roman" w:cs="Times New Roman"/>
          <w:sz w:val="24"/>
          <w:szCs w:val="24"/>
        </w:rPr>
      </w:pPr>
    </w:p>
    <w:p w:rsidR="00AC7402" w:rsidRPr="00C148C9" w:rsidRDefault="00AC7402" w:rsidP="00DA2FB1">
      <w:pPr>
        <w:tabs>
          <w:tab w:val="left" w:pos="5309"/>
        </w:tabs>
        <w:rPr>
          <w:rFonts w:ascii="Times New Roman" w:hAnsi="Times New Roman" w:cs="Times New Roman"/>
          <w:sz w:val="24"/>
          <w:szCs w:val="24"/>
        </w:rPr>
      </w:pPr>
    </w:p>
    <w:p w:rsidR="00AC7402" w:rsidRPr="00C148C9" w:rsidRDefault="00AC7402" w:rsidP="00DA2FB1">
      <w:pPr>
        <w:tabs>
          <w:tab w:val="left" w:pos="5309"/>
        </w:tabs>
        <w:rPr>
          <w:rFonts w:ascii="Times New Roman" w:hAnsi="Times New Roman" w:cs="Times New Roman"/>
          <w:sz w:val="24"/>
          <w:szCs w:val="24"/>
        </w:rPr>
      </w:pPr>
    </w:p>
    <w:p w:rsidR="00AC7402" w:rsidRPr="00C148C9" w:rsidRDefault="00AC7402" w:rsidP="00DA2FB1">
      <w:pPr>
        <w:tabs>
          <w:tab w:val="left" w:pos="5309"/>
        </w:tabs>
        <w:rPr>
          <w:rFonts w:ascii="Times New Roman" w:hAnsi="Times New Roman" w:cs="Times New Roman"/>
          <w:sz w:val="24"/>
          <w:szCs w:val="24"/>
        </w:rPr>
      </w:pPr>
    </w:p>
    <w:p w:rsidR="00AC7402" w:rsidRPr="00C148C9" w:rsidRDefault="00AC7402" w:rsidP="00DA2FB1">
      <w:pPr>
        <w:tabs>
          <w:tab w:val="left" w:pos="5309"/>
        </w:tabs>
        <w:rPr>
          <w:rFonts w:ascii="Times New Roman" w:hAnsi="Times New Roman" w:cs="Times New Roman"/>
          <w:sz w:val="24"/>
          <w:szCs w:val="24"/>
        </w:rPr>
      </w:pPr>
    </w:p>
    <w:p w:rsidR="00AC7402" w:rsidRPr="00C148C9" w:rsidRDefault="00AC7402" w:rsidP="00DA2FB1">
      <w:pPr>
        <w:tabs>
          <w:tab w:val="left" w:pos="5309"/>
        </w:tabs>
        <w:rPr>
          <w:rFonts w:ascii="Times New Roman" w:hAnsi="Times New Roman" w:cs="Times New Roman"/>
          <w:sz w:val="24"/>
          <w:szCs w:val="24"/>
        </w:rPr>
      </w:pPr>
    </w:p>
    <w:p w:rsidR="00AC7402" w:rsidRPr="00C148C9" w:rsidRDefault="00AC7402" w:rsidP="00DA2FB1">
      <w:pPr>
        <w:tabs>
          <w:tab w:val="left" w:pos="5309"/>
        </w:tabs>
        <w:rPr>
          <w:rFonts w:ascii="Times New Roman" w:hAnsi="Times New Roman" w:cs="Times New Roman"/>
          <w:sz w:val="24"/>
          <w:szCs w:val="24"/>
        </w:rPr>
      </w:pPr>
    </w:p>
    <w:p w:rsidR="00AC7402" w:rsidRPr="00C148C9" w:rsidRDefault="00AC7402" w:rsidP="00DA2FB1">
      <w:pPr>
        <w:tabs>
          <w:tab w:val="left" w:pos="5309"/>
        </w:tabs>
        <w:rPr>
          <w:rFonts w:ascii="Times New Roman" w:hAnsi="Times New Roman" w:cs="Times New Roman"/>
          <w:sz w:val="24"/>
          <w:szCs w:val="24"/>
        </w:rPr>
      </w:pPr>
    </w:p>
    <w:p w:rsidR="00AC7402" w:rsidRPr="00C148C9" w:rsidRDefault="00AC7402" w:rsidP="00DA2FB1">
      <w:pPr>
        <w:tabs>
          <w:tab w:val="left" w:pos="5309"/>
        </w:tabs>
        <w:rPr>
          <w:rFonts w:ascii="Times New Roman" w:hAnsi="Times New Roman" w:cs="Times New Roman"/>
          <w:sz w:val="24"/>
          <w:szCs w:val="24"/>
        </w:rPr>
      </w:pPr>
    </w:p>
    <w:p w:rsidR="00AC7402" w:rsidRPr="00C148C9" w:rsidRDefault="00AC7402" w:rsidP="00DA2FB1">
      <w:pPr>
        <w:tabs>
          <w:tab w:val="left" w:pos="5309"/>
        </w:tabs>
        <w:rPr>
          <w:rFonts w:ascii="Times New Roman" w:hAnsi="Times New Roman" w:cs="Times New Roman"/>
          <w:sz w:val="24"/>
          <w:szCs w:val="24"/>
        </w:rPr>
      </w:pPr>
    </w:p>
    <w:p w:rsidR="00AC7402" w:rsidRPr="00C148C9" w:rsidRDefault="00AC7402" w:rsidP="00DA2FB1">
      <w:pPr>
        <w:tabs>
          <w:tab w:val="left" w:pos="5309"/>
        </w:tabs>
        <w:rPr>
          <w:rFonts w:ascii="Times New Roman" w:hAnsi="Times New Roman" w:cs="Times New Roman"/>
          <w:sz w:val="24"/>
          <w:szCs w:val="24"/>
        </w:rPr>
      </w:pPr>
    </w:p>
    <w:p w:rsidR="00AC7402" w:rsidRPr="00C148C9" w:rsidRDefault="00AC7402" w:rsidP="00DA2FB1">
      <w:pPr>
        <w:tabs>
          <w:tab w:val="left" w:pos="5309"/>
        </w:tabs>
        <w:rPr>
          <w:rFonts w:ascii="Times New Roman" w:hAnsi="Times New Roman" w:cs="Times New Roman"/>
          <w:sz w:val="24"/>
          <w:szCs w:val="24"/>
        </w:rPr>
      </w:pPr>
    </w:p>
    <w:p w:rsidR="00F45947" w:rsidRPr="00C148C9" w:rsidRDefault="00F45947" w:rsidP="00DA2FB1">
      <w:pPr>
        <w:rPr>
          <w:rFonts w:ascii="Times New Roman" w:eastAsia="Times New Roman" w:hAnsi="Times New Roman" w:cs="Times New Roman"/>
          <w:b/>
          <w:sz w:val="24"/>
          <w:szCs w:val="24"/>
        </w:rPr>
      </w:pPr>
      <w:r w:rsidRPr="00C148C9">
        <w:rPr>
          <w:rFonts w:ascii="Times New Roman" w:eastAsia="Times New Roman" w:hAnsi="Times New Roman" w:cs="Times New Roman"/>
          <w:b/>
          <w:sz w:val="24"/>
          <w:szCs w:val="24"/>
        </w:rPr>
        <w:br w:type="page"/>
      </w:r>
    </w:p>
    <w:p w:rsidR="00AC7402" w:rsidRPr="00C148C9" w:rsidRDefault="00242714" w:rsidP="006217C7">
      <w:pPr>
        <w:tabs>
          <w:tab w:val="left" w:pos="5309"/>
        </w:tabs>
        <w:spacing w:line="480" w:lineRule="auto"/>
        <w:jc w:val="center"/>
        <w:rPr>
          <w:rFonts w:ascii="Times New Roman" w:hAnsi="Times New Roman" w:cs="Times New Roman"/>
          <w:sz w:val="24"/>
          <w:szCs w:val="24"/>
        </w:rPr>
      </w:pPr>
      <w:r w:rsidRPr="00C148C9">
        <w:rPr>
          <w:rFonts w:ascii="Times New Roman" w:eastAsia="Times New Roman" w:hAnsi="Times New Roman" w:cs="Times New Roman"/>
          <w:b/>
          <w:sz w:val="24"/>
          <w:szCs w:val="24"/>
        </w:rPr>
        <w:lastRenderedPageBreak/>
        <w:t>Emergency Plan: Part II</w:t>
      </w:r>
    </w:p>
    <w:p w:rsidR="00AC7402" w:rsidRPr="00C148C9" w:rsidRDefault="00242714" w:rsidP="006217C7">
      <w:pPr>
        <w:tabs>
          <w:tab w:val="left" w:pos="5309"/>
        </w:tabs>
        <w:spacing w:line="480" w:lineRule="auto"/>
        <w:jc w:val="center"/>
        <w:rPr>
          <w:rFonts w:ascii="Times New Roman" w:hAnsi="Times New Roman" w:cs="Times New Roman"/>
          <w:sz w:val="24"/>
          <w:szCs w:val="24"/>
        </w:rPr>
      </w:pPr>
      <w:r w:rsidRPr="00C148C9">
        <w:rPr>
          <w:rFonts w:ascii="Times New Roman" w:eastAsia="Times New Roman" w:hAnsi="Times New Roman" w:cs="Times New Roman"/>
          <w:b/>
          <w:sz w:val="24"/>
          <w:szCs w:val="24"/>
        </w:rPr>
        <w:t>Overview of Actions Planned for Terrorism Emergency Planning</w:t>
      </w:r>
    </w:p>
    <w:p w:rsidR="00AC7402" w:rsidRPr="00DA2FB1" w:rsidRDefault="00242714" w:rsidP="00DA2FB1">
      <w:pPr>
        <w:tabs>
          <w:tab w:val="left" w:pos="5309"/>
        </w:tabs>
        <w:spacing w:line="480" w:lineRule="auto"/>
        <w:rPr>
          <w:rFonts w:ascii="Times New Roman" w:hAnsi="Times New Roman" w:cs="Times New Roman"/>
          <w:sz w:val="24"/>
          <w:szCs w:val="24"/>
        </w:rPr>
      </w:pPr>
      <w:r w:rsidRPr="00C148C9">
        <w:rPr>
          <w:rFonts w:ascii="Times New Roman" w:eastAsia="Times New Roman" w:hAnsi="Times New Roman" w:cs="Times New Roman"/>
          <w:b/>
          <w:sz w:val="24"/>
          <w:szCs w:val="24"/>
        </w:rPr>
        <w:t xml:space="preserve">Reactionary Planning </w:t>
      </w:r>
      <w:r w:rsidRPr="00C148C9">
        <w:rPr>
          <w:rFonts w:ascii="Times New Roman" w:eastAsia="Times New Roman" w:hAnsi="Times New Roman" w:cs="Times New Roman"/>
          <w:i/>
          <w:sz w:val="24"/>
          <w:szCs w:val="24"/>
        </w:rPr>
        <w:t>using example from the Monroe County Department of Emergency Management (2003).</w:t>
      </w:r>
      <w:r w:rsidR="00DA2FB1">
        <w:rPr>
          <w:rFonts w:ascii="Times New Roman" w:eastAsia="Times New Roman" w:hAnsi="Times New Roman" w:cs="Times New Roman"/>
          <w:i/>
          <w:sz w:val="24"/>
          <w:szCs w:val="24"/>
        </w:rPr>
        <w:t xml:space="preserve"> </w:t>
      </w:r>
      <w:r w:rsidR="00DA2FB1">
        <w:rPr>
          <w:rFonts w:ascii="Times New Roman" w:eastAsia="Times New Roman" w:hAnsi="Times New Roman" w:cs="Times New Roman"/>
          <w:sz w:val="24"/>
          <w:szCs w:val="24"/>
        </w:rPr>
        <w:t>In metropolis, the reactionary planning should be made possible and easy in order to minimize collateral damage by the terrorist attacks. Appropriate measures need to be taken so that the public may be in a position to know how to react to sirens indicating attacks</w:t>
      </w:r>
    </w:p>
    <w:p w:rsidR="00F63462" w:rsidRPr="00C148C9" w:rsidRDefault="00242714" w:rsidP="006217C7">
      <w:pPr>
        <w:tabs>
          <w:tab w:val="left" w:pos="5309"/>
        </w:tabs>
        <w:spacing w:line="480" w:lineRule="auto"/>
        <w:jc w:val="center"/>
        <w:rPr>
          <w:rFonts w:ascii="Times New Roman" w:hAnsi="Times New Roman" w:cs="Times New Roman"/>
          <w:sz w:val="24"/>
          <w:szCs w:val="24"/>
        </w:rPr>
      </w:pPr>
      <w:r w:rsidRPr="00C148C9">
        <w:rPr>
          <w:rFonts w:ascii="Times New Roman" w:eastAsia="Times New Roman" w:hAnsi="Times New Roman" w:cs="Times New Roman"/>
          <w:b/>
          <w:sz w:val="24"/>
          <w:szCs w:val="24"/>
        </w:rPr>
        <w:t>Government Facilities/Centers</w:t>
      </w:r>
    </w:p>
    <w:p w:rsidR="00C9794B" w:rsidRPr="00C148C9" w:rsidRDefault="00242714" w:rsidP="00DA2FB1">
      <w:pPr>
        <w:tabs>
          <w:tab w:val="left" w:pos="5309"/>
        </w:tabs>
        <w:spacing w:line="480" w:lineRule="auto"/>
        <w:rPr>
          <w:rFonts w:ascii="Times New Roman" w:eastAsia="Times New Roman" w:hAnsi="Times New Roman" w:cs="Times New Roman"/>
          <w:sz w:val="24"/>
          <w:szCs w:val="24"/>
        </w:rPr>
      </w:pPr>
      <w:r w:rsidRPr="00DA2FB1">
        <w:rPr>
          <w:rFonts w:ascii="Times New Roman" w:eastAsia="Times New Roman" w:hAnsi="Times New Roman" w:cs="Times New Roman"/>
          <w:noProof/>
          <w:sz w:val="24"/>
          <w:szCs w:val="24"/>
        </w:rPr>
        <w:t>Investigation</w:t>
      </w:r>
      <w:r w:rsidRPr="00C148C9">
        <w:rPr>
          <w:rFonts w:ascii="Times New Roman" w:eastAsia="Times New Roman" w:hAnsi="Times New Roman" w:cs="Times New Roman"/>
          <w:sz w:val="24"/>
          <w:szCs w:val="24"/>
        </w:rPr>
        <w:t xml:space="preserve"> by the Federal Bureau (FBI)</w:t>
      </w:r>
      <w:r w:rsidR="00F63462" w:rsidRPr="00C148C9">
        <w:rPr>
          <w:rFonts w:ascii="Times New Roman" w:eastAsia="Times New Roman" w:hAnsi="Times New Roman" w:cs="Times New Roman"/>
          <w:sz w:val="24"/>
          <w:szCs w:val="24"/>
        </w:rPr>
        <w:t xml:space="preserve"> is the best way in planning for terrorism emergency. The government facilities are the main targets by the </w:t>
      </w:r>
      <w:r w:rsidR="00F31CCD" w:rsidRPr="00C148C9">
        <w:rPr>
          <w:rFonts w:ascii="Times New Roman" w:eastAsia="Times New Roman" w:hAnsi="Times New Roman" w:cs="Times New Roman"/>
          <w:sz w:val="24"/>
          <w:szCs w:val="24"/>
        </w:rPr>
        <w:t>terror attacks. The facilities</w:t>
      </w:r>
      <w:r w:rsidR="00F63462" w:rsidRPr="00C148C9">
        <w:rPr>
          <w:rFonts w:ascii="Times New Roman" w:eastAsia="Times New Roman" w:hAnsi="Times New Roman" w:cs="Times New Roman"/>
          <w:sz w:val="24"/>
          <w:szCs w:val="24"/>
        </w:rPr>
        <w:t xml:space="preserve"> </w:t>
      </w:r>
      <w:r w:rsidR="00F31CCD" w:rsidRPr="00C148C9">
        <w:rPr>
          <w:rFonts w:ascii="Times New Roman" w:eastAsia="Times New Roman" w:hAnsi="Times New Roman" w:cs="Times New Roman"/>
          <w:sz w:val="24"/>
          <w:szCs w:val="24"/>
        </w:rPr>
        <w:t xml:space="preserve">in the Metropolis are the main representatives of the government. The aims of the terrorists are always to inflict fear and cause disruption to the nation. The investigation by the Federal Bureau (FBI) is therefore essential. Certain acts can indicate terror plans that are in the process. This always happens in places with high terror targets which are the civilian population or crowdie places. The most targeted places are like the government buildings, utilities, major </w:t>
      </w:r>
      <w:r w:rsidR="00C9794B" w:rsidRPr="00C148C9">
        <w:rPr>
          <w:rFonts w:ascii="Times New Roman" w:eastAsia="Times New Roman" w:hAnsi="Times New Roman" w:cs="Times New Roman"/>
          <w:sz w:val="24"/>
          <w:szCs w:val="24"/>
        </w:rPr>
        <w:t>public events</w:t>
      </w:r>
      <w:r w:rsidR="00F31CCD" w:rsidRPr="00C148C9">
        <w:rPr>
          <w:rFonts w:ascii="Times New Roman" w:eastAsia="Times New Roman" w:hAnsi="Times New Roman" w:cs="Times New Roman"/>
          <w:sz w:val="24"/>
          <w:szCs w:val="24"/>
        </w:rPr>
        <w:t xml:space="preserve"> and bus </w:t>
      </w:r>
      <w:r w:rsidR="00C9794B" w:rsidRPr="00C148C9">
        <w:rPr>
          <w:rFonts w:ascii="Times New Roman" w:eastAsia="Times New Roman" w:hAnsi="Times New Roman" w:cs="Times New Roman"/>
          <w:sz w:val="24"/>
          <w:szCs w:val="24"/>
        </w:rPr>
        <w:t xml:space="preserve">stations. The investigations are therefore targeted at some instances by the FBI which includes surveillance, suspicious questioning, acquiring supplies and the suspicious persons as well as the deployment of assets. </w:t>
      </w:r>
    </w:p>
    <w:p w:rsidR="00F2691D" w:rsidRPr="00C148C9" w:rsidRDefault="004966E3" w:rsidP="00DA2FB1">
      <w:pPr>
        <w:tabs>
          <w:tab w:val="left" w:pos="5309"/>
        </w:tabs>
        <w:spacing w:line="480" w:lineRule="auto"/>
        <w:rPr>
          <w:rFonts w:ascii="Times New Roman" w:eastAsia="Times New Roman" w:hAnsi="Times New Roman" w:cs="Times New Roman"/>
          <w:sz w:val="24"/>
          <w:szCs w:val="24"/>
        </w:rPr>
      </w:pPr>
      <w:r w:rsidRPr="00C148C9">
        <w:rPr>
          <w:rFonts w:ascii="Times New Roman" w:eastAsia="Times New Roman" w:hAnsi="Times New Roman" w:cs="Times New Roman"/>
          <w:sz w:val="24"/>
          <w:szCs w:val="24"/>
        </w:rPr>
        <w:t>The FBI</w:t>
      </w:r>
      <w:r w:rsidR="00C9794B" w:rsidRPr="00C148C9">
        <w:rPr>
          <w:rFonts w:ascii="Times New Roman" w:eastAsia="Times New Roman" w:hAnsi="Times New Roman" w:cs="Times New Roman"/>
          <w:sz w:val="24"/>
          <w:szCs w:val="24"/>
        </w:rPr>
        <w:t xml:space="preserve"> alerts the public </w:t>
      </w:r>
      <w:r w:rsidRPr="00C148C9">
        <w:rPr>
          <w:rFonts w:ascii="Times New Roman" w:eastAsia="Times New Roman" w:hAnsi="Times New Roman" w:cs="Times New Roman"/>
          <w:sz w:val="24"/>
          <w:szCs w:val="24"/>
        </w:rPr>
        <w:t>to report any suspicious</w:t>
      </w:r>
      <w:r w:rsidR="009C0C8A" w:rsidRPr="00C148C9">
        <w:rPr>
          <w:rFonts w:ascii="Times New Roman" w:eastAsia="Times New Roman" w:hAnsi="Times New Roman" w:cs="Times New Roman"/>
          <w:sz w:val="24"/>
          <w:szCs w:val="24"/>
        </w:rPr>
        <w:t xml:space="preserve"> persons that may include</w:t>
      </w:r>
      <w:r w:rsidRPr="00C148C9">
        <w:rPr>
          <w:rFonts w:ascii="Times New Roman" w:eastAsia="Times New Roman" w:hAnsi="Times New Roman" w:cs="Times New Roman"/>
          <w:sz w:val="24"/>
          <w:szCs w:val="24"/>
        </w:rPr>
        <w:t xml:space="preserve"> a</w:t>
      </w:r>
      <w:r w:rsidR="009C0C8A" w:rsidRPr="00C148C9">
        <w:rPr>
          <w:rFonts w:ascii="Times New Roman" w:eastAsia="Times New Roman" w:hAnsi="Times New Roman" w:cs="Times New Roman"/>
          <w:sz w:val="24"/>
          <w:szCs w:val="24"/>
        </w:rPr>
        <w:t xml:space="preserve"> worker that do not appear to belong to a workplace,</w:t>
      </w:r>
      <w:r w:rsidRPr="00C148C9">
        <w:rPr>
          <w:rFonts w:ascii="Times New Roman" w:eastAsia="Times New Roman" w:hAnsi="Times New Roman" w:cs="Times New Roman"/>
          <w:sz w:val="24"/>
          <w:szCs w:val="24"/>
        </w:rPr>
        <w:t xml:space="preserve"> and is seen wandering around the facilities</w:t>
      </w:r>
      <w:r w:rsidR="00AA0B44" w:rsidRPr="00C148C9">
        <w:rPr>
          <w:rFonts w:ascii="Times New Roman" w:eastAsia="Times New Roman" w:hAnsi="Times New Roman" w:cs="Times New Roman"/>
          <w:sz w:val="24"/>
          <w:szCs w:val="24"/>
        </w:rPr>
        <w:t xml:space="preserve">. The public are also advised by the FBI to report any suspicious questioning by any strange person. These are but a few steps by the FBI </w:t>
      </w:r>
      <w:r w:rsidR="00F21EB4" w:rsidRPr="00C148C9">
        <w:rPr>
          <w:rFonts w:ascii="Times New Roman" w:eastAsia="Times New Roman" w:hAnsi="Times New Roman" w:cs="Times New Roman"/>
          <w:sz w:val="24"/>
          <w:szCs w:val="24"/>
        </w:rPr>
        <w:t>that are aimed at emergency planning.  When all these are investigated and addressed early, the suspected or planned attack by the terrorist may easily be thwarted.</w:t>
      </w:r>
    </w:p>
    <w:p w:rsidR="00AC7402" w:rsidRPr="00C148C9" w:rsidRDefault="00242714" w:rsidP="00DA2FB1">
      <w:pPr>
        <w:tabs>
          <w:tab w:val="left" w:pos="5309"/>
        </w:tabs>
        <w:spacing w:line="480" w:lineRule="auto"/>
        <w:rPr>
          <w:rFonts w:ascii="Times New Roman" w:eastAsia="Times New Roman" w:hAnsi="Times New Roman" w:cs="Times New Roman"/>
          <w:sz w:val="24"/>
          <w:szCs w:val="24"/>
        </w:rPr>
      </w:pPr>
      <w:r w:rsidRPr="00C148C9">
        <w:rPr>
          <w:rFonts w:ascii="Times New Roman" w:eastAsia="Times New Roman" w:hAnsi="Times New Roman" w:cs="Times New Roman"/>
          <w:sz w:val="24"/>
          <w:szCs w:val="24"/>
        </w:rPr>
        <w:lastRenderedPageBreak/>
        <w:t>Consequence management by the Federal Eme</w:t>
      </w:r>
      <w:r w:rsidR="00F2691D" w:rsidRPr="00C148C9">
        <w:rPr>
          <w:rFonts w:ascii="Times New Roman" w:eastAsia="Times New Roman" w:hAnsi="Times New Roman" w:cs="Times New Roman"/>
          <w:sz w:val="24"/>
          <w:szCs w:val="24"/>
        </w:rPr>
        <w:t xml:space="preserve">rgency Management Agency (FEMA) is achieved in the way in which the FEMA appoints the regional operations center director who is </w:t>
      </w:r>
      <w:r w:rsidR="003F6C12" w:rsidRPr="00C148C9">
        <w:rPr>
          <w:rFonts w:ascii="Times New Roman" w:eastAsia="Times New Roman" w:hAnsi="Times New Roman" w:cs="Times New Roman"/>
          <w:sz w:val="24"/>
          <w:szCs w:val="24"/>
        </w:rPr>
        <w:t>to convene</w:t>
      </w:r>
      <w:r w:rsidR="00F2691D" w:rsidRPr="00C148C9">
        <w:rPr>
          <w:rFonts w:ascii="Times New Roman" w:eastAsia="Times New Roman" w:hAnsi="Times New Roman" w:cs="Times New Roman"/>
          <w:sz w:val="24"/>
          <w:szCs w:val="24"/>
        </w:rPr>
        <w:t xml:space="preserve"> the meetings.</w:t>
      </w:r>
      <w:r w:rsidR="003F6C12" w:rsidRPr="00C148C9">
        <w:rPr>
          <w:rFonts w:ascii="Times New Roman" w:eastAsia="Times New Roman" w:hAnsi="Times New Roman" w:cs="Times New Roman"/>
          <w:sz w:val="24"/>
          <w:szCs w:val="24"/>
        </w:rPr>
        <w:t xml:space="preserve"> The agency will also be involved in the representation of the FBI. The FEMA in its mandate to organize for the tragedy planning issues and also tracks the status of the end result management measures assigned to the federal agency. The agency also establishes </w:t>
      </w:r>
      <w:r w:rsidR="003F6C12" w:rsidRPr="00DA2FB1">
        <w:rPr>
          <w:rFonts w:ascii="Times New Roman" w:eastAsia="Times New Roman" w:hAnsi="Times New Roman" w:cs="Times New Roman"/>
          <w:noProof/>
          <w:sz w:val="24"/>
          <w:szCs w:val="24"/>
        </w:rPr>
        <w:t>a primary federal operation centers</w:t>
      </w:r>
      <w:r w:rsidR="003F6C12" w:rsidRPr="00C148C9">
        <w:rPr>
          <w:rFonts w:ascii="Times New Roman" w:eastAsia="Times New Roman" w:hAnsi="Times New Roman" w:cs="Times New Roman"/>
          <w:sz w:val="24"/>
          <w:szCs w:val="24"/>
        </w:rPr>
        <w:t xml:space="preserve">. This </w:t>
      </w:r>
      <w:r w:rsidR="00BC71B5" w:rsidRPr="00C148C9">
        <w:rPr>
          <w:rFonts w:ascii="Times New Roman" w:eastAsia="Times New Roman" w:hAnsi="Times New Roman" w:cs="Times New Roman"/>
          <w:sz w:val="24"/>
          <w:szCs w:val="24"/>
        </w:rPr>
        <w:t>are targeted</w:t>
      </w:r>
      <w:r w:rsidR="003F6C12" w:rsidRPr="00C148C9">
        <w:rPr>
          <w:rFonts w:ascii="Times New Roman" w:eastAsia="Times New Roman" w:hAnsi="Times New Roman" w:cs="Times New Roman"/>
          <w:sz w:val="24"/>
          <w:szCs w:val="24"/>
        </w:rPr>
        <w:t xml:space="preserve"> at minimizing the </w:t>
      </w:r>
      <w:r w:rsidR="00BC71B5" w:rsidRPr="00C148C9">
        <w:rPr>
          <w:rFonts w:ascii="Times New Roman" w:eastAsia="Times New Roman" w:hAnsi="Times New Roman" w:cs="Times New Roman"/>
          <w:sz w:val="24"/>
          <w:szCs w:val="24"/>
        </w:rPr>
        <w:t>results of terror attacks in places like Metropolis.</w:t>
      </w:r>
    </w:p>
    <w:p w:rsidR="00AC7402" w:rsidRPr="00C148C9" w:rsidRDefault="00242714" w:rsidP="006217C7">
      <w:pPr>
        <w:tabs>
          <w:tab w:val="left" w:pos="5309"/>
        </w:tabs>
        <w:spacing w:line="480" w:lineRule="auto"/>
        <w:jc w:val="center"/>
        <w:rPr>
          <w:rFonts w:ascii="Times New Roman" w:hAnsi="Times New Roman" w:cs="Times New Roman"/>
          <w:sz w:val="24"/>
          <w:szCs w:val="24"/>
        </w:rPr>
      </w:pPr>
      <w:r w:rsidRPr="00C148C9">
        <w:rPr>
          <w:rFonts w:ascii="Times New Roman" w:eastAsia="Times New Roman" w:hAnsi="Times New Roman" w:cs="Times New Roman"/>
          <w:b/>
          <w:sz w:val="24"/>
          <w:szCs w:val="24"/>
        </w:rPr>
        <w:t>Telecommunications and radio stations</w:t>
      </w:r>
    </w:p>
    <w:p w:rsidR="00D54E34" w:rsidRPr="00C148C9" w:rsidRDefault="00D54E34" w:rsidP="00DA2FB1">
      <w:pPr>
        <w:tabs>
          <w:tab w:val="left" w:pos="5309"/>
        </w:tabs>
        <w:spacing w:line="480" w:lineRule="auto"/>
        <w:rPr>
          <w:rFonts w:ascii="Times New Roman" w:eastAsia="Times New Roman" w:hAnsi="Times New Roman" w:cs="Times New Roman"/>
          <w:sz w:val="24"/>
          <w:szCs w:val="24"/>
        </w:rPr>
      </w:pPr>
      <w:r w:rsidRPr="00C148C9">
        <w:rPr>
          <w:rFonts w:ascii="Times New Roman" w:eastAsia="Times New Roman" w:hAnsi="Times New Roman" w:cs="Times New Roman"/>
          <w:sz w:val="24"/>
          <w:szCs w:val="24"/>
        </w:rPr>
        <w:t>Communication is an important part in the event of terrorist attacks and planning for emergencies. Rapid and secure communication ensures prompt and coordination of responses. The emergency units need to be strengthened and they must be kept alert at all times of the day</w:t>
      </w:r>
      <w:r w:rsidR="003A329B" w:rsidRPr="00C148C9">
        <w:rPr>
          <w:rFonts w:ascii="Times New Roman" w:eastAsia="Times New Roman" w:hAnsi="Times New Roman" w:cs="Times New Roman"/>
          <w:sz w:val="24"/>
          <w:szCs w:val="24"/>
        </w:rPr>
        <w:t>. Strengthening of communications is directed to the first respondents and the emergency rooms. Planning should also include adding of 911 as a resource when an emergency occurs and may require an extra ordinary response. It has also been identified that, terror attacks are overloading to the telephone lines that are not dedicated and also the cellular telephones.  It has also been recommended that responses organizations to come up with the internet connections with the other emergency response units. This will enable the emergency units have a</w:t>
      </w:r>
      <w:r w:rsidR="002775EA" w:rsidRPr="00C148C9">
        <w:rPr>
          <w:rFonts w:ascii="Times New Roman" w:eastAsia="Times New Roman" w:hAnsi="Times New Roman" w:cs="Times New Roman"/>
          <w:sz w:val="24"/>
          <w:szCs w:val="24"/>
        </w:rPr>
        <w:t xml:space="preserve"> fast response to an emergency. </w:t>
      </w:r>
    </w:p>
    <w:p w:rsidR="002775EA" w:rsidRPr="00C148C9" w:rsidRDefault="002775EA" w:rsidP="00DA2FB1">
      <w:pPr>
        <w:tabs>
          <w:tab w:val="left" w:pos="5309"/>
        </w:tabs>
        <w:spacing w:line="480" w:lineRule="auto"/>
        <w:rPr>
          <w:rFonts w:ascii="Times New Roman" w:eastAsia="Times New Roman" w:hAnsi="Times New Roman" w:cs="Times New Roman"/>
          <w:sz w:val="24"/>
          <w:szCs w:val="24"/>
        </w:rPr>
      </w:pPr>
      <w:r w:rsidRPr="00C148C9">
        <w:rPr>
          <w:rFonts w:ascii="Times New Roman" w:eastAsia="Times New Roman" w:hAnsi="Times New Roman" w:cs="Times New Roman"/>
          <w:sz w:val="24"/>
          <w:szCs w:val="24"/>
        </w:rPr>
        <w:t xml:space="preserve">Radio frequencies may also be used by the responders and will hinder the communications in an area. The use of 800 MHz radios lightens this predicament. Apart from these, planning should consider the importance for an incorporated backbone communication. This is meant for all the </w:t>
      </w:r>
      <w:r w:rsidRPr="00C148C9">
        <w:rPr>
          <w:rFonts w:ascii="Times New Roman" w:eastAsia="Times New Roman" w:hAnsi="Times New Roman" w:cs="Times New Roman"/>
          <w:sz w:val="24"/>
          <w:szCs w:val="24"/>
        </w:rPr>
        <w:lastRenderedPageBreak/>
        <w:t xml:space="preserve">key state agencies that are related to emergencies response and planning. The agencies to be connected are the state, and also the </w:t>
      </w:r>
      <w:r w:rsidR="0075755B" w:rsidRPr="00C148C9">
        <w:rPr>
          <w:rFonts w:ascii="Times New Roman" w:eastAsia="Times New Roman" w:hAnsi="Times New Roman" w:cs="Times New Roman"/>
          <w:sz w:val="24"/>
          <w:szCs w:val="24"/>
        </w:rPr>
        <w:t>local emergency responses organizations.</w:t>
      </w:r>
    </w:p>
    <w:p w:rsidR="0075755B" w:rsidRPr="00C148C9" w:rsidRDefault="0075755B" w:rsidP="00DA2FB1">
      <w:pPr>
        <w:tabs>
          <w:tab w:val="left" w:pos="5309"/>
        </w:tabs>
        <w:spacing w:line="480" w:lineRule="auto"/>
        <w:rPr>
          <w:rFonts w:ascii="Times New Roman" w:eastAsia="Times New Roman" w:hAnsi="Times New Roman" w:cs="Times New Roman"/>
          <w:sz w:val="24"/>
          <w:szCs w:val="24"/>
        </w:rPr>
      </w:pPr>
      <w:r w:rsidRPr="00C148C9">
        <w:rPr>
          <w:rFonts w:ascii="Times New Roman" w:eastAsia="Times New Roman" w:hAnsi="Times New Roman" w:cs="Times New Roman"/>
          <w:sz w:val="24"/>
          <w:szCs w:val="24"/>
        </w:rPr>
        <w:t xml:space="preserve">Terrorism incidents comprise the loss of radio communication capabilities, cellular telephone lines and also </w:t>
      </w:r>
      <w:r w:rsidRPr="00DA2FB1">
        <w:rPr>
          <w:rFonts w:ascii="Times New Roman" w:eastAsia="Times New Roman" w:hAnsi="Times New Roman" w:cs="Times New Roman"/>
          <w:noProof/>
          <w:sz w:val="24"/>
          <w:szCs w:val="24"/>
        </w:rPr>
        <w:t>land lines</w:t>
      </w:r>
      <w:r w:rsidRPr="00C148C9">
        <w:rPr>
          <w:rFonts w:ascii="Times New Roman" w:eastAsia="Times New Roman" w:hAnsi="Times New Roman" w:cs="Times New Roman"/>
          <w:sz w:val="24"/>
          <w:szCs w:val="24"/>
        </w:rPr>
        <w:t>. This is because they get overloaded in case of an emergency. They always put off. The option for this as an emergency preparedness is the use of satellite telephones. Satellite telephones can work even when there is an emergency.</w:t>
      </w:r>
      <w:r w:rsidR="006130C0" w:rsidRPr="00C148C9">
        <w:rPr>
          <w:rFonts w:ascii="Times New Roman" w:eastAsia="Times New Roman" w:hAnsi="Times New Roman" w:cs="Times New Roman"/>
          <w:sz w:val="24"/>
          <w:szCs w:val="24"/>
        </w:rPr>
        <w:t xml:space="preserve"> They do not get overloaded.</w:t>
      </w:r>
    </w:p>
    <w:p w:rsidR="0075755B" w:rsidRPr="00C148C9" w:rsidRDefault="0075755B" w:rsidP="00DA2FB1">
      <w:pPr>
        <w:tabs>
          <w:tab w:val="left" w:pos="5309"/>
        </w:tabs>
        <w:spacing w:line="480" w:lineRule="auto"/>
        <w:rPr>
          <w:rFonts w:ascii="Times New Roman" w:eastAsia="Times New Roman" w:hAnsi="Times New Roman" w:cs="Times New Roman"/>
          <w:sz w:val="24"/>
          <w:szCs w:val="24"/>
        </w:rPr>
      </w:pPr>
    </w:p>
    <w:p w:rsidR="00AC7402" w:rsidRPr="00C148C9" w:rsidRDefault="00242714" w:rsidP="006217C7">
      <w:pPr>
        <w:tabs>
          <w:tab w:val="left" w:pos="5309"/>
        </w:tabs>
        <w:spacing w:line="480" w:lineRule="auto"/>
        <w:jc w:val="center"/>
        <w:rPr>
          <w:rFonts w:ascii="Times New Roman" w:hAnsi="Times New Roman" w:cs="Times New Roman"/>
          <w:sz w:val="24"/>
          <w:szCs w:val="24"/>
        </w:rPr>
      </w:pPr>
      <w:r w:rsidRPr="00C148C9">
        <w:rPr>
          <w:rFonts w:ascii="Times New Roman" w:eastAsia="Times New Roman" w:hAnsi="Times New Roman" w:cs="Times New Roman"/>
          <w:b/>
          <w:sz w:val="24"/>
          <w:szCs w:val="24"/>
        </w:rPr>
        <w:t>Research Facilities</w:t>
      </w:r>
    </w:p>
    <w:p w:rsidR="000F5B98" w:rsidRPr="00C148C9" w:rsidRDefault="006217C7" w:rsidP="006217C7">
      <w:pPr>
        <w:tabs>
          <w:tab w:val="left" w:pos="5309"/>
        </w:tabs>
        <w:spacing w:after="0" w:line="480" w:lineRule="auto"/>
        <w:contextualSpacing/>
        <w:jc w:val="center"/>
        <w:rPr>
          <w:rFonts w:ascii="Times New Roman" w:hAnsi="Times New Roman" w:cs="Times New Roman"/>
          <w:sz w:val="24"/>
          <w:szCs w:val="24"/>
        </w:rPr>
      </w:pPr>
      <w:r>
        <w:rPr>
          <w:rFonts w:ascii="Times New Roman" w:eastAsia="Times New Roman" w:hAnsi="Times New Roman" w:cs="Times New Roman"/>
          <w:sz w:val="24"/>
          <w:szCs w:val="24"/>
        </w:rPr>
        <w:t>Response f</w:t>
      </w:r>
      <w:r w:rsidRPr="00C148C9">
        <w:rPr>
          <w:rFonts w:ascii="Times New Roman" w:eastAsia="Times New Roman" w:hAnsi="Times New Roman" w:cs="Times New Roman"/>
          <w:sz w:val="24"/>
          <w:szCs w:val="24"/>
        </w:rPr>
        <w:t>rom Local Hospitals</w:t>
      </w:r>
    </w:p>
    <w:p w:rsidR="00AD42F0" w:rsidRPr="00C148C9" w:rsidRDefault="00AD42F0" w:rsidP="00DA2FB1">
      <w:pPr>
        <w:tabs>
          <w:tab w:val="left" w:pos="5309"/>
        </w:tabs>
        <w:spacing w:after="0" w:line="480" w:lineRule="auto"/>
        <w:contextualSpacing/>
        <w:rPr>
          <w:rFonts w:ascii="Times New Roman" w:hAnsi="Times New Roman" w:cs="Times New Roman"/>
          <w:sz w:val="24"/>
          <w:szCs w:val="24"/>
        </w:rPr>
      </w:pPr>
      <w:r w:rsidRPr="00C148C9">
        <w:rPr>
          <w:rFonts w:ascii="Times New Roman" w:eastAsia="Times New Roman" w:hAnsi="Times New Roman" w:cs="Times New Roman"/>
          <w:sz w:val="24"/>
          <w:szCs w:val="24"/>
        </w:rPr>
        <w:t xml:space="preserve">Local hospitals contribute in the research exercise and in the determination of potential dangers that may be used by the terror groups.  They include   research on the most targeted laboratories and pharmaceutical centers. Terrorists may target </w:t>
      </w:r>
      <w:r w:rsidR="00D914C8" w:rsidRPr="00C148C9">
        <w:rPr>
          <w:rFonts w:ascii="Times New Roman" w:eastAsia="Times New Roman" w:hAnsi="Times New Roman" w:cs="Times New Roman"/>
          <w:sz w:val="24"/>
          <w:szCs w:val="24"/>
        </w:rPr>
        <w:t>these facilities</w:t>
      </w:r>
      <w:r w:rsidRPr="00C148C9">
        <w:rPr>
          <w:rFonts w:ascii="Times New Roman" w:eastAsia="Times New Roman" w:hAnsi="Times New Roman" w:cs="Times New Roman"/>
          <w:sz w:val="24"/>
          <w:szCs w:val="24"/>
        </w:rPr>
        <w:t xml:space="preserve"> </w:t>
      </w:r>
      <w:r w:rsidR="00D914C8" w:rsidRPr="00C148C9">
        <w:rPr>
          <w:rFonts w:ascii="Times New Roman" w:eastAsia="Times New Roman" w:hAnsi="Times New Roman" w:cs="Times New Roman"/>
          <w:sz w:val="24"/>
          <w:szCs w:val="24"/>
        </w:rPr>
        <w:t>because</w:t>
      </w:r>
      <w:r w:rsidRPr="00C148C9">
        <w:rPr>
          <w:rFonts w:ascii="Times New Roman" w:eastAsia="Times New Roman" w:hAnsi="Times New Roman" w:cs="Times New Roman"/>
          <w:sz w:val="24"/>
          <w:szCs w:val="24"/>
        </w:rPr>
        <w:t xml:space="preserve"> exploding them may result in</w:t>
      </w:r>
      <w:r w:rsidR="00D914C8" w:rsidRPr="00C148C9">
        <w:rPr>
          <w:rFonts w:ascii="Times New Roman" w:eastAsia="Times New Roman" w:hAnsi="Times New Roman" w:cs="Times New Roman"/>
          <w:sz w:val="24"/>
          <w:szCs w:val="24"/>
        </w:rPr>
        <w:t xml:space="preserve"> collateral damage.</w:t>
      </w:r>
    </w:p>
    <w:p w:rsidR="00AC7402" w:rsidRPr="00C148C9" w:rsidRDefault="00242714" w:rsidP="00DA2FB1">
      <w:pPr>
        <w:tabs>
          <w:tab w:val="left" w:pos="5309"/>
        </w:tabs>
        <w:spacing w:line="480" w:lineRule="auto"/>
        <w:contextualSpacing/>
        <w:rPr>
          <w:rFonts w:ascii="Times New Roman" w:hAnsi="Times New Roman" w:cs="Times New Roman"/>
          <w:sz w:val="24"/>
          <w:szCs w:val="24"/>
        </w:rPr>
      </w:pPr>
      <w:r w:rsidRPr="00C148C9">
        <w:rPr>
          <w:rFonts w:ascii="Times New Roman" w:eastAsia="Times New Roman" w:hAnsi="Times New Roman" w:cs="Times New Roman"/>
          <w:sz w:val="24"/>
          <w:szCs w:val="24"/>
        </w:rPr>
        <w:t>Intervention by the Center for Disease Control</w:t>
      </w:r>
    </w:p>
    <w:p w:rsidR="000F5B98" w:rsidRPr="00C148C9" w:rsidRDefault="006130C0" w:rsidP="00DA2FB1">
      <w:pPr>
        <w:tabs>
          <w:tab w:val="left" w:pos="5309"/>
        </w:tabs>
        <w:spacing w:line="480" w:lineRule="auto"/>
        <w:contextualSpacing/>
        <w:rPr>
          <w:rFonts w:ascii="Times New Roman" w:eastAsia="Times New Roman" w:hAnsi="Times New Roman" w:cs="Times New Roman"/>
          <w:sz w:val="24"/>
          <w:szCs w:val="24"/>
        </w:rPr>
      </w:pPr>
      <w:r w:rsidRPr="00C148C9">
        <w:rPr>
          <w:rFonts w:ascii="Times New Roman" w:eastAsia="Times New Roman" w:hAnsi="Times New Roman" w:cs="Times New Roman"/>
          <w:sz w:val="24"/>
          <w:szCs w:val="24"/>
        </w:rPr>
        <w:t xml:space="preserve">The centers for disease control and prevention is a federal agency which is mandated with the duty of protecting the public health by preventing and controlling diseases </w:t>
      </w:r>
      <w:r w:rsidR="00D63E87" w:rsidRPr="00C148C9">
        <w:rPr>
          <w:rFonts w:ascii="Times New Roman" w:eastAsia="Times New Roman" w:hAnsi="Times New Roman" w:cs="Times New Roman"/>
          <w:sz w:val="24"/>
          <w:szCs w:val="24"/>
        </w:rPr>
        <w:t>and also</w:t>
      </w:r>
      <w:r w:rsidR="00DA2FB1">
        <w:rPr>
          <w:rFonts w:ascii="Times New Roman" w:eastAsia="Times New Roman" w:hAnsi="Times New Roman" w:cs="Times New Roman"/>
          <w:sz w:val="24"/>
          <w:szCs w:val="24"/>
        </w:rPr>
        <w:t xml:space="preserve"> a</w:t>
      </w:r>
      <w:r w:rsidR="00D63E87" w:rsidRPr="00C148C9">
        <w:rPr>
          <w:rFonts w:ascii="Times New Roman" w:eastAsia="Times New Roman" w:hAnsi="Times New Roman" w:cs="Times New Roman"/>
          <w:sz w:val="24"/>
          <w:szCs w:val="24"/>
        </w:rPr>
        <w:t xml:space="preserve"> </w:t>
      </w:r>
      <w:r w:rsidR="00D63E87" w:rsidRPr="00DA2FB1">
        <w:rPr>
          <w:rFonts w:ascii="Times New Roman" w:eastAsia="Times New Roman" w:hAnsi="Times New Roman" w:cs="Times New Roman"/>
          <w:noProof/>
          <w:sz w:val="24"/>
          <w:szCs w:val="24"/>
        </w:rPr>
        <w:t>response</w:t>
      </w:r>
      <w:r w:rsidR="00D63E87" w:rsidRPr="00C148C9">
        <w:rPr>
          <w:rFonts w:ascii="Times New Roman" w:eastAsia="Times New Roman" w:hAnsi="Times New Roman" w:cs="Times New Roman"/>
          <w:sz w:val="24"/>
          <w:szCs w:val="24"/>
        </w:rPr>
        <w:t xml:space="preserve"> to the public health emergencies. The agency works with other international agencies to try to eliminate communicable diseases and those that can be prevented. The Bioterrorism preparedness and response program </w:t>
      </w:r>
      <w:r w:rsidR="00DA2FB1">
        <w:rPr>
          <w:rFonts w:ascii="Times New Roman" w:eastAsia="Times New Roman" w:hAnsi="Times New Roman" w:cs="Times New Roman"/>
          <w:noProof/>
          <w:sz w:val="24"/>
          <w:szCs w:val="24"/>
        </w:rPr>
        <w:t>are</w:t>
      </w:r>
      <w:r w:rsidR="00D63E87" w:rsidRPr="00C148C9">
        <w:rPr>
          <w:rFonts w:ascii="Times New Roman" w:eastAsia="Times New Roman" w:hAnsi="Times New Roman" w:cs="Times New Roman"/>
          <w:sz w:val="24"/>
          <w:szCs w:val="24"/>
        </w:rPr>
        <w:t xml:space="preserve"> assigned with the duty to oversee the efforts of the agency in preparations of the state and local governments to actively respond to incidences of bioterrorism.  The agency also has specialized personnel responsible for the response to </w:t>
      </w:r>
      <w:r w:rsidR="00D63E87" w:rsidRPr="00C148C9">
        <w:rPr>
          <w:rFonts w:ascii="Times New Roman" w:eastAsia="Times New Roman" w:hAnsi="Times New Roman" w:cs="Times New Roman"/>
          <w:sz w:val="24"/>
          <w:szCs w:val="24"/>
        </w:rPr>
        <w:lastRenderedPageBreak/>
        <w:t>biological</w:t>
      </w:r>
      <w:r w:rsidR="000F5B98" w:rsidRPr="00C148C9">
        <w:rPr>
          <w:rFonts w:ascii="Times New Roman" w:eastAsia="Times New Roman" w:hAnsi="Times New Roman" w:cs="Times New Roman"/>
          <w:sz w:val="24"/>
          <w:szCs w:val="24"/>
        </w:rPr>
        <w:t>, radiological and chemical terrorism. The agency has epidemiologists trained to examine and also control the outbreak or any illness.</w:t>
      </w:r>
      <w:r w:rsidR="000F5B98" w:rsidRPr="00C148C9">
        <w:rPr>
          <w:rFonts w:ascii="Times New Roman" w:hAnsi="Times New Roman" w:cs="Times New Roman"/>
          <w:sz w:val="24"/>
          <w:szCs w:val="24"/>
        </w:rPr>
        <w:t xml:space="preserve"> </w:t>
      </w:r>
      <w:r w:rsidR="000F5B98" w:rsidRPr="00C148C9">
        <w:rPr>
          <w:rFonts w:ascii="Times New Roman" w:eastAsia="Times New Roman" w:hAnsi="Times New Roman" w:cs="Times New Roman"/>
          <w:sz w:val="24"/>
          <w:szCs w:val="24"/>
        </w:rPr>
        <w:t>CDC preserves the National Pharmaceutical build up stocks to act in response to terrorist occurrence inside the United States.</w:t>
      </w:r>
    </w:p>
    <w:p w:rsidR="006130C0" w:rsidRPr="00C148C9" w:rsidRDefault="006130C0" w:rsidP="00DA2FB1">
      <w:pPr>
        <w:tabs>
          <w:tab w:val="left" w:pos="5309"/>
        </w:tabs>
        <w:spacing w:line="480" w:lineRule="auto"/>
        <w:contextualSpacing/>
        <w:rPr>
          <w:rFonts w:ascii="Times New Roman" w:hAnsi="Times New Roman" w:cs="Times New Roman"/>
          <w:sz w:val="24"/>
          <w:szCs w:val="24"/>
        </w:rPr>
      </w:pPr>
    </w:p>
    <w:p w:rsidR="00AC7402" w:rsidRPr="00C148C9" w:rsidRDefault="00242714" w:rsidP="00DA2FB1">
      <w:pPr>
        <w:tabs>
          <w:tab w:val="left" w:pos="5309"/>
        </w:tabs>
        <w:spacing w:line="480" w:lineRule="auto"/>
        <w:jc w:val="center"/>
        <w:rPr>
          <w:rFonts w:ascii="Times New Roman" w:hAnsi="Times New Roman" w:cs="Times New Roman"/>
          <w:sz w:val="24"/>
          <w:szCs w:val="24"/>
        </w:rPr>
      </w:pPr>
      <w:r w:rsidRPr="00C148C9">
        <w:rPr>
          <w:rFonts w:ascii="Times New Roman" w:eastAsia="Times New Roman" w:hAnsi="Times New Roman" w:cs="Times New Roman"/>
          <w:b/>
          <w:sz w:val="24"/>
          <w:szCs w:val="24"/>
        </w:rPr>
        <w:t>Transportation and Infrastructure</w:t>
      </w:r>
    </w:p>
    <w:p w:rsidR="00AC7402" w:rsidRPr="00C148C9" w:rsidRDefault="00DA2FB1" w:rsidP="00DA2FB1">
      <w:pPr>
        <w:tabs>
          <w:tab w:val="left" w:pos="5309"/>
        </w:tabs>
        <w:spacing w:after="0" w:line="480" w:lineRule="auto"/>
        <w:contextualSpacing/>
        <w:jc w:val="center"/>
        <w:rPr>
          <w:rFonts w:ascii="Times New Roman" w:hAnsi="Times New Roman" w:cs="Times New Roman"/>
          <w:sz w:val="24"/>
          <w:szCs w:val="24"/>
        </w:rPr>
      </w:pPr>
      <w:r>
        <w:rPr>
          <w:rFonts w:ascii="Times New Roman" w:eastAsia="Times New Roman" w:hAnsi="Times New Roman" w:cs="Times New Roman"/>
          <w:sz w:val="24"/>
          <w:szCs w:val="24"/>
        </w:rPr>
        <w:t>Moving Vehicles and Objects f</w:t>
      </w:r>
      <w:r w:rsidRPr="00C148C9">
        <w:rPr>
          <w:rFonts w:ascii="Times New Roman" w:eastAsia="Times New Roman" w:hAnsi="Times New Roman" w:cs="Times New Roman"/>
          <w:sz w:val="24"/>
          <w:szCs w:val="24"/>
        </w:rPr>
        <w:t>rom Buildings</w:t>
      </w:r>
    </w:p>
    <w:p w:rsidR="00D74530" w:rsidRPr="00C148C9" w:rsidRDefault="00237DC6" w:rsidP="00DA2FB1">
      <w:pPr>
        <w:tabs>
          <w:tab w:val="left" w:pos="5309"/>
        </w:tabs>
        <w:spacing w:after="0" w:line="480" w:lineRule="auto"/>
        <w:contextualSpacing/>
        <w:rPr>
          <w:rFonts w:ascii="Times New Roman" w:hAnsi="Times New Roman" w:cs="Times New Roman"/>
          <w:sz w:val="24"/>
          <w:szCs w:val="24"/>
        </w:rPr>
      </w:pPr>
      <w:r w:rsidRPr="00C148C9">
        <w:rPr>
          <w:rFonts w:ascii="Times New Roman" w:eastAsia="Times New Roman" w:hAnsi="Times New Roman" w:cs="Times New Roman"/>
          <w:sz w:val="24"/>
          <w:szCs w:val="24"/>
        </w:rPr>
        <w:t>The personnel and resources that pass through the shipping conduits pose numerous risks. This is to the population both civilian and military, as well as the business community. In order to make a good terrorist emergency planning, there must be a complete evaluation of the connectivity links and the latent impact on commerce and the personality mobility</w:t>
      </w:r>
      <w:r w:rsidR="00D74530" w:rsidRPr="00C148C9">
        <w:rPr>
          <w:rFonts w:ascii="Times New Roman" w:eastAsia="Times New Roman" w:hAnsi="Times New Roman" w:cs="Times New Roman"/>
          <w:sz w:val="24"/>
          <w:szCs w:val="24"/>
        </w:rPr>
        <w:t>. The infrastructure has preparedness mechanisms of tackling terrorist attacks.  The transportation sectors contain many c</w:t>
      </w:r>
      <w:r w:rsidR="00D74530" w:rsidRPr="00C148C9">
        <w:rPr>
          <w:rFonts w:ascii="Times New Roman" w:hAnsi="Times New Roman" w:cs="Times New Roman"/>
          <w:sz w:val="24"/>
          <w:szCs w:val="24"/>
        </w:rPr>
        <w:t xml:space="preserve">ivilians who are the target of the terrorists. The terror groups </w:t>
      </w:r>
      <w:r w:rsidR="00D74530" w:rsidRPr="00DA2FB1">
        <w:rPr>
          <w:rFonts w:ascii="Times New Roman" w:hAnsi="Times New Roman" w:cs="Times New Roman"/>
          <w:noProof/>
          <w:sz w:val="24"/>
          <w:szCs w:val="24"/>
        </w:rPr>
        <w:t>target</w:t>
      </w:r>
      <w:r w:rsidR="00D74530" w:rsidRPr="00C148C9">
        <w:rPr>
          <w:rFonts w:ascii="Times New Roman" w:hAnsi="Times New Roman" w:cs="Times New Roman"/>
          <w:sz w:val="24"/>
          <w:szCs w:val="24"/>
        </w:rPr>
        <w:t xml:space="preserve"> the most populated places like bus stations and airports. The emergency agencies must have to educate the people on how to detect a potential threat and the way to have a good response </w:t>
      </w:r>
      <w:r w:rsidR="00DA2FB1">
        <w:rPr>
          <w:rFonts w:ascii="Times New Roman" w:hAnsi="Times New Roman" w:cs="Times New Roman"/>
          <w:noProof/>
          <w:sz w:val="24"/>
          <w:szCs w:val="24"/>
        </w:rPr>
        <w:t>f</w:t>
      </w:r>
      <w:r w:rsidR="00D74530" w:rsidRPr="00DA2FB1">
        <w:rPr>
          <w:rFonts w:ascii="Times New Roman" w:hAnsi="Times New Roman" w:cs="Times New Roman"/>
          <w:noProof/>
          <w:sz w:val="24"/>
          <w:szCs w:val="24"/>
        </w:rPr>
        <w:t>or</w:t>
      </w:r>
      <w:r w:rsidR="00D74530" w:rsidRPr="00C148C9">
        <w:rPr>
          <w:rFonts w:ascii="Times New Roman" w:hAnsi="Times New Roman" w:cs="Times New Roman"/>
          <w:sz w:val="24"/>
          <w:szCs w:val="24"/>
        </w:rPr>
        <w:t xml:space="preserve"> an appropriate response</w:t>
      </w:r>
    </w:p>
    <w:p w:rsidR="00301C2D" w:rsidRPr="00C148C9" w:rsidRDefault="00242714" w:rsidP="00DA2FB1">
      <w:pPr>
        <w:tabs>
          <w:tab w:val="left" w:pos="5309"/>
        </w:tabs>
        <w:spacing w:after="0" w:line="480" w:lineRule="auto"/>
        <w:contextualSpacing/>
        <w:rPr>
          <w:rFonts w:ascii="Times New Roman" w:eastAsia="Times New Roman" w:hAnsi="Times New Roman" w:cs="Times New Roman"/>
          <w:sz w:val="24"/>
          <w:szCs w:val="24"/>
        </w:rPr>
      </w:pPr>
      <w:r w:rsidRPr="00C148C9">
        <w:rPr>
          <w:rFonts w:ascii="Times New Roman" w:eastAsia="Times New Roman" w:hAnsi="Times New Roman" w:cs="Times New Roman"/>
          <w:sz w:val="24"/>
          <w:szCs w:val="24"/>
        </w:rPr>
        <w:t>Erecting barriers and obstacles to control traffic flow</w:t>
      </w:r>
      <w:r w:rsidR="00301C2D" w:rsidRPr="00C148C9">
        <w:rPr>
          <w:rFonts w:ascii="Times New Roman" w:eastAsia="Times New Roman" w:hAnsi="Times New Roman" w:cs="Times New Roman"/>
          <w:sz w:val="24"/>
          <w:szCs w:val="24"/>
        </w:rPr>
        <w:t xml:space="preserve"> is also another emergency planning. This will enable the agencies concerned with the terrorist emergency cases to easily detect and learn the direction of the attacker and have full control of the running civilians. </w:t>
      </w:r>
      <w:r w:rsidR="00301C2D" w:rsidRPr="00C148C9">
        <w:rPr>
          <w:rFonts w:ascii="Times New Roman" w:hAnsi="Times New Roman" w:cs="Times New Roman"/>
          <w:sz w:val="24"/>
          <w:szCs w:val="24"/>
        </w:rPr>
        <w:t xml:space="preserve">Scene control is also enabled through the ease use of signs that indicates that the place is under attack and no civilians </w:t>
      </w:r>
      <w:r w:rsidR="00DA2FB1" w:rsidRPr="00C148C9">
        <w:rPr>
          <w:rFonts w:ascii="Times New Roman" w:hAnsi="Times New Roman" w:cs="Times New Roman"/>
          <w:sz w:val="24"/>
          <w:szCs w:val="24"/>
        </w:rPr>
        <w:t xml:space="preserve">or unauthorized personnel </w:t>
      </w:r>
      <w:r w:rsidR="00DA2FB1">
        <w:rPr>
          <w:rFonts w:ascii="Times New Roman" w:hAnsi="Times New Roman" w:cs="Times New Roman"/>
          <w:noProof/>
          <w:sz w:val="24"/>
          <w:szCs w:val="24"/>
        </w:rPr>
        <w:t>are</w:t>
      </w:r>
      <w:r w:rsidR="00301C2D" w:rsidRPr="00C148C9">
        <w:rPr>
          <w:rFonts w:ascii="Times New Roman" w:hAnsi="Times New Roman" w:cs="Times New Roman"/>
          <w:sz w:val="24"/>
          <w:szCs w:val="24"/>
        </w:rPr>
        <w:t xml:space="preserve"> allowed to enter.</w:t>
      </w:r>
    </w:p>
    <w:p w:rsidR="00DA2FB1" w:rsidRDefault="00DA2FB1" w:rsidP="00DA2FB1">
      <w:pPr>
        <w:tabs>
          <w:tab w:val="left" w:pos="5309"/>
        </w:tabs>
        <w:spacing w:line="480" w:lineRule="auto"/>
        <w:jc w:val="center"/>
        <w:rPr>
          <w:rFonts w:ascii="Times New Roman" w:eastAsia="Times New Roman" w:hAnsi="Times New Roman" w:cs="Times New Roman"/>
          <w:b/>
          <w:sz w:val="24"/>
          <w:szCs w:val="24"/>
        </w:rPr>
      </w:pPr>
    </w:p>
    <w:p w:rsidR="00D91EEF" w:rsidRDefault="00D91EEF" w:rsidP="00DA2FB1">
      <w:pPr>
        <w:tabs>
          <w:tab w:val="left" w:pos="5309"/>
        </w:tabs>
        <w:spacing w:line="480" w:lineRule="auto"/>
        <w:jc w:val="center"/>
        <w:rPr>
          <w:rFonts w:ascii="Times New Roman" w:eastAsia="Times New Roman" w:hAnsi="Times New Roman" w:cs="Times New Roman"/>
          <w:b/>
          <w:sz w:val="24"/>
          <w:szCs w:val="24"/>
        </w:rPr>
      </w:pPr>
    </w:p>
    <w:p w:rsidR="00D91EEF" w:rsidRDefault="00D91EEF" w:rsidP="00DA2FB1">
      <w:pPr>
        <w:tabs>
          <w:tab w:val="left" w:pos="5309"/>
        </w:tabs>
        <w:spacing w:line="480" w:lineRule="auto"/>
        <w:jc w:val="center"/>
        <w:rPr>
          <w:rFonts w:ascii="Times New Roman" w:eastAsia="Times New Roman" w:hAnsi="Times New Roman" w:cs="Times New Roman"/>
          <w:b/>
          <w:sz w:val="24"/>
          <w:szCs w:val="24"/>
        </w:rPr>
      </w:pPr>
    </w:p>
    <w:p w:rsidR="00AC7402" w:rsidRPr="00C148C9" w:rsidRDefault="00242714" w:rsidP="00DA2FB1">
      <w:pPr>
        <w:tabs>
          <w:tab w:val="left" w:pos="5309"/>
        </w:tabs>
        <w:spacing w:line="480" w:lineRule="auto"/>
        <w:jc w:val="center"/>
        <w:rPr>
          <w:rFonts w:ascii="Times New Roman" w:hAnsi="Times New Roman" w:cs="Times New Roman"/>
          <w:sz w:val="24"/>
          <w:szCs w:val="24"/>
        </w:rPr>
      </w:pPr>
      <w:r w:rsidRPr="00C148C9">
        <w:rPr>
          <w:rFonts w:ascii="Times New Roman" w:eastAsia="Times New Roman" w:hAnsi="Times New Roman" w:cs="Times New Roman"/>
          <w:b/>
          <w:sz w:val="24"/>
          <w:szCs w:val="24"/>
        </w:rPr>
        <w:lastRenderedPageBreak/>
        <w:t>Resiliency Planning</w:t>
      </w:r>
    </w:p>
    <w:p w:rsidR="00AC7402" w:rsidRPr="00C148C9" w:rsidRDefault="00242714" w:rsidP="00DA2FB1">
      <w:pPr>
        <w:tabs>
          <w:tab w:val="left" w:pos="5309"/>
        </w:tabs>
        <w:spacing w:line="480" w:lineRule="auto"/>
        <w:jc w:val="center"/>
        <w:rPr>
          <w:rFonts w:ascii="Times New Roman" w:hAnsi="Times New Roman" w:cs="Times New Roman"/>
          <w:sz w:val="24"/>
          <w:szCs w:val="24"/>
        </w:rPr>
      </w:pPr>
      <w:r w:rsidRPr="00C148C9">
        <w:rPr>
          <w:rFonts w:ascii="Times New Roman" w:eastAsia="Times New Roman" w:hAnsi="Times New Roman" w:cs="Times New Roman"/>
          <w:b/>
          <w:sz w:val="24"/>
          <w:szCs w:val="24"/>
        </w:rPr>
        <w:t>Prevention</w:t>
      </w:r>
    </w:p>
    <w:p w:rsidR="00AC7402" w:rsidRPr="00C148C9" w:rsidRDefault="00242714" w:rsidP="00DA2FB1">
      <w:pPr>
        <w:tabs>
          <w:tab w:val="left" w:pos="5309"/>
        </w:tabs>
        <w:spacing w:line="480" w:lineRule="auto"/>
        <w:contextualSpacing/>
        <w:rPr>
          <w:rFonts w:ascii="Times New Roman" w:hAnsi="Times New Roman" w:cs="Times New Roman"/>
          <w:sz w:val="24"/>
          <w:szCs w:val="24"/>
        </w:rPr>
      </w:pPr>
      <w:r w:rsidRPr="00C148C9">
        <w:rPr>
          <w:rFonts w:ascii="Times New Roman" w:eastAsia="Times New Roman" w:hAnsi="Times New Roman" w:cs="Times New Roman"/>
          <w:sz w:val="24"/>
          <w:szCs w:val="24"/>
        </w:rPr>
        <w:t>Motivational factors that lead individuals to participate in terrorism activities</w:t>
      </w:r>
      <w:r w:rsidR="002775DF" w:rsidRPr="00C148C9">
        <w:rPr>
          <w:rFonts w:ascii="Times New Roman" w:eastAsia="Times New Roman" w:hAnsi="Times New Roman" w:cs="Times New Roman"/>
          <w:sz w:val="24"/>
          <w:szCs w:val="24"/>
        </w:rPr>
        <w:t xml:space="preserve"> are such like extremism which is spread through the internet by the terror groups. The terrorist </w:t>
      </w:r>
      <w:r w:rsidR="002775DF" w:rsidRPr="00DA2FB1">
        <w:rPr>
          <w:rFonts w:ascii="Times New Roman" w:eastAsia="Times New Roman" w:hAnsi="Times New Roman" w:cs="Times New Roman"/>
          <w:noProof/>
          <w:sz w:val="24"/>
          <w:szCs w:val="24"/>
        </w:rPr>
        <w:t>radicalize</w:t>
      </w:r>
      <w:r w:rsidR="00DA2FB1">
        <w:rPr>
          <w:rFonts w:ascii="Times New Roman" w:eastAsia="Times New Roman" w:hAnsi="Times New Roman" w:cs="Times New Roman"/>
          <w:noProof/>
          <w:sz w:val="24"/>
          <w:szCs w:val="24"/>
        </w:rPr>
        <w:t>s</w:t>
      </w:r>
      <w:r w:rsidR="002775DF" w:rsidRPr="00C148C9">
        <w:rPr>
          <w:rFonts w:ascii="Times New Roman" w:eastAsia="Times New Roman" w:hAnsi="Times New Roman" w:cs="Times New Roman"/>
          <w:sz w:val="24"/>
          <w:szCs w:val="24"/>
        </w:rPr>
        <w:t xml:space="preserve"> the civilian sand persuade them to join in the fight. The individuals are also motivated to join in terrorist acts as a result of lucrative promises made to them by the extremists. It is a </w:t>
      </w:r>
      <w:r w:rsidR="002775DF" w:rsidRPr="00DA2FB1">
        <w:rPr>
          <w:rFonts w:ascii="Times New Roman" w:eastAsia="Times New Roman" w:hAnsi="Times New Roman" w:cs="Times New Roman"/>
          <w:noProof/>
          <w:sz w:val="24"/>
          <w:szCs w:val="24"/>
        </w:rPr>
        <w:t>plan</w:t>
      </w:r>
      <w:r w:rsidR="00DA2FB1">
        <w:rPr>
          <w:rFonts w:ascii="Times New Roman" w:eastAsia="Times New Roman" w:hAnsi="Times New Roman" w:cs="Times New Roman"/>
          <w:noProof/>
          <w:sz w:val="24"/>
          <w:szCs w:val="24"/>
        </w:rPr>
        <w:t>, therefore,</w:t>
      </w:r>
      <w:r w:rsidR="002775DF" w:rsidRPr="00C148C9">
        <w:rPr>
          <w:rFonts w:ascii="Times New Roman" w:eastAsia="Times New Roman" w:hAnsi="Times New Roman" w:cs="Times New Roman"/>
          <w:sz w:val="24"/>
          <w:szCs w:val="24"/>
        </w:rPr>
        <w:t xml:space="preserve"> to educate the individuals on the ways of avoiding such radicalization acts.</w:t>
      </w:r>
    </w:p>
    <w:p w:rsidR="00AC7402" w:rsidRPr="00C148C9" w:rsidRDefault="00242714" w:rsidP="00DA2FB1">
      <w:pPr>
        <w:tabs>
          <w:tab w:val="left" w:pos="5309"/>
        </w:tabs>
        <w:spacing w:line="480" w:lineRule="auto"/>
        <w:jc w:val="center"/>
        <w:rPr>
          <w:rFonts w:ascii="Times New Roman" w:hAnsi="Times New Roman" w:cs="Times New Roman"/>
          <w:sz w:val="24"/>
          <w:szCs w:val="24"/>
        </w:rPr>
      </w:pPr>
      <w:r w:rsidRPr="00C148C9">
        <w:rPr>
          <w:rFonts w:ascii="Times New Roman" w:eastAsia="Times New Roman" w:hAnsi="Times New Roman" w:cs="Times New Roman"/>
          <w:b/>
          <w:sz w:val="24"/>
          <w:szCs w:val="24"/>
        </w:rPr>
        <w:t>Detection</w:t>
      </w:r>
    </w:p>
    <w:p w:rsidR="00AC7402" w:rsidRPr="00C148C9" w:rsidRDefault="00242714" w:rsidP="00DA2FB1">
      <w:pPr>
        <w:tabs>
          <w:tab w:val="left" w:pos="5309"/>
        </w:tabs>
        <w:spacing w:after="0" w:line="480" w:lineRule="auto"/>
        <w:contextualSpacing/>
        <w:rPr>
          <w:rFonts w:ascii="Times New Roman" w:hAnsi="Times New Roman" w:cs="Times New Roman"/>
          <w:sz w:val="24"/>
          <w:szCs w:val="24"/>
        </w:rPr>
      </w:pPr>
      <w:r w:rsidRPr="00C148C9">
        <w:rPr>
          <w:rFonts w:ascii="Times New Roman" w:eastAsia="Times New Roman" w:hAnsi="Times New Roman" w:cs="Times New Roman"/>
          <w:sz w:val="24"/>
          <w:szCs w:val="24"/>
        </w:rPr>
        <w:t xml:space="preserve">Investigation of suspicious </w:t>
      </w:r>
      <w:r w:rsidRPr="00DA2FB1">
        <w:rPr>
          <w:rFonts w:ascii="Times New Roman" w:eastAsia="Times New Roman" w:hAnsi="Times New Roman" w:cs="Times New Roman"/>
          <w:noProof/>
          <w:sz w:val="24"/>
          <w:szCs w:val="24"/>
        </w:rPr>
        <w:t>terroris</w:t>
      </w:r>
      <w:r w:rsidR="00DA2FB1">
        <w:rPr>
          <w:rFonts w:ascii="Times New Roman" w:eastAsia="Times New Roman" w:hAnsi="Times New Roman" w:cs="Times New Roman"/>
          <w:noProof/>
          <w:sz w:val="24"/>
          <w:szCs w:val="24"/>
        </w:rPr>
        <w:t>t</w:t>
      </w:r>
      <w:r w:rsidRPr="00C148C9">
        <w:rPr>
          <w:rFonts w:ascii="Times New Roman" w:eastAsia="Times New Roman" w:hAnsi="Times New Roman" w:cs="Times New Roman"/>
          <w:sz w:val="24"/>
          <w:szCs w:val="24"/>
        </w:rPr>
        <w:t xml:space="preserve"> elements</w:t>
      </w:r>
      <w:r w:rsidR="002775DF" w:rsidRPr="00C148C9">
        <w:rPr>
          <w:rFonts w:ascii="Times New Roman" w:eastAsia="Times New Roman" w:hAnsi="Times New Roman" w:cs="Times New Roman"/>
          <w:sz w:val="24"/>
          <w:szCs w:val="24"/>
        </w:rPr>
        <w:t xml:space="preserve"> is a training that the individuals are taught by the agencies so that they may easily detect the suspect planning terror attacks. This may happen in places associated with crowds and activities.</w:t>
      </w:r>
    </w:p>
    <w:p w:rsidR="00AC7402" w:rsidRPr="00C148C9" w:rsidRDefault="00242714" w:rsidP="00DA2FB1">
      <w:pPr>
        <w:tabs>
          <w:tab w:val="left" w:pos="5309"/>
        </w:tabs>
        <w:spacing w:after="0" w:line="480" w:lineRule="auto"/>
        <w:contextualSpacing/>
        <w:rPr>
          <w:rFonts w:ascii="Times New Roman" w:hAnsi="Times New Roman" w:cs="Times New Roman"/>
          <w:sz w:val="24"/>
          <w:szCs w:val="24"/>
        </w:rPr>
      </w:pPr>
      <w:r w:rsidRPr="00C148C9">
        <w:rPr>
          <w:rFonts w:ascii="Times New Roman" w:eastAsia="Times New Roman" w:hAnsi="Times New Roman" w:cs="Times New Roman"/>
          <w:sz w:val="24"/>
          <w:szCs w:val="24"/>
        </w:rPr>
        <w:t>Intelligence operations</w:t>
      </w:r>
      <w:r w:rsidR="002775DF" w:rsidRPr="00C148C9">
        <w:rPr>
          <w:rFonts w:ascii="Times New Roman" w:eastAsia="Times New Roman" w:hAnsi="Times New Roman" w:cs="Times New Roman"/>
          <w:sz w:val="24"/>
          <w:szCs w:val="24"/>
        </w:rPr>
        <w:t xml:space="preserve"> are also the ways of planning the emergency response </w:t>
      </w:r>
      <w:r w:rsidR="00A30196" w:rsidRPr="00C148C9">
        <w:rPr>
          <w:rFonts w:ascii="Times New Roman" w:eastAsia="Times New Roman" w:hAnsi="Times New Roman" w:cs="Times New Roman"/>
          <w:sz w:val="24"/>
          <w:szCs w:val="24"/>
        </w:rPr>
        <w:t>to the</w:t>
      </w:r>
      <w:r w:rsidR="002775DF" w:rsidRPr="00C148C9">
        <w:rPr>
          <w:rFonts w:ascii="Times New Roman" w:eastAsia="Times New Roman" w:hAnsi="Times New Roman" w:cs="Times New Roman"/>
          <w:sz w:val="24"/>
          <w:szCs w:val="24"/>
        </w:rPr>
        <w:t xml:space="preserve"> terror attacks and other </w:t>
      </w:r>
      <w:r w:rsidR="00A30196" w:rsidRPr="00C148C9">
        <w:rPr>
          <w:rFonts w:ascii="Times New Roman" w:eastAsia="Times New Roman" w:hAnsi="Times New Roman" w:cs="Times New Roman"/>
          <w:sz w:val="24"/>
          <w:szCs w:val="24"/>
        </w:rPr>
        <w:t>emergencies</w:t>
      </w:r>
      <w:r w:rsidR="00A30196" w:rsidRPr="00C148C9">
        <w:rPr>
          <w:rFonts w:ascii="Times New Roman" w:hAnsi="Times New Roman" w:cs="Times New Roman"/>
          <w:sz w:val="24"/>
          <w:szCs w:val="24"/>
        </w:rPr>
        <w:t xml:space="preserve">. </w:t>
      </w:r>
      <w:r w:rsidRPr="00C148C9">
        <w:rPr>
          <w:rFonts w:ascii="Times New Roman" w:eastAsia="Times New Roman" w:hAnsi="Times New Roman" w:cs="Times New Roman"/>
          <w:sz w:val="24"/>
          <w:szCs w:val="24"/>
        </w:rPr>
        <w:t xml:space="preserve">Analysis of </w:t>
      </w:r>
      <w:r w:rsidR="00A30196" w:rsidRPr="00C148C9">
        <w:rPr>
          <w:rFonts w:ascii="Times New Roman" w:eastAsia="Times New Roman" w:hAnsi="Times New Roman" w:cs="Times New Roman"/>
          <w:sz w:val="24"/>
          <w:szCs w:val="24"/>
        </w:rPr>
        <w:t>intelligence reports is also essential</w:t>
      </w:r>
      <w:r w:rsidR="00C148C9" w:rsidRPr="00C148C9">
        <w:rPr>
          <w:rFonts w:ascii="Times New Roman" w:eastAsia="Times New Roman" w:hAnsi="Times New Roman" w:cs="Times New Roman"/>
          <w:sz w:val="24"/>
          <w:szCs w:val="24"/>
        </w:rPr>
        <w:t xml:space="preserve"> and need to be analyzed so that mitigation measures that are proper can be made. </w:t>
      </w:r>
      <w:r w:rsidR="00A30196" w:rsidRPr="00C148C9">
        <w:rPr>
          <w:rFonts w:ascii="Times New Roman" w:eastAsia="Times New Roman" w:hAnsi="Times New Roman" w:cs="Times New Roman"/>
          <w:sz w:val="24"/>
          <w:szCs w:val="24"/>
        </w:rPr>
        <w:t xml:space="preserve"> </w:t>
      </w:r>
    </w:p>
    <w:p w:rsidR="00AC7402" w:rsidRPr="00C148C9" w:rsidRDefault="00AC7402" w:rsidP="00DA2FB1">
      <w:pPr>
        <w:tabs>
          <w:tab w:val="left" w:pos="5309"/>
        </w:tabs>
        <w:spacing w:line="480" w:lineRule="auto"/>
        <w:rPr>
          <w:rFonts w:ascii="Times New Roman" w:hAnsi="Times New Roman" w:cs="Times New Roman"/>
          <w:sz w:val="24"/>
          <w:szCs w:val="24"/>
        </w:rPr>
      </w:pPr>
    </w:p>
    <w:p w:rsidR="00AC7402" w:rsidRPr="00C148C9" w:rsidRDefault="00242714" w:rsidP="00DA2FB1">
      <w:pPr>
        <w:tabs>
          <w:tab w:val="left" w:pos="5309"/>
        </w:tabs>
        <w:spacing w:line="480" w:lineRule="auto"/>
        <w:rPr>
          <w:rFonts w:ascii="Times New Roman" w:hAnsi="Times New Roman" w:cs="Times New Roman"/>
          <w:sz w:val="24"/>
          <w:szCs w:val="24"/>
        </w:rPr>
      </w:pPr>
      <w:r w:rsidRPr="00C148C9">
        <w:rPr>
          <w:rFonts w:ascii="Times New Roman" w:eastAsia="Times New Roman" w:hAnsi="Times New Roman" w:cs="Times New Roman"/>
          <w:b/>
          <w:sz w:val="24"/>
          <w:szCs w:val="24"/>
        </w:rPr>
        <w:t>Denial</w:t>
      </w:r>
    </w:p>
    <w:p w:rsidR="00AC7402" w:rsidRPr="00C148C9" w:rsidRDefault="00242714" w:rsidP="00DA2FB1">
      <w:pPr>
        <w:tabs>
          <w:tab w:val="left" w:pos="5309"/>
        </w:tabs>
        <w:spacing w:after="0" w:line="480" w:lineRule="auto"/>
        <w:contextualSpacing/>
        <w:jc w:val="both"/>
        <w:rPr>
          <w:rFonts w:ascii="Times New Roman" w:hAnsi="Times New Roman" w:cs="Times New Roman"/>
          <w:sz w:val="24"/>
          <w:szCs w:val="24"/>
        </w:rPr>
      </w:pPr>
      <w:r w:rsidRPr="00C148C9">
        <w:rPr>
          <w:rFonts w:ascii="Times New Roman" w:eastAsia="Times New Roman" w:hAnsi="Times New Roman" w:cs="Times New Roman"/>
          <w:sz w:val="24"/>
          <w:szCs w:val="24"/>
        </w:rPr>
        <w:t>Mitigating vulnerabilities</w:t>
      </w:r>
      <w:r w:rsidR="00C148C9" w:rsidRPr="00C148C9">
        <w:rPr>
          <w:rFonts w:ascii="Times New Roman" w:eastAsia="Times New Roman" w:hAnsi="Times New Roman" w:cs="Times New Roman"/>
          <w:sz w:val="24"/>
          <w:szCs w:val="24"/>
        </w:rPr>
        <w:t xml:space="preserve"> like people staying </w:t>
      </w:r>
      <w:r w:rsidR="00DA2FB1">
        <w:rPr>
          <w:rFonts w:ascii="Times New Roman" w:eastAsia="Times New Roman" w:hAnsi="Times New Roman" w:cs="Times New Roman"/>
          <w:noProof/>
          <w:sz w:val="24"/>
          <w:szCs w:val="24"/>
        </w:rPr>
        <w:t>i</w:t>
      </w:r>
      <w:r w:rsidR="00C148C9" w:rsidRPr="00DA2FB1">
        <w:rPr>
          <w:rFonts w:ascii="Times New Roman" w:eastAsia="Times New Roman" w:hAnsi="Times New Roman" w:cs="Times New Roman"/>
          <w:noProof/>
          <w:sz w:val="24"/>
          <w:szCs w:val="24"/>
        </w:rPr>
        <w:t>n</w:t>
      </w:r>
      <w:r w:rsidR="00C148C9" w:rsidRPr="00C148C9">
        <w:rPr>
          <w:rFonts w:ascii="Times New Roman" w:eastAsia="Times New Roman" w:hAnsi="Times New Roman" w:cs="Times New Roman"/>
          <w:sz w:val="24"/>
          <w:szCs w:val="24"/>
        </w:rPr>
        <w:t xml:space="preserve"> unsafe places is essential in order to reduce the chances of</w:t>
      </w:r>
      <w:r w:rsidR="00DA2FB1">
        <w:rPr>
          <w:rFonts w:ascii="Times New Roman" w:eastAsia="Times New Roman" w:hAnsi="Times New Roman" w:cs="Times New Roman"/>
          <w:sz w:val="24"/>
          <w:szCs w:val="24"/>
        </w:rPr>
        <w:t xml:space="preserve"> an</w:t>
      </w:r>
      <w:r w:rsidR="00C148C9" w:rsidRPr="00C148C9">
        <w:rPr>
          <w:rFonts w:ascii="Times New Roman" w:eastAsia="Times New Roman" w:hAnsi="Times New Roman" w:cs="Times New Roman"/>
          <w:sz w:val="24"/>
          <w:szCs w:val="24"/>
        </w:rPr>
        <w:t xml:space="preserve"> </w:t>
      </w:r>
      <w:r w:rsidR="00C148C9" w:rsidRPr="00DA2FB1">
        <w:rPr>
          <w:rFonts w:ascii="Times New Roman" w:eastAsia="Times New Roman" w:hAnsi="Times New Roman" w:cs="Times New Roman"/>
          <w:noProof/>
          <w:sz w:val="24"/>
          <w:szCs w:val="24"/>
        </w:rPr>
        <w:t>attack</w:t>
      </w:r>
      <w:r w:rsidR="00C148C9" w:rsidRPr="00C148C9">
        <w:rPr>
          <w:rFonts w:ascii="Times New Roman" w:eastAsia="Times New Roman" w:hAnsi="Times New Roman" w:cs="Times New Roman"/>
          <w:sz w:val="24"/>
          <w:szCs w:val="24"/>
        </w:rPr>
        <w:t xml:space="preserve"> .</w:t>
      </w:r>
      <w:r w:rsidRPr="00C148C9">
        <w:rPr>
          <w:rFonts w:ascii="Times New Roman" w:eastAsia="Times New Roman" w:hAnsi="Times New Roman" w:cs="Times New Roman"/>
          <w:sz w:val="24"/>
          <w:szCs w:val="24"/>
        </w:rPr>
        <w:t>Intervening aggressively in terrorist planning</w:t>
      </w:r>
      <w:r w:rsidR="00C148C9" w:rsidRPr="00C148C9">
        <w:rPr>
          <w:rFonts w:ascii="Times New Roman" w:hAnsi="Times New Roman" w:cs="Times New Roman"/>
          <w:sz w:val="24"/>
          <w:szCs w:val="24"/>
        </w:rPr>
        <w:t xml:space="preserve">. </w:t>
      </w:r>
      <w:r w:rsidRPr="00C148C9">
        <w:rPr>
          <w:rFonts w:ascii="Times New Roman" w:eastAsia="Times New Roman" w:hAnsi="Times New Roman" w:cs="Times New Roman"/>
          <w:sz w:val="24"/>
          <w:szCs w:val="24"/>
        </w:rPr>
        <w:t>Prosecuting terrorism perpetrators</w:t>
      </w:r>
      <w:r w:rsidR="00C148C9" w:rsidRPr="00C148C9">
        <w:rPr>
          <w:rFonts w:ascii="Times New Roman" w:eastAsia="Times New Roman" w:hAnsi="Times New Roman" w:cs="Times New Roman"/>
          <w:sz w:val="24"/>
          <w:szCs w:val="24"/>
        </w:rPr>
        <w:t xml:space="preserve"> is also a good plan that can be made so that future terror acts will be minimal. The radicalized individuals will see the prosecution process and make them learn that terror activities are illegal.</w:t>
      </w:r>
    </w:p>
    <w:p w:rsidR="00C148C9" w:rsidRDefault="00C148C9" w:rsidP="00DA2FB1">
      <w:pPr>
        <w:tabs>
          <w:tab w:val="left" w:pos="5309"/>
        </w:tabs>
        <w:spacing w:line="480" w:lineRule="auto"/>
        <w:rPr>
          <w:rFonts w:ascii="Times New Roman" w:eastAsia="Times New Roman" w:hAnsi="Times New Roman" w:cs="Times New Roman"/>
          <w:b/>
          <w:sz w:val="24"/>
          <w:szCs w:val="24"/>
        </w:rPr>
      </w:pPr>
    </w:p>
    <w:p w:rsidR="00C148C9" w:rsidRDefault="00C148C9" w:rsidP="00DA2FB1">
      <w:pPr>
        <w:tabs>
          <w:tab w:val="left" w:pos="5309"/>
        </w:tabs>
        <w:spacing w:line="480" w:lineRule="auto"/>
        <w:rPr>
          <w:rFonts w:ascii="Times New Roman" w:eastAsia="Times New Roman" w:hAnsi="Times New Roman" w:cs="Times New Roman"/>
          <w:b/>
          <w:sz w:val="24"/>
          <w:szCs w:val="24"/>
        </w:rPr>
      </w:pPr>
    </w:p>
    <w:p w:rsidR="00DA2FB1" w:rsidRDefault="00242714" w:rsidP="006217C7">
      <w:pPr>
        <w:tabs>
          <w:tab w:val="left" w:pos="5309"/>
        </w:tabs>
        <w:spacing w:line="480" w:lineRule="auto"/>
        <w:jc w:val="center"/>
        <w:rPr>
          <w:rFonts w:ascii="Times New Roman" w:hAnsi="Times New Roman" w:cs="Times New Roman"/>
          <w:sz w:val="24"/>
          <w:szCs w:val="24"/>
        </w:rPr>
      </w:pPr>
      <w:r w:rsidRPr="00C148C9">
        <w:rPr>
          <w:rFonts w:ascii="Times New Roman" w:eastAsia="Times New Roman" w:hAnsi="Times New Roman" w:cs="Times New Roman"/>
          <w:b/>
          <w:sz w:val="24"/>
          <w:szCs w:val="24"/>
        </w:rPr>
        <w:t>Response</w:t>
      </w:r>
    </w:p>
    <w:p w:rsidR="00AC7402" w:rsidRPr="00C148C9" w:rsidRDefault="00242714" w:rsidP="00DA2FB1">
      <w:pPr>
        <w:tabs>
          <w:tab w:val="left" w:pos="5309"/>
        </w:tabs>
        <w:spacing w:line="480" w:lineRule="auto"/>
        <w:rPr>
          <w:rFonts w:ascii="Times New Roman" w:hAnsi="Times New Roman" w:cs="Times New Roman"/>
          <w:sz w:val="24"/>
          <w:szCs w:val="24"/>
        </w:rPr>
      </w:pPr>
      <w:r w:rsidRPr="00C148C9">
        <w:rPr>
          <w:rFonts w:ascii="Times New Roman" w:eastAsia="Times New Roman" w:hAnsi="Times New Roman" w:cs="Times New Roman"/>
          <w:sz w:val="24"/>
          <w:szCs w:val="24"/>
        </w:rPr>
        <w:t>Ensuring rapid transition to ordinary life</w:t>
      </w:r>
      <w:r w:rsidR="00A30196" w:rsidRPr="00C148C9">
        <w:rPr>
          <w:rFonts w:ascii="Times New Roman" w:eastAsia="Times New Roman" w:hAnsi="Times New Roman" w:cs="Times New Roman"/>
          <w:sz w:val="24"/>
          <w:szCs w:val="24"/>
        </w:rPr>
        <w:t xml:space="preserve"> is a way of preparation </w:t>
      </w:r>
      <w:r w:rsidR="00DA2FB1">
        <w:rPr>
          <w:rFonts w:ascii="Times New Roman" w:eastAsia="Times New Roman" w:hAnsi="Times New Roman" w:cs="Times New Roman"/>
          <w:noProof/>
          <w:sz w:val="24"/>
          <w:szCs w:val="24"/>
        </w:rPr>
        <w:t>for</w:t>
      </w:r>
      <w:r w:rsidR="00A30196" w:rsidRPr="00C148C9">
        <w:rPr>
          <w:rFonts w:ascii="Times New Roman" w:eastAsia="Times New Roman" w:hAnsi="Times New Roman" w:cs="Times New Roman"/>
          <w:sz w:val="24"/>
          <w:szCs w:val="24"/>
        </w:rPr>
        <w:t xml:space="preserve"> emergencies</w:t>
      </w:r>
      <w:r w:rsidR="002775DF" w:rsidRPr="00C148C9">
        <w:rPr>
          <w:rFonts w:ascii="Times New Roman" w:eastAsia="Times New Roman" w:hAnsi="Times New Roman" w:cs="Times New Roman"/>
          <w:sz w:val="24"/>
          <w:szCs w:val="24"/>
        </w:rPr>
        <w:t xml:space="preserve">. This means that the whenever there is an attack or an emergency of any nature, the civilian population may be in a position to respond appropriately and later continue with life as usual. The civilian population </w:t>
      </w:r>
      <w:r w:rsidR="00DA2FB1">
        <w:rPr>
          <w:rFonts w:ascii="Times New Roman" w:eastAsia="Times New Roman" w:hAnsi="Times New Roman" w:cs="Times New Roman"/>
          <w:noProof/>
          <w:sz w:val="24"/>
          <w:szCs w:val="24"/>
        </w:rPr>
        <w:t>is</w:t>
      </w:r>
      <w:r w:rsidR="00A30196" w:rsidRPr="00C148C9">
        <w:rPr>
          <w:rFonts w:ascii="Times New Roman" w:eastAsia="Times New Roman" w:hAnsi="Times New Roman" w:cs="Times New Roman"/>
          <w:sz w:val="24"/>
          <w:szCs w:val="24"/>
        </w:rPr>
        <w:t xml:space="preserve"> taught</w:t>
      </w:r>
      <w:r w:rsidR="002775DF" w:rsidRPr="00C148C9">
        <w:rPr>
          <w:rFonts w:ascii="Times New Roman" w:eastAsia="Times New Roman" w:hAnsi="Times New Roman" w:cs="Times New Roman"/>
          <w:sz w:val="24"/>
          <w:szCs w:val="24"/>
        </w:rPr>
        <w:t xml:space="preserve"> and shown ways </w:t>
      </w:r>
      <w:r w:rsidR="00A30196" w:rsidRPr="00C148C9">
        <w:rPr>
          <w:rFonts w:ascii="Times New Roman" w:eastAsia="Times New Roman" w:hAnsi="Times New Roman" w:cs="Times New Roman"/>
          <w:sz w:val="24"/>
          <w:szCs w:val="24"/>
        </w:rPr>
        <w:t xml:space="preserve">of responding to an attack and how to </w:t>
      </w:r>
      <w:r w:rsidR="00A30196" w:rsidRPr="00DA2FB1">
        <w:rPr>
          <w:rFonts w:ascii="Times New Roman" w:eastAsia="Times New Roman" w:hAnsi="Times New Roman" w:cs="Times New Roman"/>
          <w:noProof/>
          <w:sz w:val="24"/>
          <w:szCs w:val="24"/>
        </w:rPr>
        <w:t>cop</w:t>
      </w:r>
      <w:r w:rsidR="00DA2FB1">
        <w:rPr>
          <w:rFonts w:ascii="Times New Roman" w:eastAsia="Times New Roman" w:hAnsi="Times New Roman" w:cs="Times New Roman"/>
          <w:noProof/>
          <w:sz w:val="24"/>
          <w:szCs w:val="24"/>
        </w:rPr>
        <w:t>e</w:t>
      </w:r>
      <w:r w:rsidR="00A30196" w:rsidRPr="00C148C9">
        <w:rPr>
          <w:rFonts w:ascii="Times New Roman" w:eastAsia="Times New Roman" w:hAnsi="Times New Roman" w:cs="Times New Roman"/>
          <w:sz w:val="24"/>
          <w:szCs w:val="24"/>
        </w:rPr>
        <w:t xml:space="preserve"> up with life later.</w:t>
      </w:r>
      <w:r w:rsidR="00C148C9" w:rsidRPr="00C148C9">
        <w:rPr>
          <w:rFonts w:ascii="Times New Roman" w:hAnsi="Times New Roman" w:cs="Times New Roman"/>
          <w:sz w:val="24"/>
          <w:szCs w:val="24"/>
        </w:rPr>
        <w:t xml:space="preserve"> </w:t>
      </w:r>
      <w:r w:rsidRPr="00C148C9">
        <w:rPr>
          <w:rFonts w:ascii="Times New Roman" w:eastAsia="Times New Roman" w:hAnsi="Times New Roman" w:cs="Times New Roman"/>
          <w:sz w:val="24"/>
          <w:szCs w:val="24"/>
        </w:rPr>
        <w:t>Reducing the impact of terrorist activities</w:t>
      </w:r>
      <w:r w:rsidR="00C148C9" w:rsidRPr="00C148C9">
        <w:rPr>
          <w:rFonts w:ascii="Times New Roman" w:eastAsia="Times New Roman" w:hAnsi="Times New Roman" w:cs="Times New Roman"/>
          <w:sz w:val="24"/>
          <w:szCs w:val="24"/>
        </w:rPr>
        <w:t xml:space="preserve"> is achieved by the agencies through fast </w:t>
      </w:r>
      <w:r w:rsidR="00DA2FB1">
        <w:rPr>
          <w:rFonts w:ascii="Times New Roman" w:eastAsia="Times New Roman" w:hAnsi="Times New Roman" w:cs="Times New Roman"/>
          <w:sz w:val="24"/>
          <w:szCs w:val="24"/>
        </w:rPr>
        <w:t>response</w:t>
      </w:r>
      <w:r w:rsidR="00D91EEF">
        <w:rPr>
          <w:rFonts w:ascii="Times New Roman" w:eastAsia="Times New Roman" w:hAnsi="Times New Roman" w:cs="Times New Roman"/>
          <w:sz w:val="24"/>
          <w:szCs w:val="24"/>
        </w:rPr>
        <w:t xml:space="preserve"> </w:t>
      </w:r>
      <w:r w:rsidR="00C148C9" w:rsidRPr="00C148C9">
        <w:rPr>
          <w:rFonts w:ascii="Times New Roman" w:eastAsia="Times New Roman" w:hAnsi="Times New Roman" w:cs="Times New Roman"/>
          <w:sz w:val="24"/>
          <w:szCs w:val="24"/>
        </w:rPr>
        <w:t>to the crime scene.</w:t>
      </w:r>
    </w:p>
    <w:p w:rsidR="00AC7402" w:rsidRPr="00C148C9" w:rsidRDefault="00AC7402" w:rsidP="00DA2FB1">
      <w:pPr>
        <w:tabs>
          <w:tab w:val="left" w:pos="5309"/>
        </w:tabs>
        <w:spacing w:line="480" w:lineRule="auto"/>
        <w:rPr>
          <w:rFonts w:ascii="Times New Roman" w:hAnsi="Times New Roman" w:cs="Times New Roman"/>
          <w:sz w:val="24"/>
          <w:szCs w:val="24"/>
        </w:rPr>
      </w:pPr>
    </w:p>
    <w:p w:rsidR="00AC7402" w:rsidRPr="00C148C9" w:rsidRDefault="00AC7402" w:rsidP="00DA2FB1">
      <w:pPr>
        <w:tabs>
          <w:tab w:val="left" w:pos="5309"/>
        </w:tabs>
        <w:spacing w:line="480" w:lineRule="auto"/>
        <w:rPr>
          <w:rFonts w:ascii="Times New Roman" w:hAnsi="Times New Roman" w:cs="Times New Roman"/>
          <w:sz w:val="24"/>
          <w:szCs w:val="24"/>
        </w:rPr>
      </w:pPr>
    </w:p>
    <w:p w:rsidR="00AC7402" w:rsidRPr="00C148C9" w:rsidRDefault="00AC7402" w:rsidP="00DA2FB1">
      <w:pPr>
        <w:tabs>
          <w:tab w:val="left" w:pos="5309"/>
        </w:tabs>
        <w:spacing w:line="480" w:lineRule="auto"/>
        <w:rPr>
          <w:rFonts w:ascii="Times New Roman" w:hAnsi="Times New Roman" w:cs="Times New Roman"/>
          <w:sz w:val="24"/>
          <w:szCs w:val="24"/>
        </w:rPr>
      </w:pPr>
    </w:p>
    <w:p w:rsidR="00AC7402" w:rsidRPr="00C148C9" w:rsidRDefault="00AC7402" w:rsidP="00DA2FB1">
      <w:pPr>
        <w:tabs>
          <w:tab w:val="left" w:pos="5309"/>
        </w:tabs>
        <w:spacing w:line="480" w:lineRule="auto"/>
        <w:rPr>
          <w:rFonts w:ascii="Times New Roman" w:hAnsi="Times New Roman" w:cs="Times New Roman"/>
          <w:sz w:val="24"/>
          <w:szCs w:val="24"/>
        </w:rPr>
      </w:pPr>
    </w:p>
    <w:p w:rsidR="00AC7402" w:rsidRPr="00C148C9" w:rsidRDefault="00AC7402" w:rsidP="00DA2FB1">
      <w:pPr>
        <w:tabs>
          <w:tab w:val="left" w:pos="5309"/>
        </w:tabs>
        <w:spacing w:line="480" w:lineRule="auto"/>
        <w:rPr>
          <w:rFonts w:ascii="Times New Roman" w:hAnsi="Times New Roman" w:cs="Times New Roman"/>
          <w:sz w:val="24"/>
          <w:szCs w:val="24"/>
        </w:rPr>
      </w:pPr>
    </w:p>
    <w:p w:rsidR="00AC7402" w:rsidRPr="00C148C9" w:rsidRDefault="00AC7402" w:rsidP="00DA2FB1">
      <w:pPr>
        <w:tabs>
          <w:tab w:val="left" w:pos="5309"/>
        </w:tabs>
        <w:spacing w:line="480" w:lineRule="auto"/>
        <w:rPr>
          <w:rFonts w:ascii="Times New Roman" w:hAnsi="Times New Roman" w:cs="Times New Roman"/>
          <w:sz w:val="24"/>
          <w:szCs w:val="24"/>
        </w:rPr>
      </w:pPr>
    </w:p>
    <w:p w:rsidR="00AC7402" w:rsidRPr="00C148C9" w:rsidRDefault="00AC7402" w:rsidP="00DA2FB1">
      <w:pPr>
        <w:tabs>
          <w:tab w:val="left" w:pos="5309"/>
        </w:tabs>
        <w:spacing w:line="480" w:lineRule="auto"/>
        <w:rPr>
          <w:rFonts w:ascii="Times New Roman" w:hAnsi="Times New Roman" w:cs="Times New Roman"/>
          <w:sz w:val="24"/>
          <w:szCs w:val="24"/>
        </w:rPr>
      </w:pPr>
    </w:p>
    <w:p w:rsidR="00AC7402" w:rsidRPr="00C148C9" w:rsidRDefault="00AC7402" w:rsidP="00DA2FB1">
      <w:pPr>
        <w:tabs>
          <w:tab w:val="left" w:pos="5309"/>
        </w:tabs>
        <w:spacing w:line="480" w:lineRule="auto"/>
        <w:rPr>
          <w:rFonts w:ascii="Times New Roman" w:hAnsi="Times New Roman" w:cs="Times New Roman"/>
          <w:sz w:val="24"/>
          <w:szCs w:val="24"/>
        </w:rPr>
      </w:pPr>
    </w:p>
    <w:p w:rsidR="00AC7402" w:rsidRPr="00C148C9" w:rsidRDefault="00AC7402" w:rsidP="00DA2FB1">
      <w:pPr>
        <w:tabs>
          <w:tab w:val="left" w:pos="5309"/>
        </w:tabs>
        <w:spacing w:line="480" w:lineRule="auto"/>
        <w:rPr>
          <w:rFonts w:ascii="Times New Roman" w:hAnsi="Times New Roman" w:cs="Times New Roman"/>
          <w:sz w:val="24"/>
          <w:szCs w:val="24"/>
        </w:rPr>
      </w:pPr>
    </w:p>
    <w:p w:rsidR="00AC7402" w:rsidRPr="00C148C9" w:rsidRDefault="00AC7402" w:rsidP="00DA2FB1">
      <w:pPr>
        <w:tabs>
          <w:tab w:val="left" w:pos="5309"/>
        </w:tabs>
        <w:spacing w:line="480" w:lineRule="auto"/>
        <w:rPr>
          <w:rFonts w:ascii="Times New Roman" w:hAnsi="Times New Roman" w:cs="Times New Roman"/>
          <w:sz w:val="24"/>
          <w:szCs w:val="24"/>
        </w:rPr>
      </w:pPr>
    </w:p>
    <w:p w:rsidR="00AC7402" w:rsidRPr="00C148C9" w:rsidRDefault="00AC7402" w:rsidP="00DA2FB1">
      <w:pPr>
        <w:tabs>
          <w:tab w:val="left" w:pos="5309"/>
        </w:tabs>
        <w:spacing w:line="480" w:lineRule="auto"/>
        <w:rPr>
          <w:rFonts w:ascii="Times New Roman" w:hAnsi="Times New Roman" w:cs="Times New Roman"/>
          <w:sz w:val="24"/>
          <w:szCs w:val="24"/>
        </w:rPr>
      </w:pPr>
    </w:p>
    <w:p w:rsidR="00A14143" w:rsidRPr="00C148C9" w:rsidRDefault="00A14143" w:rsidP="00DA2FB1">
      <w:pPr>
        <w:tabs>
          <w:tab w:val="left" w:pos="5309"/>
        </w:tabs>
        <w:rPr>
          <w:rFonts w:ascii="Times New Roman" w:eastAsia="Times New Roman" w:hAnsi="Times New Roman" w:cs="Times New Roman"/>
          <w:b/>
          <w:sz w:val="24"/>
          <w:szCs w:val="24"/>
        </w:rPr>
      </w:pPr>
    </w:p>
    <w:p w:rsidR="00A14143" w:rsidRPr="00C148C9" w:rsidRDefault="00A14143" w:rsidP="00DA2FB1">
      <w:pPr>
        <w:tabs>
          <w:tab w:val="left" w:pos="5309"/>
        </w:tabs>
        <w:rPr>
          <w:rFonts w:ascii="Times New Roman" w:eastAsia="Times New Roman" w:hAnsi="Times New Roman" w:cs="Times New Roman"/>
          <w:b/>
          <w:sz w:val="24"/>
          <w:szCs w:val="24"/>
        </w:rPr>
      </w:pPr>
    </w:p>
    <w:p w:rsidR="00A14143" w:rsidRPr="00C148C9" w:rsidRDefault="00A14143" w:rsidP="00DA2FB1">
      <w:pPr>
        <w:tabs>
          <w:tab w:val="left" w:pos="5309"/>
        </w:tabs>
        <w:rPr>
          <w:rFonts w:ascii="Times New Roman" w:eastAsia="Times New Roman" w:hAnsi="Times New Roman" w:cs="Times New Roman"/>
          <w:b/>
          <w:sz w:val="24"/>
          <w:szCs w:val="24"/>
        </w:rPr>
      </w:pPr>
    </w:p>
    <w:p w:rsidR="00AC7402" w:rsidRPr="00C148C9" w:rsidRDefault="00242714" w:rsidP="006217C7">
      <w:pPr>
        <w:tabs>
          <w:tab w:val="left" w:pos="5309"/>
        </w:tabs>
        <w:jc w:val="center"/>
        <w:rPr>
          <w:rFonts w:ascii="Times New Roman" w:hAnsi="Times New Roman" w:cs="Times New Roman"/>
          <w:sz w:val="24"/>
          <w:szCs w:val="24"/>
        </w:rPr>
      </w:pPr>
      <w:r w:rsidRPr="00C148C9">
        <w:rPr>
          <w:rFonts w:ascii="Times New Roman" w:eastAsia="Times New Roman" w:hAnsi="Times New Roman" w:cs="Times New Roman"/>
          <w:b/>
          <w:sz w:val="24"/>
          <w:szCs w:val="24"/>
        </w:rPr>
        <w:t>Emergency Plan: Part III</w:t>
      </w:r>
    </w:p>
    <w:p w:rsidR="00AC7402" w:rsidRPr="00C148C9" w:rsidRDefault="00242714" w:rsidP="006217C7">
      <w:pPr>
        <w:tabs>
          <w:tab w:val="left" w:pos="5309"/>
        </w:tabs>
        <w:spacing w:line="480" w:lineRule="auto"/>
        <w:jc w:val="center"/>
        <w:rPr>
          <w:rFonts w:ascii="Times New Roman" w:hAnsi="Times New Roman" w:cs="Times New Roman"/>
          <w:sz w:val="24"/>
          <w:szCs w:val="24"/>
        </w:rPr>
      </w:pPr>
      <w:r w:rsidRPr="00C148C9">
        <w:rPr>
          <w:rFonts w:ascii="Times New Roman" w:eastAsia="Times New Roman" w:hAnsi="Times New Roman" w:cs="Times New Roman"/>
          <w:b/>
          <w:sz w:val="24"/>
          <w:szCs w:val="24"/>
        </w:rPr>
        <w:t>Step by Step Actions to Implement the Terrorism Emergency Plan</w:t>
      </w:r>
    </w:p>
    <w:p w:rsidR="00AC7402" w:rsidRPr="00C148C9" w:rsidRDefault="00242714" w:rsidP="006217C7">
      <w:pPr>
        <w:spacing w:after="0" w:line="240" w:lineRule="auto"/>
        <w:jc w:val="center"/>
        <w:rPr>
          <w:rFonts w:ascii="Times New Roman" w:hAnsi="Times New Roman" w:cs="Times New Roman"/>
          <w:sz w:val="24"/>
          <w:szCs w:val="24"/>
        </w:rPr>
      </w:pPr>
      <w:r w:rsidRPr="00C148C9">
        <w:rPr>
          <w:rFonts w:ascii="Times New Roman" w:eastAsia="Times New Roman" w:hAnsi="Times New Roman" w:cs="Times New Roman"/>
          <w:b/>
          <w:sz w:val="24"/>
          <w:szCs w:val="24"/>
        </w:rPr>
        <w:t>Reactionary Planning</w:t>
      </w:r>
    </w:p>
    <w:p w:rsidR="00AC7402" w:rsidRPr="00C148C9" w:rsidRDefault="00AC7402" w:rsidP="006217C7">
      <w:pPr>
        <w:spacing w:after="0" w:line="240" w:lineRule="auto"/>
        <w:jc w:val="center"/>
        <w:rPr>
          <w:rFonts w:ascii="Times New Roman" w:hAnsi="Times New Roman" w:cs="Times New Roman"/>
          <w:sz w:val="24"/>
          <w:szCs w:val="24"/>
        </w:rPr>
      </w:pPr>
    </w:p>
    <w:p w:rsidR="00AC7402" w:rsidRPr="00C148C9" w:rsidRDefault="00242714" w:rsidP="006217C7">
      <w:pPr>
        <w:spacing w:after="0" w:line="240" w:lineRule="auto"/>
        <w:jc w:val="center"/>
        <w:rPr>
          <w:rFonts w:ascii="Times New Roman" w:hAnsi="Times New Roman" w:cs="Times New Roman"/>
          <w:sz w:val="24"/>
          <w:szCs w:val="24"/>
        </w:rPr>
      </w:pPr>
      <w:r w:rsidRPr="00C148C9">
        <w:rPr>
          <w:rFonts w:ascii="Times New Roman" w:eastAsia="Times New Roman" w:hAnsi="Times New Roman" w:cs="Times New Roman"/>
          <w:b/>
          <w:sz w:val="24"/>
          <w:szCs w:val="24"/>
        </w:rPr>
        <w:t>Government Facilities</w:t>
      </w:r>
    </w:p>
    <w:p w:rsidR="00AC7402" w:rsidRPr="00C148C9" w:rsidRDefault="00AC7402" w:rsidP="00DA2FB1">
      <w:pPr>
        <w:spacing w:after="0" w:line="240" w:lineRule="auto"/>
        <w:rPr>
          <w:rFonts w:ascii="Times New Roman" w:hAnsi="Times New Roman" w:cs="Times New Roman"/>
          <w:sz w:val="24"/>
          <w:szCs w:val="24"/>
        </w:rPr>
      </w:pPr>
    </w:p>
    <w:p w:rsidR="00AC7402" w:rsidRPr="00C148C9" w:rsidRDefault="00242714" w:rsidP="00DA2FB1">
      <w:pPr>
        <w:numPr>
          <w:ilvl w:val="0"/>
          <w:numId w:val="3"/>
        </w:numPr>
        <w:spacing w:after="0" w:line="480" w:lineRule="auto"/>
        <w:ind w:hanging="360"/>
        <w:rPr>
          <w:rFonts w:ascii="Times New Roman" w:hAnsi="Times New Roman" w:cs="Times New Roman"/>
          <w:sz w:val="24"/>
          <w:szCs w:val="24"/>
        </w:rPr>
      </w:pPr>
      <w:r w:rsidRPr="00DA2FB1">
        <w:rPr>
          <w:rFonts w:ascii="Times New Roman" w:eastAsia="Times New Roman" w:hAnsi="Times New Roman" w:cs="Times New Roman"/>
          <w:noProof/>
          <w:sz w:val="24"/>
          <w:szCs w:val="24"/>
        </w:rPr>
        <w:t>Investigation</w:t>
      </w:r>
      <w:r w:rsidRPr="00C148C9">
        <w:rPr>
          <w:rFonts w:ascii="Times New Roman" w:eastAsia="Times New Roman" w:hAnsi="Times New Roman" w:cs="Times New Roman"/>
          <w:sz w:val="24"/>
          <w:szCs w:val="24"/>
        </w:rPr>
        <w:t xml:space="preserve"> by the Federal Bureau (FBI) as it is the Federal Lead Agency for crisis management. An on-scene commander will be appointed to offer proper direction to manage the terrorism crisis. This is done by coordinating with the lead State and the local crisis management agencies. The Federal Bureau of Investigation further determines whether the terrorism act warrants consultation with the White House, if it </w:t>
      </w:r>
      <w:r w:rsidRPr="00DA2FB1">
        <w:rPr>
          <w:rFonts w:ascii="Times New Roman" w:eastAsia="Times New Roman" w:hAnsi="Times New Roman" w:cs="Times New Roman"/>
          <w:noProof/>
          <w:sz w:val="24"/>
          <w:szCs w:val="24"/>
        </w:rPr>
        <w:t>does,,</w:t>
      </w:r>
      <w:r w:rsidRPr="00C148C9">
        <w:rPr>
          <w:rFonts w:ascii="Times New Roman" w:eastAsia="Times New Roman" w:hAnsi="Times New Roman" w:cs="Times New Roman"/>
          <w:sz w:val="24"/>
          <w:szCs w:val="24"/>
        </w:rPr>
        <w:t xml:space="preserve"> FBI  should advise through the Attorney General.</w:t>
      </w:r>
    </w:p>
    <w:p w:rsidR="00AC7402" w:rsidRPr="00C148C9" w:rsidRDefault="00242714" w:rsidP="00DA2FB1">
      <w:pPr>
        <w:numPr>
          <w:ilvl w:val="0"/>
          <w:numId w:val="3"/>
        </w:numPr>
        <w:tabs>
          <w:tab w:val="left" w:pos="5309"/>
        </w:tabs>
        <w:spacing w:after="0" w:line="480" w:lineRule="auto"/>
        <w:ind w:hanging="360"/>
        <w:contextualSpacing/>
        <w:rPr>
          <w:rFonts w:ascii="Times New Roman" w:hAnsi="Times New Roman" w:cs="Times New Roman"/>
          <w:sz w:val="24"/>
          <w:szCs w:val="24"/>
        </w:rPr>
      </w:pPr>
      <w:r w:rsidRPr="00C148C9">
        <w:rPr>
          <w:rFonts w:ascii="Times New Roman" w:eastAsia="Times New Roman" w:hAnsi="Times New Roman" w:cs="Times New Roman"/>
          <w:sz w:val="24"/>
          <w:szCs w:val="24"/>
        </w:rPr>
        <w:t>Consequence management by the Federal Emergency Management Agency (FEMA) by co-coordinating the management response with the lead State and local consequence management agencies. Further, it should establish the primary federal operations centers for consequence management in the field and Washington, DC.</w:t>
      </w:r>
    </w:p>
    <w:p w:rsidR="00AC7402" w:rsidRPr="00C148C9" w:rsidRDefault="00242714" w:rsidP="00DA2FB1">
      <w:pPr>
        <w:numPr>
          <w:ilvl w:val="0"/>
          <w:numId w:val="3"/>
        </w:numPr>
        <w:tabs>
          <w:tab w:val="left" w:pos="5309"/>
        </w:tabs>
        <w:spacing w:after="0" w:line="480" w:lineRule="auto"/>
        <w:ind w:hanging="360"/>
        <w:contextualSpacing/>
        <w:rPr>
          <w:rFonts w:ascii="Times New Roman" w:hAnsi="Times New Roman" w:cs="Times New Roman"/>
          <w:sz w:val="24"/>
          <w:szCs w:val="24"/>
        </w:rPr>
      </w:pPr>
      <w:r w:rsidRPr="00C148C9">
        <w:rPr>
          <w:rFonts w:ascii="Times New Roman" w:eastAsia="Times New Roman" w:hAnsi="Times New Roman" w:cs="Times New Roman"/>
          <w:sz w:val="24"/>
          <w:szCs w:val="24"/>
        </w:rPr>
        <w:t>Using the California Terrorism Response Plan (2001) as an example, the various jurisdictions mandated to address potential terrorist attacks comprise</w:t>
      </w:r>
    </w:p>
    <w:p w:rsidR="00AC7402" w:rsidRPr="00C148C9" w:rsidRDefault="00242714" w:rsidP="00DA2FB1">
      <w:pPr>
        <w:numPr>
          <w:ilvl w:val="0"/>
          <w:numId w:val="1"/>
        </w:numPr>
        <w:tabs>
          <w:tab w:val="left" w:pos="5309"/>
        </w:tabs>
        <w:spacing w:after="0" w:line="480" w:lineRule="auto"/>
        <w:ind w:hanging="360"/>
        <w:contextualSpacing/>
        <w:rPr>
          <w:rFonts w:ascii="Times New Roman" w:eastAsia="Times New Roman" w:hAnsi="Times New Roman" w:cs="Times New Roman"/>
          <w:sz w:val="24"/>
          <w:szCs w:val="24"/>
        </w:rPr>
      </w:pPr>
      <w:r w:rsidRPr="00C148C9">
        <w:rPr>
          <w:rFonts w:ascii="Times New Roman" w:eastAsia="Times New Roman" w:hAnsi="Times New Roman" w:cs="Times New Roman"/>
          <w:sz w:val="24"/>
          <w:szCs w:val="24"/>
        </w:rPr>
        <w:t>Air Resources Board (ARB): which is responsible for protecting air quality has it has the appropriate personnel for technical advice and operation of air monitoring equipment.</w:t>
      </w:r>
    </w:p>
    <w:p w:rsidR="00AC7402" w:rsidRPr="00C148C9" w:rsidRDefault="00242714" w:rsidP="00DA2FB1">
      <w:pPr>
        <w:numPr>
          <w:ilvl w:val="0"/>
          <w:numId w:val="1"/>
        </w:numPr>
        <w:tabs>
          <w:tab w:val="left" w:pos="5309"/>
        </w:tabs>
        <w:spacing w:after="0" w:line="480" w:lineRule="auto"/>
        <w:ind w:hanging="360"/>
        <w:contextualSpacing/>
        <w:rPr>
          <w:rFonts w:ascii="Times New Roman" w:eastAsia="Times New Roman" w:hAnsi="Times New Roman" w:cs="Times New Roman"/>
          <w:sz w:val="24"/>
          <w:szCs w:val="24"/>
        </w:rPr>
      </w:pPr>
      <w:r w:rsidRPr="00C148C9">
        <w:rPr>
          <w:rFonts w:ascii="Times New Roman" w:eastAsia="Times New Roman" w:hAnsi="Times New Roman" w:cs="Times New Roman"/>
          <w:sz w:val="24"/>
          <w:szCs w:val="24"/>
        </w:rPr>
        <w:lastRenderedPageBreak/>
        <w:t>Highway Patrol (HP): which is ensures security of state buildings, traffic control and assistance in evacuation operations of a device.</w:t>
      </w:r>
    </w:p>
    <w:p w:rsidR="00AC7402" w:rsidRPr="00C148C9" w:rsidRDefault="00242714" w:rsidP="00DA2FB1">
      <w:pPr>
        <w:numPr>
          <w:ilvl w:val="0"/>
          <w:numId w:val="1"/>
        </w:numPr>
        <w:tabs>
          <w:tab w:val="left" w:pos="5309"/>
        </w:tabs>
        <w:spacing w:after="0" w:line="480" w:lineRule="auto"/>
        <w:ind w:hanging="360"/>
        <w:contextualSpacing/>
        <w:rPr>
          <w:rFonts w:ascii="Times New Roman" w:eastAsia="Times New Roman" w:hAnsi="Times New Roman" w:cs="Times New Roman"/>
          <w:sz w:val="24"/>
          <w:szCs w:val="24"/>
        </w:rPr>
      </w:pPr>
      <w:r w:rsidRPr="00C148C9">
        <w:rPr>
          <w:rFonts w:ascii="Times New Roman" w:eastAsia="Times New Roman" w:hAnsi="Times New Roman" w:cs="Times New Roman"/>
          <w:sz w:val="24"/>
          <w:szCs w:val="24"/>
        </w:rPr>
        <w:t>Department of Food and Agriculture (DFA): regulates the registration, sale and use of agricultural chemicals, providing technical advice on these chemicals and the laboratories can be accessed for identification purposes if the pesticides or fertilizers are suspected to be involved in a terrorist act.</w:t>
      </w:r>
    </w:p>
    <w:p w:rsidR="00AC7402" w:rsidRPr="00C148C9" w:rsidRDefault="00242714" w:rsidP="00DA2FB1">
      <w:pPr>
        <w:numPr>
          <w:ilvl w:val="0"/>
          <w:numId w:val="1"/>
        </w:numPr>
        <w:tabs>
          <w:tab w:val="left" w:pos="5309"/>
        </w:tabs>
        <w:spacing w:after="0" w:line="480" w:lineRule="auto"/>
        <w:ind w:hanging="360"/>
        <w:contextualSpacing/>
        <w:rPr>
          <w:rFonts w:ascii="Times New Roman" w:eastAsia="Times New Roman" w:hAnsi="Times New Roman" w:cs="Times New Roman"/>
          <w:sz w:val="24"/>
          <w:szCs w:val="24"/>
        </w:rPr>
      </w:pPr>
      <w:r w:rsidRPr="00C148C9">
        <w:rPr>
          <w:rFonts w:ascii="Times New Roman" w:eastAsia="Times New Roman" w:hAnsi="Times New Roman" w:cs="Times New Roman"/>
          <w:sz w:val="24"/>
          <w:szCs w:val="24"/>
        </w:rPr>
        <w:t>Department of Health Services (DHS): responsible for the protection of food and water supplies from contamination, the control of communicable disease and the regulation of radioactive materials.</w:t>
      </w:r>
    </w:p>
    <w:p w:rsidR="00AC7402" w:rsidRPr="00C148C9" w:rsidRDefault="00242714" w:rsidP="00DA2FB1">
      <w:pPr>
        <w:numPr>
          <w:ilvl w:val="0"/>
          <w:numId w:val="1"/>
        </w:numPr>
        <w:tabs>
          <w:tab w:val="left" w:pos="5309"/>
        </w:tabs>
        <w:spacing w:after="0" w:line="480" w:lineRule="auto"/>
        <w:ind w:hanging="360"/>
        <w:contextualSpacing/>
        <w:rPr>
          <w:rFonts w:ascii="Times New Roman" w:eastAsia="Times New Roman" w:hAnsi="Times New Roman" w:cs="Times New Roman"/>
          <w:sz w:val="24"/>
          <w:szCs w:val="24"/>
        </w:rPr>
      </w:pPr>
      <w:r w:rsidRPr="00C148C9">
        <w:rPr>
          <w:rFonts w:ascii="Times New Roman" w:eastAsia="Times New Roman" w:hAnsi="Times New Roman" w:cs="Times New Roman"/>
          <w:sz w:val="24"/>
          <w:szCs w:val="24"/>
        </w:rPr>
        <w:t>Department of Justice/Attorney General (DOJ/AG): provides surveillance and communications equipment and provides forensic services and also provides legal advice to state and local entities regarding both civil and criminal matters.</w:t>
      </w:r>
    </w:p>
    <w:p w:rsidR="00AC7402" w:rsidRPr="00C148C9" w:rsidRDefault="00242714" w:rsidP="00DA2FB1">
      <w:pPr>
        <w:numPr>
          <w:ilvl w:val="0"/>
          <w:numId w:val="1"/>
        </w:numPr>
        <w:tabs>
          <w:tab w:val="left" w:pos="5309"/>
        </w:tabs>
        <w:spacing w:after="0" w:line="480" w:lineRule="auto"/>
        <w:ind w:hanging="360"/>
        <w:contextualSpacing/>
        <w:rPr>
          <w:rFonts w:ascii="Times New Roman" w:eastAsia="Times New Roman" w:hAnsi="Times New Roman" w:cs="Times New Roman"/>
          <w:sz w:val="24"/>
          <w:szCs w:val="24"/>
        </w:rPr>
      </w:pPr>
      <w:r w:rsidRPr="00C148C9">
        <w:rPr>
          <w:rFonts w:ascii="Times New Roman" w:eastAsia="Times New Roman" w:hAnsi="Times New Roman" w:cs="Times New Roman"/>
          <w:sz w:val="24"/>
          <w:szCs w:val="24"/>
        </w:rPr>
        <w:t>Department of Toxic Substance Control (DTSC) which is the lead agency for the handling, storage, treatment and disposal of hazardous wastes.</w:t>
      </w:r>
    </w:p>
    <w:p w:rsidR="00AC7402" w:rsidRPr="00C148C9" w:rsidRDefault="00242714" w:rsidP="00DA2FB1">
      <w:pPr>
        <w:numPr>
          <w:ilvl w:val="0"/>
          <w:numId w:val="1"/>
        </w:numPr>
        <w:tabs>
          <w:tab w:val="left" w:pos="5309"/>
        </w:tabs>
        <w:spacing w:after="0" w:line="480" w:lineRule="auto"/>
        <w:ind w:hanging="360"/>
        <w:contextualSpacing/>
        <w:rPr>
          <w:rFonts w:ascii="Times New Roman" w:eastAsia="Times New Roman" w:hAnsi="Times New Roman" w:cs="Times New Roman"/>
          <w:sz w:val="24"/>
          <w:szCs w:val="24"/>
        </w:rPr>
      </w:pPr>
      <w:r w:rsidRPr="00C148C9">
        <w:rPr>
          <w:rFonts w:ascii="Times New Roman" w:eastAsia="Times New Roman" w:hAnsi="Times New Roman" w:cs="Times New Roman"/>
          <w:sz w:val="24"/>
          <w:szCs w:val="24"/>
        </w:rPr>
        <w:t>Department of Transportation which in collaboration with other agencies the role of this agency is to identify and contain hazardous materials and in restoration of safe and order traffic flow on the highways.</w:t>
      </w:r>
    </w:p>
    <w:p w:rsidR="00AC7402" w:rsidRPr="00C148C9" w:rsidRDefault="00242714" w:rsidP="00DA2FB1">
      <w:pPr>
        <w:numPr>
          <w:ilvl w:val="0"/>
          <w:numId w:val="1"/>
        </w:numPr>
        <w:tabs>
          <w:tab w:val="left" w:pos="5309"/>
        </w:tabs>
        <w:spacing w:after="0" w:line="480" w:lineRule="auto"/>
        <w:ind w:hanging="360"/>
        <w:contextualSpacing/>
        <w:rPr>
          <w:rFonts w:ascii="Times New Roman" w:eastAsia="Times New Roman" w:hAnsi="Times New Roman" w:cs="Times New Roman"/>
          <w:sz w:val="24"/>
          <w:szCs w:val="24"/>
        </w:rPr>
      </w:pPr>
      <w:r w:rsidRPr="00C148C9">
        <w:rPr>
          <w:rFonts w:ascii="Times New Roman" w:eastAsia="Times New Roman" w:hAnsi="Times New Roman" w:cs="Times New Roman"/>
          <w:sz w:val="24"/>
          <w:szCs w:val="24"/>
        </w:rPr>
        <w:t>Emergency Medical Services Authority plans and manages the state’s medical response to disasters. This is done by arranging the emergency procurement and distribution of medical supplies, providing general guidelines for the triage and handling of contaminated patients.</w:t>
      </w:r>
    </w:p>
    <w:p w:rsidR="00AC7402" w:rsidRPr="00C148C9" w:rsidRDefault="00242714" w:rsidP="00DA2FB1">
      <w:pPr>
        <w:numPr>
          <w:ilvl w:val="0"/>
          <w:numId w:val="1"/>
        </w:numPr>
        <w:tabs>
          <w:tab w:val="left" w:pos="5309"/>
        </w:tabs>
        <w:spacing w:after="0" w:line="480" w:lineRule="auto"/>
        <w:ind w:hanging="360"/>
        <w:contextualSpacing/>
        <w:rPr>
          <w:rFonts w:ascii="Times New Roman" w:eastAsia="Times New Roman" w:hAnsi="Times New Roman" w:cs="Times New Roman"/>
          <w:sz w:val="24"/>
          <w:szCs w:val="24"/>
        </w:rPr>
      </w:pPr>
      <w:r w:rsidRPr="00C148C9">
        <w:rPr>
          <w:rFonts w:ascii="Times New Roman" w:eastAsia="Times New Roman" w:hAnsi="Times New Roman" w:cs="Times New Roman"/>
          <w:sz w:val="24"/>
          <w:szCs w:val="24"/>
        </w:rPr>
        <w:t>Department of Defense (DOD) for threats that involve military nuclear weapons and assists with security: device locating, deactivating and removal and site restoration.</w:t>
      </w:r>
    </w:p>
    <w:p w:rsidR="00AC7402" w:rsidRPr="00C148C9" w:rsidRDefault="00242714" w:rsidP="00DA2FB1">
      <w:pPr>
        <w:numPr>
          <w:ilvl w:val="0"/>
          <w:numId w:val="1"/>
        </w:numPr>
        <w:tabs>
          <w:tab w:val="left" w:pos="5309"/>
        </w:tabs>
        <w:spacing w:after="0" w:line="480" w:lineRule="auto"/>
        <w:ind w:hanging="360"/>
        <w:contextualSpacing/>
        <w:rPr>
          <w:rFonts w:ascii="Times New Roman" w:eastAsia="Times New Roman" w:hAnsi="Times New Roman" w:cs="Times New Roman"/>
          <w:sz w:val="24"/>
          <w:szCs w:val="24"/>
        </w:rPr>
      </w:pPr>
      <w:r w:rsidRPr="00C148C9">
        <w:rPr>
          <w:rFonts w:ascii="Times New Roman" w:eastAsia="Times New Roman" w:hAnsi="Times New Roman" w:cs="Times New Roman"/>
          <w:sz w:val="24"/>
          <w:szCs w:val="24"/>
        </w:rPr>
        <w:lastRenderedPageBreak/>
        <w:t>Department of Energy(DOE) coordinates nuclear aspects of assessment and search operation for threats involving nuclear materials and also cases involving radioactive materials</w:t>
      </w:r>
    </w:p>
    <w:p w:rsidR="00AC7402" w:rsidRPr="00C148C9" w:rsidRDefault="00242714" w:rsidP="00DA2FB1">
      <w:pPr>
        <w:numPr>
          <w:ilvl w:val="0"/>
          <w:numId w:val="1"/>
        </w:numPr>
        <w:tabs>
          <w:tab w:val="left" w:pos="5309"/>
        </w:tabs>
        <w:spacing w:after="0" w:line="480" w:lineRule="auto"/>
        <w:ind w:hanging="360"/>
        <w:contextualSpacing/>
        <w:rPr>
          <w:rFonts w:ascii="Times New Roman" w:eastAsia="Times New Roman" w:hAnsi="Times New Roman" w:cs="Times New Roman"/>
          <w:sz w:val="24"/>
          <w:szCs w:val="24"/>
        </w:rPr>
      </w:pPr>
      <w:r w:rsidRPr="00C148C9">
        <w:rPr>
          <w:rFonts w:ascii="Times New Roman" w:eastAsia="Times New Roman" w:hAnsi="Times New Roman" w:cs="Times New Roman"/>
          <w:sz w:val="24"/>
          <w:szCs w:val="24"/>
        </w:rPr>
        <w:t xml:space="preserve">Department of Fish and Game(DFG) which is the lead state agency for protecting fish and wildlife  and for responding to attacks involving oil spills </w:t>
      </w:r>
    </w:p>
    <w:p w:rsidR="00AC7402" w:rsidRPr="00C148C9" w:rsidRDefault="00242714" w:rsidP="00DA2FB1">
      <w:pPr>
        <w:numPr>
          <w:ilvl w:val="0"/>
          <w:numId w:val="1"/>
        </w:numPr>
        <w:tabs>
          <w:tab w:val="left" w:pos="5309"/>
        </w:tabs>
        <w:spacing w:after="0" w:line="480" w:lineRule="auto"/>
        <w:ind w:hanging="360"/>
        <w:contextualSpacing/>
        <w:rPr>
          <w:rFonts w:ascii="Times New Roman" w:eastAsia="Times New Roman" w:hAnsi="Times New Roman" w:cs="Times New Roman"/>
          <w:sz w:val="24"/>
          <w:szCs w:val="24"/>
        </w:rPr>
      </w:pPr>
      <w:r w:rsidRPr="00C148C9">
        <w:rPr>
          <w:rFonts w:ascii="Times New Roman" w:eastAsia="Times New Roman" w:hAnsi="Times New Roman" w:cs="Times New Roman"/>
          <w:sz w:val="24"/>
          <w:szCs w:val="24"/>
        </w:rPr>
        <w:t>Department of Health and Human Services (HHS) provides advice and information and determines that illness, disease or complaints attributable to chemical discharges.</w:t>
      </w:r>
    </w:p>
    <w:p w:rsidR="00AC7402" w:rsidRPr="00C148C9" w:rsidRDefault="00242714" w:rsidP="00DA2FB1">
      <w:pPr>
        <w:numPr>
          <w:ilvl w:val="0"/>
          <w:numId w:val="1"/>
        </w:numPr>
        <w:tabs>
          <w:tab w:val="left" w:pos="5309"/>
        </w:tabs>
        <w:spacing w:line="480" w:lineRule="auto"/>
        <w:ind w:hanging="360"/>
        <w:contextualSpacing/>
        <w:rPr>
          <w:rFonts w:ascii="Times New Roman" w:eastAsia="Times New Roman" w:hAnsi="Times New Roman" w:cs="Times New Roman"/>
          <w:sz w:val="24"/>
          <w:szCs w:val="24"/>
        </w:rPr>
      </w:pPr>
      <w:r w:rsidRPr="00C148C9">
        <w:rPr>
          <w:rFonts w:ascii="Times New Roman" w:eastAsia="Times New Roman" w:hAnsi="Times New Roman" w:cs="Times New Roman"/>
          <w:sz w:val="24"/>
          <w:szCs w:val="24"/>
        </w:rPr>
        <w:t>United States Environmental Protection Agency (USEPA) conducts environmental and water supply monitoring during events and assists in consequence assessment and protective action decisions. It can become lead federal agency during the site restoration phase of the terrorist incident.</w:t>
      </w:r>
    </w:p>
    <w:p w:rsidR="00AC7402" w:rsidRPr="00C148C9" w:rsidRDefault="00242714" w:rsidP="00DA2FB1">
      <w:pPr>
        <w:tabs>
          <w:tab w:val="left" w:pos="5309"/>
        </w:tabs>
        <w:spacing w:line="480" w:lineRule="auto"/>
        <w:rPr>
          <w:rFonts w:ascii="Times New Roman" w:hAnsi="Times New Roman" w:cs="Times New Roman"/>
          <w:sz w:val="24"/>
          <w:szCs w:val="24"/>
        </w:rPr>
      </w:pPr>
      <w:r w:rsidRPr="00C148C9">
        <w:rPr>
          <w:rFonts w:ascii="Times New Roman" w:eastAsia="Times New Roman" w:hAnsi="Times New Roman" w:cs="Times New Roman"/>
          <w:b/>
          <w:sz w:val="24"/>
          <w:szCs w:val="24"/>
        </w:rPr>
        <w:t>Telecommunication and radio stations</w:t>
      </w:r>
    </w:p>
    <w:p w:rsidR="00AC7402" w:rsidRPr="00C148C9" w:rsidRDefault="00242714" w:rsidP="00DA2FB1">
      <w:pPr>
        <w:numPr>
          <w:ilvl w:val="0"/>
          <w:numId w:val="3"/>
        </w:numPr>
        <w:tabs>
          <w:tab w:val="left" w:pos="5309"/>
        </w:tabs>
        <w:spacing w:after="0" w:line="480" w:lineRule="auto"/>
        <w:ind w:hanging="360"/>
        <w:contextualSpacing/>
        <w:rPr>
          <w:rFonts w:ascii="Times New Roman" w:hAnsi="Times New Roman" w:cs="Times New Roman"/>
          <w:sz w:val="24"/>
          <w:szCs w:val="24"/>
        </w:rPr>
      </w:pPr>
      <w:r w:rsidRPr="00C148C9">
        <w:rPr>
          <w:rFonts w:ascii="Times New Roman" w:eastAsia="Times New Roman" w:hAnsi="Times New Roman" w:cs="Times New Roman"/>
          <w:sz w:val="24"/>
          <w:szCs w:val="24"/>
        </w:rPr>
        <w:t>Turning of electronic equipment whereby telecommunication gadgets are tools being used to perform the terrorist action. Cellular phones, radios, pagers and car alarm remotes must be turned off as radio frequency transmission by some of these devices may be used to cause detonation.</w:t>
      </w:r>
    </w:p>
    <w:p w:rsidR="00AC7402" w:rsidRPr="00C148C9" w:rsidRDefault="00242714" w:rsidP="00DA2FB1">
      <w:pPr>
        <w:numPr>
          <w:ilvl w:val="0"/>
          <w:numId w:val="3"/>
        </w:numPr>
        <w:tabs>
          <w:tab w:val="left" w:pos="5309"/>
        </w:tabs>
        <w:spacing w:line="480" w:lineRule="auto"/>
        <w:ind w:hanging="360"/>
        <w:contextualSpacing/>
        <w:rPr>
          <w:rFonts w:ascii="Times New Roman" w:hAnsi="Times New Roman" w:cs="Times New Roman"/>
          <w:sz w:val="24"/>
          <w:szCs w:val="24"/>
        </w:rPr>
      </w:pPr>
      <w:r w:rsidRPr="00C148C9">
        <w:rPr>
          <w:rFonts w:ascii="Times New Roman" w:eastAsia="Times New Roman" w:hAnsi="Times New Roman" w:cs="Times New Roman"/>
          <w:sz w:val="24"/>
          <w:szCs w:val="24"/>
        </w:rPr>
        <w:t>The California emergency plan employs the Federal Radiological Emergency Response Plan (FRERP) to govern the federal technical response to the incidents that involve radiological materials.</w:t>
      </w:r>
    </w:p>
    <w:p w:rsidR="00AC7402" w:rsidRPr="00C148C9" w:rsidRDefault="00242714" w:rsidP="00DA2FB1">
      <w:pPr>
        <w:tabs>
          <w:tab w:val="left" w:pos="5309"/>
        </w:tabs>
        <w:spacing w:line="480" w:lineRule="auto"/>
        <w:rPr>
          <w:rFonts w:ascii="Times New Roman" w:hAnsi="Times New Roman" w:cs="Times New Roman"/>
          <w:sz w:val="24"/>
          <w:szCs w:val="24"/>
        </w:rPr>
      </w:pPr>
      <w:r w:rsidRPr="00C148C9">
        <w:rPr>
          <w:rFonts w:ascii="Times New Roman" w:eastAsia="Times New Roman" w:hAnsi="Times New Roman" w:cs="Times New Roman"/>
          <w:b/>
          <w:sz w:val="24"/>
          <w:szCs w:val="24"/>
        </w:rPr>
        <w:t>Research Facilities</w:t>
      </w:r>
    </w:p>
    <w:p w:rsidR="00AC7402" w:rsidRPr="00C148C9" w:rsidRDefault="00242714" w:rsidP="00DA2FB1">
      <w:pPr>
        <w:numPr>
          <w:ilvl w:val="0"/>
          <w:numId w:val="3"/>
        </w:numPr>
        <w:tabs>
          <w:tab w:val="left" w:pos="5309"/>
        </w:tabs>
        <w:spacing w:after="0" w:line="480" w:lineRule="auto"/>
        <w:ind w:hanging="360"/>
        <w:contextualSpacing/>
        <w:rPr>
          <w:rFonts w:ascii="Times New Roman" w:hAnsi="Times New Roman" w:cs="Times New Roman"/>
          <w:sz w:val="24"/>
          <w:szCs w:val="24"/>
        </w:rPr>
      </w:pPr>
      <w:r w:rsidRPr="00C148C9">
        <w:rPr>
          <w:rFonts w:ascii="Times New Roman" w:eastAsia="Times New Roman" w:hAnsi="Times New Roman" w:cs="Times New Roman"/>
          <w:sz w:val="24"/>
          <w:szCs w:val="24"/>
        </w:rPr>
        <w:t xml:space="preserve">Response from the local hospitals who will most likely receive the casualties affected by the terrorist act from the research facilities. Medical facilities required to be prepared for decontamination and treatment of the victims. Quarantine measures need to be put into </w:t>
      </w:r>
      <w:r w:rsidRPr="00C148C9">
        <w:rPr>
          <w:rFonts w:ascii="Times New Roman" w:eastAsia="Times New Roman" w:hAnsi="Times New Roman" w:cs="Times New Roman"/>
          <w:sz w:val="24"/>
          <w:szCs w:val="24"/>
        </w:rPr>
        <w:lastRenderedPageBreak/>
        <w:t>place to minimize the risk of cross-contamination. The procedures for isolation/quarantine of victims are addressed in the local Fire/Rescue department procedure manuals. The first arriving unit will perform the initial size-up and determine the approximate number of victims. Protective clothing and equipment must be utilized for proper operation.</w:t>
      </w:r>
    </w:p>
    <w:p w:rsidR="00AC7402" w:rsidRPr="00C148C9" w:rsidRDefault="00242714" w:rsidP="00DA2FB1">
      <w:pPr>
        <w:numPr>
          <w:ilvl w:val="0"/>
          <w:numId w:val="3"/>
        </w:numPr>
        <w:tabs>
          <w:tab w:val="left" w:pos="5309"/>
        </w:tabs>
        <w:spacing w:line="480" w:lineRule="auto"/>
        <w:ind w:hanging="360"/>
        <w:contextualSpacing/>
        <w:rPr>
          <w:rFonts w:ascii="Times New Roman" w:hAnsi="Times New Roman" w:cs="Times New Roman"/>
          <w:sz w:val="24"/>
          <w:szCs w:val="24"/>
        </w:rPr>
      </w:pPr>
      <w:r w:rsidRPr="00C148C9">
        <w:rPr>
          <w:rFonts w:ascii="Times New Roman" w:eastAsia="Times New Roman" w:hAnsi="Times New Roman" w:cs="Times New Roman"/>
          <w:sz w:val="24"/>
          <w:szCs w:val="24"/>
        </w:rPr>
        <w:t>Center for Disease Control should be notified in the possibility of reportable diseases and for trends surveillance or for decisions regarding long-term community quarantine for highly contagious biological agents.</w:t>
      </w:r>
    </w:p>
    <w:p w:rsidR="00AC7402" w:rsidRPr="00C148C9" w:rsidRDefault="00242714" w:rsidP="00DA2FB1">
      <w:pPr>
        <w:tabs>
          <w:tab w:val="left" w:pos="5309"/>
        </w:tabs>
        <w:spacing w:line="480" w:lineRule="auto"/>
        <w:rPr>
          <w:rFonts w:ascii="Times New Roman" w:hAnsi="Times New Roman" w:cs="Times New Roman"/>
          <w:sz w:val="24"/>
          <w:szCs w:val="24"/>
        </w:rPr>
      </w:pPr>
      <w:r w:rsidRPr="00C148C9">
        <w:rPr>
          <w:rFonts w:ascii="Times New Roman" w:eastAsia="Times New Roman" w:hAnsi="Times New Roman" w:cs="Times New Roman"/>
          <w:b/>
          <w:sz w:val="24"/>
          <w:szCs w:val="24"/>
        </w:rPr>
        <w:t>Transportation and Infrastructure</w:t>
      </w:r>
    </w:p>
    <w:p w:rsidR="00AC7402" w:rsidRPr="00C148C9" w:rsidRDefault="00242714" w:rsidP="00DA2FB1">
      <w:pPr>
        <w:numPr>
          <w:ilvl w:val="0"/>
          <w:numId w:val="3"/>
        </w:numPr>
        <w:tabs>
          <w:tab w:val="left" w:pos="5309"/>
        </w:tabs>
        <w:spacing w:line="480" w:lineRule="auto"/>
        <w:ind w:hanging="360"/>
        <w:contextualSpacing/>
        <w:rPr>
          <w:rFonts w:ascii="Times New Roman" w:hAnsi="Times New Roman" w:cs="Times New Roman"/>
          <w:sz w:val="24"/>
          <w:szCs w:val="24"/>
        </w:rPr>
      </w:pPr>
      <w:r w:rsidRPr="00C148C9">
        <w:rPr>
          <w:rFonts w:ascii="Times New Roman" w:eastAsia="Times New Roman" w:hAnsi="Times New Roman" w:cs="Times New Roman"/>
          <w:sz w:val="24"/>
          <w:szCs w:val="24"/>
        </w:rPr>
        <w:t>Scene control: The assumption that responders will rush to the scene  of terrorist act  should be taken into consideration. Proper chain of command control needs to be established to eliminate the possibility of additional casualties and victims. This can be implemented by establishing a perimeter control, setting up field command posts, designating triage and decontamination areas, directing the victims to appropriate sites/facilities, determining evacuation zones, keeping the public away from the affected area and performing sweep of affected area to locate/assist disoriented victims.</w:t>
      </w:r>
    </w:p>
    <w:p w:rsidR="00AC7402" w:rsidRPr="00C148C9" w:rsidRDefault="00AC7402" w:rsidP="00DA2FB1">
      <w:pPr>
        <w:spacing w:after="0" w:line="240" w:lineRule="auto"/>
        <w:ind w:left="720"/>
        <w:rPr>
          <w:rFonts w:ascii="Times New Roman" w:hAnsi="Times New Roman" w:cs="Times New Roman"/>
          <w:sz w:val="24"/>
          <w:szCs w:val="24"/>
        </w:rPr>
      </w:pPr>
    </w:p>
    <w:p w:rsidR="00AC7402" w:rsidRPr="00C148C9" w:rsidRDefault="00242714" w:rsidP="00DA2FB1">
      <w:pPr>
        <w:spacing w:after="0" w:line="240" w:lineRule="auto"/>
        <w:rPr>
          <w:rFonts w:ascii="Times New Roman" w:hAnsi="Times New Roman" w:cs="Times New Roman"/>
          <w:sz w:val="24"/>
          <w:szCs w:val="24"/>
        </w:rPr>
      </w:pPr>
      <w:r w:rsidRPr="00C148C9">
        <w:rPr>
          <w:rFonts w:ascii="Times New Roman" w:eastAsia="Times New Roman" w:hAnsi="Times New Roman" w:cs="Times New Roman"/>
          <w:b/>
          <w:sz w:val="24"/>
          <w:szCs w:val="24"/>
        </w:rPr>
        <w:t>Resiliency Planning</w:t>
      </w:r>
    </w:p>
    <w:p w:rsidR="00AC7402" w:rsidRPr="00C148C9" w:rsidRDefault="00AC7402" w:rsidP="00DA2FB1">
      <w:pPr>
        <w:spacing w:after="0" w:line="240" w:lineRule="auto"/>
        <w:rPr>
          <w:rFonts w:ascii="Times New Roman" w:hAnsi="Times New Roman" w:cs="Times New Roman"/>
          <w:sz w:val="24"/>
          <w:szCs w:val="24"/>
        </w:rPr>
      </w:pPr>
    </w:p>
    <w:p w:rsidR="00AC7402" w:rsidRPr="00C148C9" w:rsidRDefault="00242714" w:rsidP="00DA2FB1">
      <w:pPr>
        <w:spacing w:line="480" w:lineRule="auto"/>
        <w:rPr>
          <w:rFonts w:ascii="Times New Roman" w:hAnsi="Times New Roman" w:cs="Times New Roman"/>
          <w:sz w:val="24"/>
          <w:szCs w:val="24"/>
        </w:rPr>
      </w:pPr>
      <w:r w:rsidRPr="00C148C9">
        <w:rPr>
          <w:rFonts w:ascii="Times New Roman" w:eastAsia="Times New Roman" w:hAnsi="Times New Roman" w:cs="Times New Roman"/>
          <w:sz w:val="24"/>
          <w:szCs w:val="24"/>
        </w:rPr>
        <w:t xml:space="preserve">Resiliency planning draws from the belief that counterterrorism efforts require partnerships by all government levels, law enforcement agencies, the citizens and even the private sector. Partnership with the citizens is very important in fostering a deeper understanding as to why certain measures are necessary to be undertaken to combat terrorism threats. A truly resilient Metropolis can be achieved when the citizens act responsibly together with the government in forming strong and supportive local communities to fight extremist ideologies.A resiliency-based </w:t>
      </w:r>
      <w:r w:rsidRPr="00C148C9">
        <w:rPr>
          <w:rFonts w:ascii="Times New Roman" w:eastAsia="Times New Roman" w:hAnsi="Times New Roman" w:cs="Times New Roman"/>
          <w:sz w:val="24"/>
          <w:szCs w:val="24"/>
        </w:rPr>
        <w:lastRenderedPageBreak/>
        <w:t>approach is not reactionary to the effects of a disaster, but establishes parameters to contain the effects and because of this, a jurisdiction can measure its resiliency by how quickly it can rebound.</w:t>
      </w:r>
    </w:p>
    <w:p w:rsidR="00AC7402" w:rsidRPr="00C148C9" w:rsidRDefault="00242714" w:rsidP="00DA2FB1">
      <w:pPr>
        <w:tabs>
          <w:tab w:val="left" w:pos="5309"/>
        </w:tabs>
        <w:rPr>
          <w:rFonts w:ascii="Times New Roman" w:hAnsi="Times New Roman" w:cs="Times New Roman"/>
          <w:sz w:val="24"/>
          <w:szCs w:val="24"/>
        </w:rPr>
      </w:pPr>
      <w:r w:rsidRPr="00C148C9">
        <w:rPr>
          <w:rFonts w:ascii="Times New Roman" w:eastAsia="Times New Roman" w:hAnsi="Times New Roman" w:cs="Times New Roman"/>
          <w:b/>
          <w:sz w:val="24"/>
          <w:szCs w:val="24"/>
        </w:rPr>
        <w:t>Prevention</w:t>
      </w:r>
    </w:p>
    <w:p w:rsidR="00AC7402" w:rsidRPr="00C148C9" w:rsidRDefault="00242714" w:rsidP="00DA2FB1">
      <w:pPr>
        <w:numPr>
          <w:ilvl w:val="0"/>
          <w:numId w:val="3"/>
        </w:numPr>
        <w:tabs>
          <w:tab w:val="left" w:pos="5309"/>
        </w:tabs>
        <w:spacing w:line="480" w:lineRule="auto"/>
        <w:ind w:hanging="360"/>
        <w:contextualSpacing/>
        <w:rPr>
          <w:rFonts w:ascii="Times New Roman" w:hAnsi="Times New Roman" w:cs="Times New Roman"/>
          <w:sz w:val="24"/>
          <w:szCs w:val="24"/>
        </w:rPr>
      </w:pPr>
      <w:r w:rsidRPr="00C148C9">
        <w:rPr>
          <w:rFonts w:ascii="Times New Roman" w:eastAsia="Times New Roman" w:hAnsi="Times New Roman" w:cs="Times New Roman"/>
          <w:sz w:val="24"/>
          <w:szCs w:val="24"/>
        </w:rPr>
        <w:t>Motivational factors that lead individuals to participate in terrorism activities need to be identified and curbed. These factors can be diminished by actively engaging the individuals, together with the communities and through research to understand these factors and adopt the appropriate way to curb them.  Radicalization, which is a precursor to extremism need to be prevented by working closely with the local communities to foster better approaches towards stopping the radicalization process. Preventive initiative can be implemented by collaboration with the different governmental departments such as Department of Immigration, Department of Foreign Affairs, and Department of Justice. According to the Canadian emergency planning strategy, a joint collaboration with a social body experienced in social and cultural issues to engage the Government on long-term national security issue is ultimately essential.</w:t>
      </w:r>
    </w:p>
    <w:p w:rsidR="00AC7402" w:rsidRPr="00C148C9" w:rsidRDefault="00242714" w:rsidP="00DA2FB1">
      <w:pPr>
        <w:tabs>
          <w:tab w:val="left" w:pos="5309"/>
        </w:tabs>
        <w:rPr>
          <w:rFonts w:ascii="Times New Roman" w:hAnsi="Times New Roman" w:cs="Times New Roman"/>
          <w:sz w:val="24"/>
          <w:szCs w:val="24"/>
        </w:rPr>
      </w:pPr>
      <w:r w:rsidRPr="00C148C9">
        <w:rPr>
          <w:rFonts w:ascii="Times New Roman" w:eastAsia="Times New Roman" w:hAnsi="Times New Roman" w:cs="Times New Roman"/>
          <w:b/>
          <w:sz w:val="24"/>
          <w:szCs w:val="24"/>
        </w:rPr>
        <w:t>Detection</w:t>
      </w:r>
    </w:p>
    <w:p w:rsidR="00AC7402" w:rsidRPr="00C148C9" w:rsidRDefault="00242714" w:rsidP="00DA2FB1">
      <w:pPr>
        <w:numPr>
          <w:ilvl w:val="0"/>
          <w:numId w:val="3"/>
        </w:numPr>
        <w:tabs>
          <w:tab w:val="left" w:pos="5309"/>
        </w:tabs>
        <w:spacing w:line="480" w:lineRule="auto"/>
        <w:ind w:hanging="360"/>
        <w:contextualSpacing/>
        <w:rPr>
          <w:rFonts w:ascii="Times New Roman" w:hAnsi="Times New Roman" w:cs="Times New Roman"/>
          <w:sz w:val="24"/>
          <w:szCs w:val="24"/>
        </w:rPr>
      </w:pPr>
      <w:r w:rsidRPr="00C148C9">
        <w:rPr>
          <w:rFonts w:ascii="Times New Roman" w:eastAsia="Times New Roman" w:hAnsi="Times New Roman" w:cs="Times New Roman"/>
          <w:sz w:val="24"/>
          <w:szCs w:val="24"/>
        </w:rPr>
        <w:t>Investigation of suspicious terrorism elements by listing terrorist entities that are considered a threat. For instance, several terrorist entities that are potentially a threat are ISIS, Al Qaeda,Hezbollah, Hamas, the Euskadi ta Askatasuna, et cetera.</w:t>
      </w:r>
    </w:p>
    <w:p w:rsidR="00AC7402" w:rsidRPr="00C148C9" w:rsidRDefault="00242714" w:rsidP="00DA2FB1">
      <w:pPr>
        <w:numPr>
          <w:ilvl w:val="0"/>
          <w:numId w:val="3"/>
        </w:numPr>
        <w:spacing w:after="0" w:line="480" w:lineRule="auto"/>
        <w:ind w:hanging="360"/>
        <w:rPr>
          <w:rFonts w:ascii="Times New Roman" w:hAnsi="Times New Roman" w:cs="Times New Roman"/>
          <w:sz w:val="24"/>
          <w:szCs w:val="24"/>
        </w:rPr>
      </w:pPr>
      <w:r w:rsidRPr="00C148C9">
        <w:rPr>
          <w:rFonts w:ascii="Times New Roman" w:eastAsia="Times New Roman" w:hAnsi="Times New Roman" w:cs="Times New Roman"/>
          <w:sz w:val="24"/>
          <w:szCs w:val="24"/>
        </w:rPr>
        <w:t xml:space="preserve">Intelligence operations through the various federal organizations: The NSA (National Security Agency) offers foreign signal intelligence to the law enforcement and security intelligence agencies according to the Government’s intelligence priorities. Other federal organizations also collect information in support of their primary responsibilities, which </w:t>
      </w:r>
      <w:r w:rsidRPr="00C148C9">
        <w:rPr>
          <w:rFonts w:ascii="Times New Roman" w:eastAsia="Times New Roman" w:hAnsi="Times New Roman" w:cs="Times New Roman"/>
          <w:sz w:val="24"/>
          <w:szCs w:val="24"/>
        </w:rPr>
        <w:lastRenderedPageBreak/>
        <w:t>is important in establishing a broader counter-terrorism intelligence picture. For these organizations the exchange of information with domestic and international partners is crucial.</w:t>
      </w:r>
    </w:p>
    <w:p w:rsidR="00AC7402" w:rsidRPr="00C148C9" w:rsidRDefault="00AC7402" w:rsidP="00DA2FB1">
      <w:pPr>
        <w:tabs>
          <w:tab w:val="left" w:pos="5309"/>
        </w:tabs>
        <w:spacing w:after="0" w:line="480" w:lineRule="auto"/>
        <w:ind w:left="720"/>
        <w:rPr>
          <w:rFonts w:ascii="Times New Roman" w:hAnsi="Times New Roman" w:cs="Times New Roman"/>
          <w:sz w:val="24"/>
          <w:szCs w:val="24"/>
        </w:rPr>
      </w:pPr>
    </w:p>
    <w:p w:rsidR="00AC7402" w:rsidRPr="00C148C9" w:rsidRDefault="00242714" w:rsidP="00DA2FB1">
      <w:pPr>
        <w:numPr>
          <w:ilvl w:val="0"/>
          <w:numId w:val="3"/>
        </w:numPr>
        <w:tabs>
          <w:tab w:val="left" w:pos="5309"/>
        </w:tabs>
        <w:spacing w:line="480" w:lineRule="auto"/>
        <w:ind w:hanging="360"/>
        <w:contextualSpacing/>
        <w:rPr>
          <w:rFonts w:ascii="Times New Roman" w:hAnsi="Times New Roman" w:cs="Times New Roman"/>
          <w:b/>
          <w:sz w:val="24"/>
          <w:szCs w:val="24"/>
        </w:rPr>
      </w:pPr>
      <w:r w:rsidRPr="00C148C9">
        <w:rPr>
          <w:rFonts w:ascii="Times New Roman" w:eastAsia="Times New Roman" w:hAnsi="Times New Roman" w:cs="Times New Roman"/>
          <w:sz w:val="24"/>
          <w:szCs w:val="24"/>
        </w:rPr>
        <w:t>Analysis of the information gathered from the intelligence sources is the next important step. The key organization should properly analyze the information to offer the right assessment of any terrorism potential.</w:t>
      </w:r>
    </w:p>
    <w:p w:rsidR="00AC7402" w:rsidRPr="00C148C9" w:rsidRDefault="00242714" w:rsidP="00DA2FB1">
      <w:pPr>
        <w:tabs>
          <w:tab w:val="left" w:pos="5309"/>
        </w:tabs>
        <w:rPr>
          <w:rFonts w:ascii="Times New Roman" w:hAnsi="Times New Roman" w:cs="Times New Roman"/>
          <w:sz w:val="24"/>
          <w:szCs w:val="24"/>
        </w:rPr>
      </w:pPr>
      <w:r w:rsidRPr="00C148C9">
        <w:rPr>
          <w:rFonts w:ascii="Times New Roman" w:eastAsia="Times New Roman" w:hAnsi="Times New Roman" w:cs="Times New Roman"/>
          <w:b/>
          <w:sz w:val="24"/>
          <w:szCs w:val="24"/>
        </w:rPr>
        <w:t>Denial</w:t>
      </w:r>
    </w:p>
    <w:p w:rsidR="00AC7402" w:rsidRPr="00C148C9" w:rsidRDefault="00242714" w:rsidP="00DA2FB1">
      <w:pPr>
        <w:tabs>
          <w:tab w:val="left" w:pos="5309"/>
        </w:tabs>
        <w:rPr>
          <w:rFonts w:ascii="Times New Roman" w:hAnsi="Times New Roman" w:cs="Times New Roman"/>
          <w:sz w:val="24"/>
          <w:szCs w:val="24"/>
        </w:rPr>
      </w:pPr>
      <w:r w:rsidRPr="00C148C9">
        <w:rPr>
          <w:rFonts w:ascii="Times New Roman" w:eastAsia="Times New Roman" w:hAnsi="Times New Roman" w:cs="Times New Roman"/>
          <w:sz w:val="24"/>
          <w:szCs w:val="24"/>
        </w:rPr>
        <w:t>Denying the terrorists means and opportunities to carry out their plans by:</w:t>
      </w:r>
    </w:p>
    <w:p w:rsidR="00AC7402" w:rsidRPr="00C148C9" w:rsidRDefault="00242714" w:rsidP="00DA2FB1">
      <w:pPr>
        <w:numPr>
          <w:ilvl w:val="0"/>
          <w:numId w:val="3"/>
        </w:numPr>
        <w:tabs>
          <w:tab w:val="left" w:pos="5309"/>
        </w:tabs>
        <w:spacing w:after="0" w:line="480" w:lineRule="auto"/>
        <w:ind w:hanging="360"/>
        <w:contextualSpacing/>
        <w:rPr>
          <w:rFonts w:ascii="Times New Roman" w:hAnsi="Times New Roman" w:cs="Times New Roman"/>
          <w:sz w:val="24"/>
          <w:szCs w:val="24"/>
        </w:rPr>
      </w:pPr>
      <w:r w:rsidRPr="00C148C9">
        <w:rPr>
          <w:rFonts w:ascii="Times New Roman" w:eastAsia="Times New Roman" w:hAnsi="Times New Roman" w:cs="Times New Roman"/>
          <w:sz w:val="24"/>
          <w:szCs w:val="24"/>
        </w:rPr>
        <w:t>Mitigating vulnerabilities due to globalization, telecommunication trends and rapid developing technology calls for fast adaptation with the changing cyber environment.</w:t>
      </w:r>
    </w:p>
    <w:p w:rsidR="00AC7402" w:rsidRPr="00C148C9" w:rsidRDefault="00242714" w:rsidP="00DA2FB1">
      <w:pPr>
        <w:numPr>
          <w:ilvl w:val="0"/>
          <w:numId w:val="3"/>
        </w:numPr>
        <w:tabs>
          <w:tab w:val="left" w:pos="5309"/>
        </w:tabs>
        <w:spacing w:after="0" w:line="480" w:lineRule="auto"/>
        <w:ind w:hanging="360"/>
        <w:contextualSpacing/>
        <w:rPr>
          <w:rFonts w:ascii="Times New Roman" w:hAnsi="Times New Roman" w:cs="Times New Roman"/>
          <w:sz w:val="24"/>
          <w:szCs w:val="24"/>
        </w:rPr>
      </w:pPr>
      <w:r w:rsidRPr="00C148C9">
        <w:rPr>
          <w:rFonts w:ascii="Times New Roman" w:eastAsia="Times New Roman" w:hAnsi="Times New Roman" w:cs="Times New Roman"/>
          <w:sz w:val="24"/>
          <w:szCs w:val="24"/>
        </w:rPr>
        <w:t>Intervening aggressively in terrorist planning by denying the terrorist access to capacity abroad and also by assisting in stabilizing international hot spots. In addition, disrupting the movement of money (such as money laundering). This can be done by monitoring charity courses that directly or indirectly fund terrorism activities by revoking their registrations. Also disrupting the acquisition of weapons of mass destruction (chemical, biological, radiological, nuclear and explosive weapons). One way to minimize acquisition of such weapons is imposing adequate security measures at facilities where such materials are stored. Further, this can be enhanced by seizure of goods that are non-compliant with the export laws and regulations.</w:t>
      </w:r>
    </w:p>
    <w:p w:rsidR="00AC7402" w:rsidRPr="00C148C9" w:rsidRDefault="00242714" w:rsidP="00DA2FB1">
      <w:pPr>
        <w:numPr>
          <w:ilvl w:val="0"/>
          <w:numId w:val="3"/>
        </w:numPr>
        <w:tabs>
          <w:tab w:val="left" w:pos="5309"/>
        </w:tabs>
        <w:spacing w:line="480" w:lineRule="auto"/>
        <w:ind w:hanging="360"/>
        <w:contextualSpacing/>
        <w:rPr>
          <w:rFonts w:ascii="Times New Roman" w:hAnsi="Times New Roman" w:cs="Times New Roman"/>
          <w:b/>
          <w:sz w:val="24"/>
          <w:szCs w:val="24"/>
        </w:rPr>
      </w:pPr>
      <w:r w:rsidRPr="00C148C9">
        <w:rPr>
          <w:rFonts w:ascii="Times New Roman" w:eastAsia="Times New Roman" w:hAnsi="Times New Roman" w:cs="Times New Roman"/>
          <w:sz w:val="24"/>
          <w:szCs w:val="24"/>
        </w:rPr>
        <w:t xml:space="preserve">Prosecuting terrorism perpetrators whereby federal statutes establish a legal regime that prosecutes terrorists for their activities. Terrorist cases can be complex and long, therefore, the effectiveness of the government dealing with such cases can be improved </w:t>
      </w:r>
      <w:r w:rsidRPr="00C148C9">
        <w:rPr>
          <w:rFonts w:ascii="Times New Roman" w:eastAsia="Times New Roman" w:hAnsi="Times New Roman" w:cs="Times New Roman"/>
          <w:sz w:val="24"/>
          <w:szCs w:val="24"/>
        </w:rPr>
        <w:lastRenderedPageBreak/>
        <w:t>by developing guidelines for the prosecution of terrorism offences which demonstrate the best practices.</w:t>
      </w:r>
    </w:p>
    <w:p w:rsidR="00AC7402" w:rsidRPr="00C148C9" w:rsidRDefault="00242714" w:rsidP="00DA2FB1">
      <w:pPr>
        <w:tabs>
          <w:tab w:val="left" w:pos="5309"/>
        </w:tabs>
        <w:spacing w:line="480" w:lineRule="auto"/>
        <w:rPr>
          <w:rFonts w:ascii="Times New Roman" w:hAnsi="Times New Roman" w:cs="Times New Roman"/>
          <w:sz w:val="24"/>
          <w:szCs w:val="24"/>
        </w:rPr>
      </w:pPr>
      <w:r w:rsidRPr="00C148C9">
        <w:rPr>
          <w:rFonts w:ascii="Times New Roman" w:eastAsia="Times New Roman" w:hAnsi="Times New Roman" w:cs="Times New Roman"/>
          <w:b/>
          <w:sz w:val="24"/>
          <w:szCs w:val="24"/>
        </w:rPr>
        <w:t>Response</w:t>
      </w:r>
    </w:p>
    <w:p w:rsidR="00AC7402" w:rsidRPr="00C148C9" w:rsidRDefault="00242714" w:rsidP="00DA2FB1">
      <w:pPr>
        <w:numPr>
          <w:ilvl w:val="0"/>
          <w:numId w:val="3"/>
        </w:numPr>
        <w:spacing w:after="0" w:line="480" w:lineRule="auto"/>
        <w:ind w:hanging="360"/>
        <w:contextualSpacing/>
        <w:rPr>
          <w:rFonts w:ascii="Times New Roman" w:hAnsi="Times New Roman" w:cs="Times New Roman"/>
          <w:sz w:val="24"/>
          <w:szCs w:val="24"/>
        </w:rPr>
      </w:pPr>
      <w:r w:rsidRPr="00C148C9">
        <w:rPr>
          <w:rFonts w:ascii="Times New Roman" w:eastAsia="Times New Roman" w:hAnsi="Times New Roman" w:cs="Times New Roman"/>
          <w:sz w:val="24"/>
          <w:szCs w:val="24"/>
        </w:rPr>
        <w:t>Ensuring rapid transition to ordinary life by involving strong coordination of effort between federal departments and agencies and could also include provincial, territorial and municipal authorities, as well as private businesses, critical infrastructure owners and operators and the general public, depending on where the incident occurs and the extent of the impacts.</w:t>
      </w:r>
    </w:p>
    <w:p w:rsidR="00AC7402" w:rsidRPr="00C148C9" w:rsidRDefault="00242714" w:rsidP="00DA2FB1">
      <w:pPr>
        <w:numPr>
          <w:ilvl w:val="0"/>
          <w:numId w:val="3"/>
        </w:numPr>
        <w:tabs>
          <w:tab w:val="left" w:pos="5309"/>
        </w:tabs>
        <w:spacing w:line="480" w:lineRule="auto"/>
        <w:ind w:hanging="360"/>
        <w:contextualSpacing/>
        <w:rPr>
          <w:rFonts w:ascii="Times New Roman" w:hAnsi="Times New Roman" w:cs="Times New Roman"/>
          <w:sz w:val="24"/>
          <w:szCs w:val="24"/>
        </w:rPr>
      </w:pPr>
      <w:r w:rsidRPr="00C148C9">
        <w:rPr>
          <w:rFonts w:ascii="Times New Roman" w:eastAsia="Times New Roman" w:hAnsi="Times New Roman" w:cs="Times New Roman"/>
          <w:sz w:val="24"/>
          <w:szCs w:val="24"/>
        </w:rPr>
        <w:t>Reducing the impact of terrorist activities by involving the local law enforcement and emergency management authorities.</w:t>
      </w:r>
    </w:p>
    <w:p w:rsidR="00AC7402" w:rsidRPr="00C148C9" w:rsidRDefault="00AC7402" w:rsidP="00DA2FB1">
      <w:pPr>
        <w:spacing w:after="0" w:line="480" w:lineRule="auto"/>
        <w:rPr>
          <w:rFonts w:ascii="Times New Roman" w:hAnsi="Times New Roman" w:cs="Times New Roman"/>
          <w:sz w:val="24"/>
          <w:szCs w:val="24"/>
        </w:rPr>
      </w:pPr>
    </w:p>
    <w:p w:rsidR="00AC7402" w:rsidRPr="00C148C9" w:rsidRDefault="00AC7402" w:rsidP="00DA2FB1">
      <w:pPr>
        <w:tabs>
          <w:tab w:val="left" w:pos="5309"/>
        </w:tabs>
        <w:spacing w:line="480" w:lineRule="auto"/>
        <w:rPr>
          <w:rFonts w:ascii="Times New Roman" w:hAnsi="Times New Roman" w:cs="Times New Roman"/>
          <w:sz w:val="24"/>
          <w:szCs w:val="24"/>
        </w:rPr>
      </w:pPr>
    </w:p>
    <w:p w:rsidR="00AC7402" w:rsidRPr="00C148C9" w:rsidRDefault="00AC7402" w:rsidP="00DA2FB1">
      <w:pPr>
        <w:tabs>
          <w:tab w:val="left" w:pos="5309"/>
        </w:tabs>
        <w:spacing w:line="480" w:lineRule="auto"/>
        <w:rPr>
          <w:rFonts w:ascii="Times New Roman" w:hAnsi="Times New Roman" w:cs="Times New Roman"/>
          <w:sz w:val="24"/>
          <w:szCs w:val="24"/>
        </w:rPr>
      </w:pPr>
    </w:p>
    <w:p w:rsidR="00AC7402" w:rsidRPr="00C148C9" w:rsidRDefault="00AC7402" w:rsidP="00DA2FB1">
      <w:pPr>
        <w:tabs>
          <w:tab w:val="left" w:pos="5309"/>
        </w:tabs>
        <w:spacing w:line="480" w:lineRule="auto"/>
        <w:rPr>
          <w:rFonts w:ascii="Times New Roman" w:hAnsi="Times New Roman" w:cs="Times New Roman"/>
          <w:sz w:val="24"/>
          <w:szCs w:val="24"/>
        </w:rPr>
      </w:pPr>
    </w:p>
    <w:p w:rsidR="00AC7402" w:rsidRPr="00C148C9" w:rsidRDefault="00AC7402" w:rsidP="00DA2FB1">
      <w:pPr>
        <w:tabs>
          <w:tab w:val="left" w:pos="5309"/>
        </w:tabs>
        <w:spacing w:line="480" w:lineRule="auto"/>
        <w:rPr>
          <w:rFonts w:ascii="Times New Roman" w:hAnsi="Times New Roman" w:cs="Times New Roman"/>
          <w:sz w:val="24"/>
          <w:szCs w:val="24"/>
        </w:rPr>
      </w:pPr>
    </w:p>
    <w:p w:rsidR="00AC7402" w:rsidRPr="00C148C9" w:rsidRDefault="00AC7402" w:rsidP="00DA2FB1">
      <w:pPr>
        <w:tabs>
          <w:tab w:val="left" w:pos="5309"/>
        </w:tabs>
        <w:spacing w:line="480" w:lineRule="auto"/>
        <w:rPr>
          <w:rFonts w:ascii="Times New Roman" w:hAnsi="Times New Roman" w:cs="Times New Roman"/>
          <w:sz w:val="24"/>
          <w:szCs w:val="24"/>
        </w:rPr>
      </w:pPr>
    </w:p>
    <w:p w:rsidR="00AC7402" w:rsidRPr="00C148C9" w:rsidRDefault="00AC7402" w:rsidP="00DA2FB1">
      <w:pPr>
        <w:tabs>
          <w:tab w:val="left" w:pos="5309"/>
        </w:tabs>
        <w:spacing w:line="480" w:lineRule="auto"/>
        <w:rPr>
          <w:rFonts w:ascii="Times New Roman" w:hAnsi="Times New Roman" w:cs="Times New Roman"/>
          <w:sz w:val="24"/>
          <w:szCs w:val="24"/>
        </w:rPr>
      </w:pPr>
    </w:p>
    <w:p w:rsidR="00AC7402" w:rsidRPr="00C148C9" w:rsidRDefault="00AC7402" w:rsidP="00DA2FB1">
      <w:pPr>
        <w:tabs>
          <w:tab w:val="left" w:pos="5309"/>
        </w:tabs>
        <w:spacing w:line="480" w:lineRule="auto"/>
        <w:rPr>
          <w:rFonts w:ascii="Times New Roman" w:hAnsi="Times New Roman" w:cs="Times New Roman"/>
          <w:sz w:val="24"/>
          <w:szCs w:val="24"/>
        </w:rPr>
      </w:pPr>
    </w:p>
    <w:p w:rsidR="00AC7402" w:rsidRPr="00C148C9" w:rsidRDefault="00AC7402" w:rsidP="00DA2FB1">
      <w:pPr>
        <w:tabs>
          <w:tab w:val="left" w:pos="5309"/>
        </w:tabs>
        <w:spacing w:line="480" w:lineRule="auto"/>
        <w:rPr>
          <w:rFonts w:ascii="Times New Roman" w:hAnsi="Times New Roman" w:cs="Times New Roman"/>
          <w:sz w:val="24"/>
          <w:szCs w:val="24"/>
        </w:rPr>
      </w:pPr>
    </w:p>
    <w:p w:rsidR="00AC7402" w:rsidRPr="00C148C9" w:rsidRDefault="00242714" w:rsidP="00DA2FB1">
      <w:pPr>
        <w:tabs>
          <w:tab w:val="left" w:pos="5309"/>
        </w:tabs>
        <w:spacing w:line="480" w:lineRule="auto"/>
        <w:rPr>
          <w:rFonts w:ascii="Times New Roman" w:hAnsi="Times New Roman" w:cs="Times New Roman"/>
          <w:sz w:val="24"/>
          <w:szCs w:val="24"/>
        </w:rPr>
      </w:pPr>
      <w:r w:rsidRPr="00C148C9">
        <w:rPr>
          <w:rFonts w:ascii="Times New Roman" w:eastAsia="Times New Roman" w:hAnsi="Times New Roman" w:cs="Times New Roman"/>
          <w:b/>
          <w:sz w:val="24"/>
          <w:szCs w:val="24"/>
        </w:rPr>
        <w:t>References</w:t>
      </w:r>
    </w:p>
    <w:p w:rsidR="00AC7402" w:rsidRPr="00C148C9" w:rsidRDefault="00242714" w:rsidP="00DA2FB1">
      <w:pPr>
        <w:spacing w:after="0" w:line="240" w:lineRule="auto"/>
        <w:rPr>
          <w:rFonts w:ascii="Times New Roman" w:hAnsi="Times New Roman" w:cs="Times New Roman"/>
          <w:sz w:val="24"/>
          <w:szCs w:val="24"/>
        </w:rPr>
      </w:pPr>
      <w:r w:rsidRPr="00C148C9">
        <w:rPr>
          <w:rFonts w:ascii="Times New Roman" w:eastAsia="Times New Roman" w:hAnsi="Times New Roman" w:cs="Times New Roman"/>
          <w:b/>
          <w:sz w:val="24"/>
          <w:szCs w:val="24"/>
        </w:rPr>
        <w:lastRenderedPageBreak/>
        <w:t xml:space="preserve">California Terrorism Response Plan.(February, 2001). </w:t>
      </w:r>
      <w:r w:rsidRPr="00C148C9">
        <w:rPr>
          <w:rFonts w:ascii="Times New Roman" w:eastAsia="Times New Roman" w:hAnsi="Times New Roman" w:cs="Times New Roman"/>
          <w:b/>
          <w:i/>
          <w:sz w:val="24"/>
          <w:szCs w:val="24"/>
        </w:rPr>
        <w:t>An annex to the state emergency plan</w:t>
      </w:r>
      <w:r w:rsidRPr="00C148C9">
        <w:rPr>
          <w:rFonts w:ascii="Times New Roman" w:eastAsia="Times New Roman" w:hAnsi="Times New Roman" w:cs="Times New Roman"/>
          <w:b/>
          <w:sz w:val="24"/>
          <w:szCs w:val="24"/>
        </w:rPr>
        <w:t xml:space="preserve">. </w:t>
      </w:r>
      <w:r w:rsidRPr="00C148C9">
        <w:rPr>
          <w:rFonts w:ascii="Times New Roman" w:eastAsia="Times New Roman" w:hAnsi="Times New Roman" w:cs="Times New Roman"/>
          <w:sz w:val="24"/>
          <w:szCs w:val="24"/>
        </w:rPr>
        <w:t>Retrieved from http://www.lhc.ca.gov/lhc/disaster/StateTerrorismPlan.pdf</w:t>
      </w:r>
    </w:p>
    <w:p w:rsidR="00AC7402" w:rsidRPr="00C148C9" w:rsidRDefault="00AC7402" w:rsidP="00DA2FB1">
      <w:pPr>
        <w:spacing w:after="0" w:line="240" w:lineRule="auto"/>
        <w:rPr>
          <w:rFonts w:ascii="Times New Roman" w:hAnsi="Times New Roman" w:cs="Times New Roman"/>
          <w:sz w:val="24"/>
          <w:szCs w:val="24"/>
        </w:rPr>
      </w:pPr>
    </w:p>
    <w:p w:rsidR="00AC7402" w:rsidRPr="00C148C9" w:rsidRDefault="00242714" w:rsidP="00DA2FB1">
      <w:pPr>
        <w:spacing w:after="0" w:line="240" w:lineRule="auto"/>
        <w:rPr>
          <w:rFonts w:ascii="Times New Roman" w:hAnsi="Times New Roman" w:cs="Times New Roman"/>
          <w:sz w:val="24"/>
          <w:szCs w:val="24"/>
        </w:rPr>
      </w:pPr>
      <w:r w:rsidRPr="00C148C9">
        <w:rPr>
          <w:rFonts w:ascii="Times New Roman" w:eastAsia="Times New Roman" w:hAnsi="Times New Roman" w:cs="Times New Roman"/>
          <w:b/>
          <w:sz w:val="24"/>
          <w:szCs w:val="24"/>
        </w:rPr>
        <w:t>Department of Homeland Security. (April, 2012).</w:t>
      </w:r>
      <w:r w:rsidRPr="00C148C9">
        <w:rPr>
          <w:rFonts w:ascii="Times New Roman" w:eastAsia="Times New Roman" w:hAnsi="Times New Roman" w:cs="Times New Roman"/>
          <w:i/>
          <w:sz w:val="24"/>
          <w:szCs w:val="24"/>
        </w:rPr>
        <w:t>Threat and Hazard Identification  and Risk Assessment Guide</w:t>
      </w:r>
      <w:r w:rsidRPr="00C148C9">
        <w:rPr>
          <w:rFonts w:ascii="Times New Roman" w:eastAsia="Times New Roman" w:hAnsi="Times New Roman" w:cs="Times New Roman"/>
          <w:sz w:val="24"/>
          <w:szCs w:val="24"/>
        </w:rPr>
        <w:t>. Retrieved from  http://wyohomelandsecurity.state.wy.us/grants/thira/THIRA_Guide_Toolkit.pdf</w:t>
      </w:r>
    </w:p>
    <w:p w:rsidR="00AC7402" w:rsidRPr="00C148C9" w:rsidRDefault="00AC7402" w:rsidP="00DA2FB1">
      <w:pPr>
        <w:spacing w:after="0" w:line="240" w:lineRule="auto"/>
        <w:rPr>
          <w:rFonts w:ascii="Times New Roman" w:hAnsi="Times New Roman" w:cs="Times New Roman"/>
          <w:sz w:val="24"/>
          <w:szCs w:val="24"/>
        </w:rPr>
      </w:pPr>
    </w:p>
    <w:p w:rsidR="00AC7402" w:rsidRPr="00C148C9" w:rsidRDefault="00242714" w:rsidP="00DA2FB1">
      <w:pPr>
        <w:spacing w:after="0" w:line="240" w:lineRule="auto"/>
        <w:rPr>
          <w:rFonts w:ascii="Times New Roman" w:hAnsi="Times New Roman" w:cs="Times New Roman"/>
          <w:sz w:val="24"/>
          <w:szCs w:val="24"/>
        </w:rPr>
      </w:pPr>
      <w:r w:rsidRPr="00C148C9">
        <w:rPr>
          <w:rFonts w:ascii="Times New Roman" w:eastAsia="Times New Roman" w:hAnsi="Times New Roman" w:cs="Times New Roman"/>
          <w:b/>
          <w:sz w:val="24"/>
          <w:szCs w:val="24"/>
        </w:rPr>
        <w:t xml:space="preserve">Monroe County Department of Emergency Planning(Novemeber, 2003). </w:t>
      </w:r>
      <w:r w:rsidRPr="00C148C9">
        <w:rPr>
          <w:rFonts w:ascii="Times New Roman" w:eastAsia="Times New Roman" w:hAnsi="Times New Roman" w:cs="Times New Roman"/>
          <w:b/>
          <w:i/>
          <w:sz w:val="24"/>
          <w:szCs w:val="24"/>
        </w:rPr>
        <w:t>Terrorism Preparedness Plan</w:t>
      </w:r>
      <w:r w:rsidRPr="00C148C9">
        <w:rPr>
          <w:rFonts w:ascii="Times New Roman" w:eastAsia="Times New Roman" w:hAnsi="Times New Roman" w:cs="Times New Roman"/>
          <w:sz w:val="24"/>
          <w:szCs w:val="24"/>
        </w:rPr>
        <w:t>. Retrieved from http://www.monroecountyem.com/DocumentCenter/Home/View/10</w:t>
      </w:r>
    </w:p>
    <w:p w:rsidR="00AC7402" w:rsidRPr="00C148C9" w:rsidRDefault="00AC7402" w:rsidP="00DA2FB1">
      <w:pPr>
        <w:spacing w:after="0" w:line="240" w:lineRule="auto"/>
        <w:rPr>
          <w:rFonts w:ascii="Times New Roman" w:hAnsi="Times New Roman" w:cs="Times New Roman"/>
          <w:sz w:val="24"/>
          <w:szCs w:val="24"/>
        </w:rPr>
      </w:pPr>
    </w:p>
    <w:p w:rsidR="00AC7402" w:rsidRPr="00C148C9" w:rsidRDefault="00242714" w:rsidP="00DA2FB1">
      <w:pPr>
        <w:spacing w:after="0" w:line="240" w:lineRule="auto"/>
        <w:rPr>
          <w:rFonts w:ascii="Times New Roman" w:hAnsi="Times New Roman" w:cs="Times New Roman"/>
          <w:sz w:val="24"/>
          <w:szCs w:val="24"/>
        </w:rPr>
      </w:pPr>
      <w:r w:rsidRPr="00C148C9">
        <w:rPr>
          <w:rFonts w:ascii="Times New Roman" w:eastAsia="Times New Roman" w:hAnsi="Times New Roman" w:cs="Times New Roman"/>
          <w:b/>
          <w:sz w:val="24"/>
          <w:szCs w:val="24"/>
        </w:rPr>
        <w:t>State of Ohio Terrorism Annex. ( January, 2011).</w:t>
      </w:r>
      <w:r w:rsidRPr="00C148C9">
        <w:rPr>
          <w:rFonts w:ascii="Times New Roman" w:eastAsia="Times New Roman" w:hAnsi="Times New Roman" w:cs="Times New Roman"/>
          <w:i/>
          <w:sz w:val="24"/>
          <w:szCs w:val="24"/>
        </w:rPr>
        <w:t>State of Ohio Hazard Identification and Risk Analysis</w:t>
      </w:r>
      <w:r w:rsidRPr="00C148C9">
        <w:rPr>
          <w:rFonts w:ascii="Times New Roman" w:eastAsia="Times New Roman" w:hAnsi="Times New Roman" w:cs="Times New Roman"/>
          <w:sz w:val="24"/>
          <w:szCs w:val="24"/>
        </w:rPr>
        <w:t xml:space="preserve">. Retrieved from </w:t>
      </w:r>
      <w:hyperlink r:id="rId7" w:anchor="q=state+of+ohio+terrorism+anex">
        <w:r w:rsidRPr="00C148C9">
          <w:rPr>
            <w:rFonts w:ascii="Times New Roman" w:eastAsia="Times New Roman" w:hAnsi="Times New Roman" w:cs="Times New Roman"/>
            <w:color w:val="0000FF"/>
            <w:sz w:val="24"/>
            <w:szCs w:val="24"/>
            <w:u w:val="single"/>
          </w:rPr>
          <w:t>https://www.google.com/?gws_rd=ssl#q=state+of+ohio+terrorism+anex</w:t>
        </w:r>
      </w:hyperlink>
      <w:hyperlink r:id="rId8" w:anchor="q=state+of+ohio+terrorism+anex"/>
    </w:p>
    <w:p w:rsidR="00AC7402" w:rsidRPr="00C148C9" w:rsidRDefault="00A402FC" w:rsidP="00DA2FB1">
      <w:pPr>
        <w:spacing w:after="0" w:line="240" w:lineRule="auto"/>
        <w:rPr>
          <w:rFonts w:ascii="Times New Roman" w:hAnsi="Times New Roman" w:cs="Times New Roman"/>
          <w:sz w:val="24"/>
          <w:szCs w:val="24"/>
        </w:rPr>
      </w:pPr>
      <w:hyperlink r:id="rId9" w:anchor="q=state+of+ohio+terrorism+anex"/>
    </w:p>
    <w:sectPr w:rsidR="00AC7402" w:rsidRPr="00C148C9" w:rsidSect="00DA2FB1">
      <w:headerReference w:type="default" r:id="rId10"/>
      <w:headerReference w:type="first" r:id="rId11"/>
      <w:pgSz w:w="12240" w:h="15840"/>
      <w:pgMar w:top="1440" w:right="1440" w:bottom="1440" w:left="1440" w:header="720" w:footer="720" w:gutter="0"/>
      <w:pgNumType w:start="1"/>
      <w:cols w:space="720" w:equalWidth="0">
        <w:col w:w="9360"/>
      </w:cols>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45BC" w:rsidRDefault="00A345BC" w:rsidP="00DA2FB1">
      <w:pPr>
        <w:spacing w:after="0" w:line="240" w:lineRule="auto"/>
      </w:pPr>
      <w:r>
        <w:separator/>
      </w:r>
    </w:p>
  </w:endnote>
  <w:endnote w:type="continuationSeparator" w:id="1">
    <w:p w:rsidR="00A345BC" w:rsidRDefault="00A345BC" w:rsidP="00DA2FB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45BC" w:rsidRDefault="00A345BC" w:rsidP="00DA2FB1">
      <w:pPr>
        <w:spacing w:after="0" w:line="240" w:lineRule="auto"/>
      </w:pPr>
      <w:r>
        <w:separator/>
      </w:r>
    </w:p>
  </w:footnote>
  <w:footnote w:type="continuationSeparator" w:id="1">
    <w:p w:rsidR="00A345BC" w:rsidRDefault="00A345BC" w:rsidP="00DA2FB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2204296"/>
      <w:docPartObj>
        <w:docPartGallery w:val="Page Numbers (Top of Page)"/>
        <w:docPartUnique/>
      </w:docPartObj>
    </w:sdtPr>
    <w:sdtContent>
      <w:p w:rsidR="00DA2FB1" w:rsidRDefault="00DA2FB1" w:rsidP="00DA2FB1">
        <w:pPr>
          <w:pStyle w:val="Header"/>
        </w:pPr>
        <w:r w:rsidRPr="00DA2FB1">
          <w:rPr>
            <w:rFonts w:ascii="Times New Roman" w:hAnsi="Times New Roman" w:cs="Times New Roman"/>
            <w:sz w:val="24"/>
            <w:szCs w:val="24"/>
          </w:rPr>
          <w:t xml:space="preserve"> EMERGENCY PLAN</w:t>
        </w:r>
        <w:r>
          <w:rPr>
            <w:rFonts w:ascii="Times New Roman" w:hAnsi="Times New Roman" w:cs="Times New Roman"/>
            <w:sz w:val="24"/>
            <w:szCs w:val="24"/>
          </w:rPr>
          <w:tab/>
        </w:r>
        <w:r>
          <w:rPr>
            <w:rFonts w:ascii="Times New Roman" w:hAnsi="Times New Roman" w:cs="Times New Roman"/>
            <w:sz w:val="24"/>
            <w:szCs w:val="24"/>
          </w:rPr>
          <w:tab/>
        </w:r>
        <w:r w:rsidR="00A402FC" w:rsidRPr="00DA2FB1">
          <w:rPr>
            <w:rFonts w:ascii="Times New Roman" w:hAnsi="Times New Roman" w:cs="Times New Roman"/>
            <w:sz w:val="24"/>
            <w:szCs w:val="24"/>
          </w:rPr>
          <w:fldChar w:fldCharType="begin"/>
        </w:r>
        <w:r w:rsidRPr="00DA2FB1">
          <w:rPr>
            <w:rFonts w:ascii="Times New Roman" w:hAnsi="Times New Roman" w:cs="Times New Roman"/>
            <w:sz w:val="24"/>
            <w:szCs w:val="24"/>
          </w:rPr>
          <w:instrText xml:space="preserve"> PAGE   \* MERGEFORMAT </w:instrText>
        </w:r>
        <w:r w:rsidR="00A402FC" w:rsidRPr="00DA2FB1">
          <w:rPr>
            <w:rFonts w:ascii="Times New Roman" w:hAnsi="Times New Roman" w:cs="Times New Roman"/>
            <w:sz w:val="24"/>
            <w:szCs w:val="24"/>
          </w:rPr>
          <w:fldChar w:fldCharType="separate"/>
        </w:r>
        <w:r w:rsidR="00D91EEF">
          <w:rPr>
            <w:rFonts w:ascii="Times New Roman" w:hAnsi="Times New Roman" w:cs="Times New Roman"/>
            <w:noProof/>
            <w:sz w:val="24"/>
            <w:szCs w:val="24"/>
          </w:rPr>
          <w:t>7</w:t>
        </w:r>
        <w:r w:rsidR="00A402FC" w:rsidRPr="00DA2FB1">
          <w:rPr>
            <w:rFonts w:ascii="Times New Roman" w:hAnsi="Times New Roman" w:cs="Times New Roman"/>
            <w:sz w:val="24"/>
            <w:szCs w:val="24"/>
          </w:rPr>
          <w:fldChar w:fldCharType="end"/>
        </w:r>
      </w:p>
    </w:sdtContent>
  </w:sdt>
  <w:p w:rsidR="00DA2FB1" w:rsidRDefault="00DA2FB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132204319"/>
      <w:docPartObj>
        <w:docPartGallery w:val="Page Numbers (Top of Page)"/>
        <w:docPartUnique/>
      </w:docPartObj>
    </w:sdtPr>
    <w:sdtContent>
      <w:p w:rsidR="00DA2FB1" w:rsidRPr="00DA2FB1" w:rsidRDefault="00DA2FB1" w:rsidP="00DA2FB1">
        <w:pPr>
          <w:pStyle w:val="Header"/>
          <w:rPr>
            <w:rFonts w:ascii="Times New Roman" w:hAnsi="Times New Roman" w:cs="Times New Roman"/>
            <w:sz w:val="24"/>
            <w:szCs w:val="24"/>
          </w:rPr>
        </w:pPr>
        <w:r w:rsidRPr="00DA2FB1">
          <w:rPr>
            <w:rFonts w:ascii="Times New Roman" w:hAnsi="Times New Roman" w:cs="Times New Roman"/>
            <w:sz w:val="24"/>
            <w:szCs w:val="24"/>
          </w:rPr>
          <w:t>Running head: EMERGENCY PLAN</w:t>
        </w:r>
        <w:r w:rsidRPr="00DA2FB1">
          <w:rPr>
            <w:rFonts w:ascii="Times New Roman" w:hAnsi="Times New Roman" w:cs="Times New Roman"/>
            <w:sz w:val="24"/>
            <w:szCs w:val="24"/>
          </w:rPr>
          <w:tab/>
        </w:r>
        <w:r w:rsidRPr="00DA2FB1">
          <w:rPr>
            <w:rFonts w:ascii="Times New Roman" w:hAnsi="Times New Roman" w:cs="Times New Roman"/>
            <w:sz w:val="24"/>
            <w:szCs w:val="24"/>
          </w:rPr>
          <w:tab/>
        </w:r>
        <w:r w:rsidR="00A402FC" w:rsidRPr="00DA2FB1">
          <w:rPr>
            <w:rFonts w:ascii="Times New Roman" w:hAnsi="Times New Roman" w:cs="Times New Roman"/>
            <w:sz w:val="24"/>
            <w:szCs w:val="24"/>
          </w:rPr>
          <w:fldChar w:fldCharType="begin"/>
        </w:r>
        <w:r w:rsidRPr="00DA2FB1">
          <w:rPr>
            <w:rFonts w:ascii="Times New Roman" w:hAnsi="Times New Roman" w:cs="Times New Roman"/>
            <w:sz w:val="24"/>
            <w:szCs w:val="24"/>
          </w:rPr>
          <w:instrText xml:space="preserve"> PAGE   \* MERGEFORMAT </w:instrText>
        </w:r>
        <w:r w:rsidR="00A402FC" w:rsidRPr="00DA2FB1">
          <w:rPr>
            <w:rFonts w:ascii="Times New Roman" w:hAnsi="Times New Roman" w:cs="Times New Roman"/>
            <w:sz w:val="24"/>
            <w:szCs w:val="24"/>
          </w:rPr>
          <w:fldChar w:fldCharType="separate"/>
        </w:r>
        <w:r w:rsidR="00D91EEF">
          <w:rPr>
            <w:rFonts w:ascii="Times New Roman" w:hAnsi="Times New Roman" w:cs="Times New Roman"/>
            <w:noProof/>
            <w:sz w:val="24"/>
            <w:szCs w:val="24"/>
          </w:rPr>
          <w:t>1</w:t>
        </w:r>
        <w:r w:rsidR="00A402FC" w:rsidRPr="00DA2FB1">
          <w:rPr>
            <w:rFonts w:ascii="Times New Roman" w:hAnsi="Times New Roman" w:cs="Times New Roman"/>
            <w:sz w:val="24"/>
            <w:szCs w:val="24"/>
          </w:rPr>
          <w:fldChar w:fldCharType="end"/>
        </w:r>
      </w:p>
    </w:sdtContent>
  </w:sdt>
  <w:p w:rsidR="00DA2FB1" w:rsidRPr="00DA2FB1" w:rsidRDefault="00DA2FB1">
    <w:pPr>
      <w:pStyle w:val="Header"/>
      <w:rPr>
        <w:rFonts w:ascii="Times New Roman" w:hAnsi="Times New Roman" w:cs="Times New Roman"/>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851C08"/>
    <w:multiLevelType w:val="multilevel"/>
    <w:tmpl w:val="0F9C4A5C"/>
    <w:lvl w:ilvl="0">
      <w:start w:val="1"/>
      <w:numFmt w:val="lowerRoman"/>
      <w:lvlText w:val="%1."/>
      <w:lvlJc w:val="right"/>
      <w:pPr>
        <w:ind w:left="1080" w:firstLine="720"/>
      </w:p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1">
    <w:nsid w:val="20F51908"/>
    <w:multiLevelType w:val="multilevel"/>
    <w:tmpl w:val="14DA708A"/>
    <w:lvl w:ilvl="0">
      <w:start w:val="1"/>
      <w:numFmt w:val="bullet"/>
      <w:lvlText w:val="●"/>
      <w:lvlJc w:val="left"/>
      <w:pPr>
        <w:ind w:left="720" w:firstLine="360"/>
      </w:pPr>
      <w:rPr>
        <w:rFonts w:ascii="Arial" w:eastAsia="Arial" w:hAnsi="Arial" w:cs="Arial"/>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
    <w:nsid w:val="57482E2A"/>
    <w:multiLevelType w:val="multilevel"/>
    <w:tmpl w:val="7A3E19B6"/>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
    <w:nsid w:val="657C0EF6"/>
    <w:multiLevelType w:val="multilevel"/>
    <w:tmpl w:val="2E30656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4">
    <w:nsid w:val="6B3F150F"/>
    <w:multiLevelType w:val="multilevel"/>
    <w:tmpl w:val="0F58EEC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6"/>
  <w:displayBackgroundShape/>
  <w:defaultTabStop w:val="720"/>
  <w:drawingGridHorizontalSpacing w:val="110"/>
  <w:displayHorizontalDrawingGridEvery w:val="2"/>
  <w:characterSpacingControl w:val="doNotCompress"/>
  <w:footnotePr>
    <w:footnote w:id="0"/>
    <w:footnote w:id="1"/>
  </w:footnotePr>
  <w:endnotePr>
    <w:endnote w:id="0"/>
    <w:endnote w:id="1"/>
  </w:endnotePr>
  <w:compat/>
  <w:docVars>
    <w:docVar w:name="__Grammarly_42____i" w:val="H4sIAAAAAAAEAKtWckksSQxILCpxzi/NK1GyMqwFAAEhoTITAAAA"/>
    <w:docVar w:name="__Grammarly_42___1" w:val="H4sIAAAAAAAEAKtWcslP9kxRslIyNDY0NLAAAlNjAwtLA0NzEyUdpeDU4uLM/DyQAuNaACgf0kosAAAA"/>
  </w:docVars>
  <w:rsids>
    <w:rsidRoot w:val="00AC7402"/>
    <w:rsid w:val="000E6CBE"/>
    <w:rsid w:val="000F5B98"/>
    <w:rsid w:val="0013200B"/>
    <w:rsid w:val="00237DC6"/>
    <w:rsid w:val="00242714"/>
    <w:rsid w:val="002775DF"/>
    <w:rsid w:val="002775EA"/>
    <w:rsid w:val="00301C2D"/>
    <w:rsid w:val="00390DAE"/>
    <w:rsid w:val="003A329B"/>
    <w:rsid w:val="003F6C12"/>
    <w:rsid w:val="004966E3"/>
    <w:rsid w:val="004C13E7"/>
    <w:rsid w:val="005364E9"/>
    <w:rsid w:val="006130C0"/>
    <w:rsid w:val="006217C7"/>
    <w:rsid w:val="0075755B"/>
    <w:rsid w:val="009B05E3"/>
    <w:rsid w:val="009C0C8A"/>
    <w:rsid w:val="00A14143"/>
    <w:rsid w:val="00A30196"/>
    <w:rsid w:val="00A345BC"/>
    <w:rsid w:val="00A402FC"/>
    <w:rsid w:val="00AA0B44"/>
    <w:rsid w:val="00AC7402"/>
    <w:rsid w:val="00AD42F0"/>
    <w:rsid w:val="00BC71B5"/>
    <w:rsid w:val="00C148C9"/>
    <w:rsid w:val="00C9794B"/>
    <w:rsid w:val="00D54E34"/>
    <w:rsid w:val="00D63E87"/>
    <w:rsid w:val="00D74530"/>
    <w:rsid w:val="00D914C8"/>
    <w:rsid w:val="00D91EEF"/>
    <w:rsid w:val="00DA2FB1"/>
    <w:rsid w:val="00ED2D13"/>
    <w:rsid w:val="00F21EB4"/>
    <w:rsid w:val="00F2691D"/>
    <w:rsid w:val="00F31CCD"/>
    <w:rsid w:val="00F45947"/>
    <w:rsid w:val="00F6346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90DAE"/>
  </w:style>
  <w:style w:type="paragraph" w:styleId="Heading1">
    <w:name w:val="heading 1"/>
    <w:basedOn w:val="Normal"/>
    <w:next w:val="Normal"/>
    <w:rsid w:val="00390DAE"/>
    <w:pPr>
      <w:keepNext/>
      <w:keepLines/>
      <w:spacing w:before="480" w:after="120"/>
      <w:contextualSpacing/>
      <w:outlineLvl w:val="0"/>
    </w:pPr>
    <w:rPr>
      <w:b/>
      <w:sz w:val="48"/>
      <w:szCs w:val="48"/>
    </w:rPr>
  </w:style>
  <w:style w:type="paragraph" w:styleId="Heading2">
    <w:name w:val="heading 2"/>
    <w:basedOn w:val="Normal"/>
    <w:next w:val="Normal"/>
    <w:rsid w:val="00390DAE"/>
    <w:pPr>
      <w:keepNext/>
      <w:keepLines/>
      <w:spacing w:before="360" w:after="80"/>
      <w:contextualSpacing/>
      <w:outlineLvl w:val="1"/>
    </w:pPr>
    <w:rPr>
      <w:b/>
      <w:sz w:val="36"/>
      <w:szCs w:val="36"/>
    </w:rPr>
  </w:style>
  <w:style w:type="paragraph" w:styleId="Heading3">
    <w:name w:val="heading 3"/>
    <w:basedOn w:val="Normal"/>
    <w:next w:val="Normal"/>
    <w:rsid w:val="00390DAE"/>
    <w:pPr>
      <w:keepNext/>
      <w:keepLines/>
      <w:spacing w:before="280" w:after="80"/>
      <w:contextualSpacing/>
      <w:outlineLvl w:val="2"/>
    </w:pPr>
    <w:rPr>
      <w:b/>
      <w:sz w:val="28"/>
      <w:szCs w:val="28"/>
    </w:rPr>
  </w:style>
  <w:style w:type="paragraph" w:styleId="Heading4">
    <w:name w:val="heading 4"/>
    <w:basedOn w:val="Normal"/>
    <w:next w:val="Normal"/>
    <w:rsid w:val="00390DAE"/>
    <w:pPr>
      <w:keepNext/>
      <w:keepLines/>
      <w:spacing w:before="240" w:after="40"/>
      <w:contextualSpacing/>
      <w:outlineLvl w:val="3"/>
    </w:pPr>
    <w:rPr>
      <w:b/>
      <w:sz w:val="24"/>
      <w:szCs w:val="24"/>
    </w:rPr>
  </w:style>
  <w:style w:type="paragraph" w:styleId="Heading5">
    <w:name w:val="heading 5"/>
    <w:basedOn w:val="Normal"/>
    <w:next w:val="Normal"/>
    <w:rsid w:val="00390DAE"/>
    <w:pPr>
      <w:keepNext/>
      <w:keepLines/>
      <w:spacing w:before="220" w:after="40"/>
      <w:contextualSpacing/>
      <w:outlineLvl w:val="4"/>
    </w:pPr>
    <w:rPr>
      <w:b/>
    </w:rPr>
  </w:style>
  <w:style w:type="paragraph" w:styleId="Heading6">
    <w:name w:val="heading 6"/>
    <w:basedOn w:val="Normal"/>
    <w:next w:val="Normal"/>
    <w:rsid w:val="00390DAE"/>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390DAE"/>
    <w:pPr>
      <w:keepNext/>
      <w:keepLines/>
      <w:spacing w:before="480" w:after="120"/>
      <w:contextualSpacing/>
    </w:pPr>
    <w:rPr>
      <w:b/>
      <w:sz w:val="72"/>
      <w:szCs w:val="72"/>
    </w:rPr>
  </w:style>
  <w:style w:type="paragraph" w:styleId="Subtitle">
    <w:name w:val="Subtitle"/>
    <w:basedOn w:val="Normal"/>
    <w:next w:val="Normal"/>
    <w:rsid w:val="00390DAE"/>
    <w:pPr>
      <w:keepNext/>
      <w:keepLines/>
      <w:spacing w:before="360" w:after="80"/>
      <w:contextualSpacing/>
    </w:pPr>
    <w:rPr>
      <w:rFonts w:ascii="Georgia" w:eastAsia="Georgia" w:hAnsi="Georgia" w:cs="Georgia"/>
      <w:i/>
      <w:color w:val="666666"/>
      <w:sz w:val="48"/>
      <w:szCs w:val="48"/>
    </w:rPr>
  </w:style>
  <w:style w:type="paragraph" w:styleId="Header">
    <w:name w:val="header"/>
    <w:basedOn w:val="Normal"/>
    <w:link w:val="HeaderChar"/>
    <w:uiPriority w:val="99"/>
    <w:unhideWhenUsed/>
    <w:rsid w:val="00DA2F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2FB1"/>
  </w:style>
  <w:style w:type="paragraph" w:styleId="Footer">
    <w:name w:val="footer"/>
    <w:basedOn w:val="Normal"/>
    <w:link w:val="FooterChar"/>
    <w:uiPriority w:val="99"/>
    <w:semiHidden/>
    <w:unhideWhenUsed/>
    <w:rsid w:val="00DA2FB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A2FB1"/>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www.google.com/?gws_rd=ss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oogle.com/?gws_rd=ss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google.com/?gws_rd=ss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20</Pages>
  <Words>4018</Words>
  <Characters>22906</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26871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Gray, Richard A 1SG MIL USA FORSCOM</dc:creator>
  <cp:lastModifiedBy>USER</cp:lastModifiedBy>
  <cp:revision>2</cp:revision>
  <dcterms:created xsi:type="dcterms:W3CDTF">2016-06-20T19:24:00Z</dcterms:created>
  <dcterms:modified xsi:type="dcterms:W3CDTF">2016-06-20T19:24:00Z</dcterms:modified>
</cp:coreProperties>
</file>