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980" w:type="dxa"/>
        <w:tblCellSpacing w:w="15" w:type="dxa"/>
        <w:tblInd w:w="-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18709"/>
      </w:tblGrid>
      <w:tr w:rsidR="000F15ED" w:rsidRPr="000B169F" w:rsidTr="000F15ED">
        <w:trPr>
          <w:tblCellSpacing w:w="15" w:type="dxa"/>
        </w:trPr>
        <w:tc>
          <w:tcPr>
            <w:tcW w:w="1226" w:type="dxa"/>
            <w:tcBorders>
              <w:top w:val="single" w:sz="6" w:space="0" w:color="CCCCCC"/>
            </w:tcBorders>
            <w:tcMar>
              <w:top w:w="135" w:type="dxa"/>
              <w:left w:w="180" w:type="dxa"/>
              <w:bottom w:w="135" w:type="dxa"/>
              <w:right w:w="180" w:type="dxa"/>
            </w:tcMar>
            <w:hideMark/>
          </w:tcPr>
          <w:p w:rsidR="000F15ED" w:rsidRPr="000B169F" w:rsidRDefault="000F15ED" w:rsidP="00194C0F">
            <w:pPr>
              <w:rPr>
                <w:rFonts w:ascii="inherit" w:eastAsia="Times New Roman" w:hAnsi="inherit" w:cs="Times New Roman"/>
                <w:b/>
                <w:bCs/>
                <w:color w:val="45586F"/>
                <w:sz w:val="19"/>
                <w:szCs w:val="19"/>
              </w:rPr>
            </w:pPr>
            <w:r w:rsidRPr="000B169F">
              <w:rPr>
                <w:rFonts w:ascii="inherit" w:eastAsia="Times New Roman" w:hAnsi="inherit" w:cs="Times New Roman"/>
                <w:b/>
                <w:bCs/>
                <w:color w:val="45586F"/>
                <w:sz w:val="19"/>
                <w:szCs w:val="19"/>
              </w:rPr>
              <w:t>Accuracy of Response: Question 1</w:t>
            </w:r>
          </w:p>
        </w:tc>
        <w:tc>
          <w:tcPr>
            <w:tcW w:w="186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F15ED" w:rsidRPr="000B169F" w:rsidRDefault="000F15ED" w:rsidP="00194C0F">
            <w:pPr>
              <w:rPr>
                <w:rFonts w:ascii="Arial" w:eastAsia="Times New Roman" w:hAnsi="Arial" w:cs="Times New Roman"/>
                <w:color w:val="444444"/>
                <w:sz w:val="19"/>
                <w:szCs w:val="19"/>
              </w:rPr>
            </w:pPr>
            <w:r w:rsidRPr="000B169F">
              <w:rPr>
                <w:rFonts w:ascii="inherit" w:eastAsia="Times New Roman" w:hAnsi="inherit" w:cs="Times New Roman"/>
                <w:color w:val="444444"/>
                <w:sz w:val="19"/>
                <w:szCs w:val="19"/>
                <w:bdr w:val="none" w:sz="0" w:space="0" w:color="auto" w:frame="1"/>
              </w:rPr>
              <w:t>Points Range</w:t>
            </w:r>
            <w:proofErr w:type="gramStart"/>
            <w:r w:rsidRPr="000B169F">
              <w:rPr>
                <w:rFonts w:ascii="inherit" w:eastAsia="Times New Roman" w:hAnsi="inherit" w:cs="Times New Roman"/>
                <w:color w:val="444444"/>
                <w:sz w:val="19"/>
                <w:szCs w:val="19"/>
                <w:bdr w:val="none" w:sz="0" w:space="0" w:color="auto" w:frame="1"/>
              </w:rPr>
              <w:t>:</w:t>
            </w:r>
            <w:r w:rsidRPr="000B169F">
              <w:rPr>
                <w:rFonts w:ascii="Arial" w:eastAsia="Times New Roman" w:hAnsi="Arial" w:cs="Times New Roman"/>
                <w:color w:val="444444"/>
                <w:sz w:val="19"/>
                <w:szCs w:val="19"/>
              </w:rPr>
              <w:t>9</w:t>
            </w:r>
            <w:proofErr w:type="gramEnd"/>
            <w:r w:rsidRPr="000B169F">
              <w:rPr>
                <w:rFonts w:ascii="Arial" w:eastAsia="Times New Roman" w:hAnsi="Arial" w:cs="Times New Roman"/>
                <w:color w:val="444444"/>
                <w:sz w:val="19"/>
                <w:szCs w:val="19"/>
              </w:rPr>
              <w:t> </w:t>
            </w:r>
            <w:r w:rsidRPr="000B169F">
              <w:rPr>
                <w:rFonts w:ascii="inherit" w:eastAsia="Times New Roman" w:hAnsi="inherit" w:cs="Times New Roman"/>
                <w:color w:val="666666"/>
                <w:sz w:val="17"/>
                <w:szCs w:val="17"/>
                <w:bdr w:val="none" w:sz="0" w:space="0" w:color="auto" w:frame="1"/>
              </w:rPr>
              <w:t>(12%)</w:t>
            </w:r>
            <w:r w:rsidRPr="000B169F">
              <w:rPr>
                <w:rFonts w:ascii="Arial" w:eastAsia="Times New Roman" w:hAnsi="Arial" w:cs="Times New Roman"/>
                <w:color w:val="444444"/>
                <w:sz w:val="19"/>
                <w:szCs w:val="19"/>
              </w:rPr>
              <w:t> - 10 </w:t>
            </w:r>
            <w:r w:rsidRPr="000B169F">
              <w:rPr>
                <w:rFonts w:ascii="inherit" w:eastAsia="Times New Roman" w:hAnsi="inherit" w:cs="Times New Roman"/>
                <w:color w:val="666666"/>
                <w:sz w:val="17"/>
                <w:szCs w:val="17"/>
                <w:bdr w:val="none" w:sz="0" w:space="0" w:color="auto" w:frame="1"/>
              </w:rPr>
              <w:t>(13.33%)</w:t>
            </w:r>
          </w:p>
          <w:p w:rsidR="000F15ED" w:rsidRPr="000B169F" w:rsidRDefault="000F15ED" w:rsidP="00194C0F">
            <w:pPr>
              <w:rPr>
                <w:rFonts w:ascii="Arial" w:eastAsia="Times New Roman" w:hAnsi="Arial" w:cs="Times New Roman"/>
                <w:color w:val="444444"/>
                <w:sz w:val="19"/>
                <w:szCs w:val="19"/>
              </w:rPr>
            </w:pPr>
            <w:r w:rsidRPr="000B169F">
              <w:rPr>
                <w:rFonts w:ascii="Arial" w:eastAsia="Times New Roman" w:hAnsi="Arial" w:cs="Times New Roman"/>
                <w:color w:val="444444"/>
                <w:sz w:val="19"/>
                <w:szCs w:val="19"/>
              </w:rPr>
              <w:t>Questions are accurately and thoroughly answered</w:t>
            </w:r>
          </w:p>
        </w:tc>
      </w:tr>
      <w:tr w:rsidR="000F15ED" w:rsidRPr="000B169F" w:rsidTr="000F15ED">
        <w:trPr>
          <w:tblCellSpacing w:w="15" w:type="dxa"/>
        </w:trPr>
        <w:tc>
          <w:tcPr>
            <w:tcW w:w="1226" w:type="dxa"/>
            <w:tcBorders>
              <w:top w:val="single" w:sz="6" w:space="0" w:color="CCCCCC"/>
            </w:tcBorders>
            <w:tcMar>
              <w:top w:w="135" w:type="dxa"/>
              <w:left w:w="180" w:type="dxa"/>
              <w:bottom w:w="135" w:type="dxa"/>
              <w:right w:w="180" w:type="dxa"/>
            </w:tcMar>
            <w:hideMark/>
          </w:tcPr>
          <w:p w:rsidR="000F15ED" w:rsidRPr="000B169F" w:rsidRDefault="000F15ED" w:rsidP="00194C0F">
            <w:pPr>
              <w:rPr>
                <w:rFonts w:ascii="inherit" w:eastAsia="Times New Roman" w:hAnsi="inherit" w:cs="Times New Roman"/>
                <w:b/>
                <w:bCs/>
                <w:color w:val="45586F"/>
                <w:sz w:val="19"/>
                <w:szCs w:val="19"/>
              </w:rPr>
            </w:pPr>
            <w:r w:rsidRPr="000B169F">
              <w:rPr>
                <w:rFonts w:ascii="inherit" w:eastAsia="Times New Roman" w:hAnsi="inherit" w:cs="Times New Roman"/>
                <w:b/>
                <w:bCs/>
                <w:color w:val="45586F"/>
                <w:sz w:val="19"/>
                <w:szCs w:val="19"/>
              </w:rPr>
              <w:t>Accuracy of Response: Question 2</w:t>
            </w:r>
          </w:p>
        </w:tc>
        <w:tc>
          <w:tcPr>
            <w:tcW w:w="186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F15ED" w:rsidRPr="000B169F" w:rsidRDefault="000F15ED" w:rsidP="00194C0F">
            <w:pPr>
              <w:rPr>
                <w:rFonts w:ascii="Arial" w:eastAsia="Times New Roman" w:hAnsi="Arial" w:cs="Times New Roman"/>
                <w:color w:val="444444"/>
                <w:sz w:val="19"/>
                <w:szCs w:val="19"/>
              </w:rPr>
            </w:pPr>
            <w:r w:rsidRPr="000B169F">
              <w:rPr>
                <w:rFonts w:ascii="inherit" w:eastAsia="Times New Roman" w:hAnsi="inherit" w:cs="Times New Roman"/>
                <w:color w:val="444444"/>
                <w:sz w:val="19"/>
                <w:szCs w:val="19"/>
                <w:bdr w:val="none" w:sz="0" w:space="0" w:color="auto" w:frame="1"/>
              </w:rPr>
              <w:t>Points Range</w:t>
            </w:r>
            <w:proofErr w:type="gramStart"/>
            <w:r w:rsidRPr="000B169F">
              <w:rPr>
                <w:rFonts w:ascii="inherit" w:eastAsia="Times New Roman" w:hAnsi="inherit" w:cs="Times New Roman"/>
                <w:color w:val="444444"/>
                <w:sz w:val="19"/>
                <w:szCs w:val="19"/>
                <w:bdr w:val="none" w:sz="0" w:space="0" w:color="auto" w:frame="1"/>
              </w:rPr>
              <w:t>:</w:t>
            </w:r>
            <w:r w:rsidRPr="000B169F">
              <w:rPr>
                <w:rFonts w:ascii="Arial" w:eastAsia="Times New Roman" w:hAnsi="Arial" w:cs="Times New Roman"/>
                <w:color w:val="444444"/>
                <w:sz w:val="19"/>
                <w:szCs w:val="19"/>
              </w:rPr>
              <w:t>9</w:t>
            </w:r>
            <w:proofErr w:type="gramEnd"/>
            <w:r w:rsidRPr="000B169F">
              <w:rPr>
                <w:rFonts w:ascii="Arial" w:eastAsia="Times New Roman" w:hAnsi="Arial" w:cs="Times New Roman"/>
                <w:color w:val="444444"/>
                <w:sz w:val="19"/>
                <w:szCs w:val="19"/>
              </w:rPr>
              <w:t> </w:t>
            </w:r>
            <w:r w:rsidRPr="000B169F">
              <w:rPr>
                <w:rFonts w:ascii="inherit" w:eastAsia="Times New Roman" w:hAnsi="inherit" w:cs="Times New Roman"/>
                <w:color w:val="666666"/>
                <w:sz w:val="17"/>
                <w:szCs w:val="17"/>
                <w:bdr w:val="none" w:sz="0" w:space="0" w:color="auto" w:frame="1"/>
              </w:rPr>
              <w:t>(12%)</w:t>
            </w:r>
            <w:r w:rsidRPr="000B169F">
              <w:rPr>
                <w:rFonts w:ascii="Arial" w:eastAsia="Times New Roman" w:hAnsi="Arial" w:cs="Times New Roman"/>
                <w:color w:val="444444"/>
                <w:sz w:val="19"/>
                <w:szCs w:val="19"/>
              </w:rPr>
              <w:t> - 10 </w:t>
            </w:r>
            <w:r w:rsidRPr="000B169F">
              <w:rPr>
                <w:rFonts w:ascii="inherit" w:eastAsia="Times New Roman" w:hAnsi="inherit" w:cs="Times New Roman"/>
                <w:color w:val="666666"/>
                <w:sz w:val="17"/>
                <w:szCs w:val="17"/>
                <w:bdr w:val="none" w:sz="0" w:space="0" w:color="auto" w:frame="1"/>
              </w:rPr>
              <w:t>(13.33%)</w:t>
            </w:r>
          </w:p>
          <w:p w:rsidR="000F15ED" w:rsidRPr="000B169F" w:rsidRDefault="000F15ED" w:rsidP="00194C0F">
            <w:pPr>
              <w:rPr>
                <w:rFonts w:ascii="Arial" w:eastAsia="Times New Roman" w:hAnsi="Arial" w:cs="Times New Roman"/>
                <w:color w:val="444444"/>
                <w:sz w:val="19"/>
                <w:szCs w:val="19"/>
              </w:rPr>
            </w:pPr>
            <w:r w:rsidRPr="000B169F">
              <w:rPr>
                <w:rFonts w:ascii="Arial" w:eastAsia="Times New Roman" w:hAnsi="Arial" w:cs="Times New Roman"/>
                <w:color w:val="444444"/>
                <w:sz w:val="19"/>
                <w:szCs w:val="19"/>
              </w:rPr>
              <w:t>Questions are accurately and thoroughly answered</w:t>
            </w:r>
          </w:p>
        </w:tc>
      </w:tr>
      <w:tr w:rsidR="000F15ED" w:rsidRPr="000B169F" w:rsidTr="000F15ED">
        <w:trPr>
          <w:tblCellSpacing w:w="15" w:type="dxa"/>
        </w:trPr>
        <w:tc>
          <w:tcPr>
            <w:tcW w:w="1226" w:type="dxa"/>
            <w:tcBorders>
              <w:top w:val="single" w:sz="6" w:space="0" w:color="CCCCCC"/>
            </w:tcBorders>
            <w:tcMar>
              <w:top w:w="135" w:type="dxa"/>
              <w:left w:w="180" w:type="dxa"/>
              <w:bottom w:w="135" w:type="dxa"/>
              <w:right w:w="180" w:type="dxa"/>
            </w:tcMar>
            <w:hideMark/>
          </w:tcPr>
          <w:p w:rsidR="000F15ED" w:rsidRPr="000B169F" w:rsidRDefault="000F15ED" w:rsidP="00194C0F">
            <w:pPr>
              <w:rPr>
                <w:rFonts w:ascii="inherit" w:eastAsia="Times New Roman" w:hAnsi="inherit" w:cs="Times New Roman"/>
                <w:b/>
                <w:bCs/>
                <w:color w:val="45586F"/>
                <w:sz w:val="19"/>
                <w:szCs w:val="19"/>
              </w:rPr>
            </w:pPr>
            <w:r w:rsidRPr="000B169F">
              <w:rPr>
                <w:rFonts w:ascii="inherit" w:eastAsia="Times New Roman" w:hAnsi="inherit" w:cs="Times New Roman"/>
                <w:b/>
                <w:bCs/>
                <w:color w:val="45586F"/>
                <w:sz w:val="19"/>
                <w:szCs w:val="19"/>
              </w:rPr>
              <w:t>Accuracy of Response: Question 3</w:t>
            </w:r>
          </w:p>
        </w:tc>
        <w:tc>
          <w:tcPr>
            <w:tcW w:w="186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F15ED" w:rsidRPr="000B169F" w:rsidRDefault="000F15ED" w:rsidP="00194C0F">
            <w:pPr>
              <w:rPr>
                <w:rFonts w:ascii="Arial" w:eastAsia="Times New Roman" w:hAnsi="Arial" w:cs="Times New Roman"/>
                <w:color w:val="444444"/>
                <w:sz w:val="19"/>
                <w:szCs w:val="19"/>
              </w:rPr>
            </w:pPr>
            <w:r w:rsidRPr="000B169F">
              <w:rPr>
                <w:rFonts w:ascii="inherit" w:eastAsia="Times New Roman" w:hAnsi="inherit" w:cs="Times New Roman"/>
                <w:color w:val="444444"/>
                <w:sz w:val="19"/>
                <w:szCs w:val="19"/>
                <w:bdr w:val="none" w:sz="0" w:space="0" w:color="auto" w:frame="1"/>
              </w:rPr>
              <w:t>Points Range</w:t>
            </w:r>
            <w:proofErr w:type="gramStart"/>
            <w:r w:rsidRPr="000B169F">
              <w:rPr>
                <w:rFonts w:ascii="inherit" w:eastAsia="Times New Roman" w:hAnsi="inherit" w:cs="Times New Roman"/>
                <w:color w:val="444444"/>
                <w:sz w:val="19"/>
                <w:szCs w:val="19"/>
                <w:bdr w:val="none" w:sz="0" w:space="0" w:color="auto" w:frame="1"/>
              </w:rPr>
              <w:t>:</w:t>
            </w:r>
            <w:r w:rsidRPr="000B169F">
              <w:rPr>
                <w:rFonts w:ascii="Arial" w:eastAsia="Times New Roman" w:hAnsi="Arial" w:cs="Times New Roman"/>
                <w:color w:val="444444"/>
                <w:sz w:val="19"/>
                <w:szCs w:val="19"/>
              </w:rPr>
              <w:t>9</w:t>
            </w:r>
            <w:proofErr w:type="gramEnd"/>
            <w:r w:rsidRPr="000B169F">
              <w:rPr>
                <w:rFonts w:ascii="Arial" w:eastAsia="Times New Roman" w:hAnsi="Arial" w:cs="Times New Roman"/>
                <w:color w:val="444444"/>
                <w:sz w:val="19"/>
                <w:szCs w:val="19"/>
              </w:rPr>
              <w:t> </w:t>
            </w:r>
            <w:r w:rsidRPr="000B169F">
              <w:rPr>
                <w:rFonts w:ascii="inherit" w:eastAsia="Times New Roman" w:hAnsi="inherit" w:cs="Times New Roman"/>
                <w:color w:val="666666"/>
                <w:sz w:val="17"/>
                <w:szCs w:val="17"/>
                <w:bdr w:val="none" w:sz="0" w:space="0" w:color="auto" w:frame="1"/>
              </w:rPr>
              <w:t>(12%)</w:t>
            </w:r>
            <w:r w:rsidRPr="000B169F">
              <w:rPr>
                <w:rFonts w:ascii="Arial" w:eastAsia="Times New Roman" w:hAnsi="Arial" w:cs="Times New Roman"/>
                <w:color w:val="444444"/>
                <w:sz w:val="19"/>
                <w:szCs w:val="19"/>
              </w:rPr>
              <w:t> - 10 </w:t>
            </w:r>
            <w:r w:rsidRPr="000B169F">
              <w:rPr>
                <w:rFonts w:ascii="inherit" w:eastAsia="Times New Roman" w:hAnsi="inherit" w:cs="Times New Roman"/>
                <w:color w:val="666666"/>
                <w:sz w:val="17"/>
                <w:szCs w:val="17"/>
                <w:bdr w:val="none" w:sz="0" w:space="0" w:color="auto" w:frame="1"/>
              </w:rPr>
              <w:t>(13.33%)</w:t>
            </w:r>
          </w:p>
          <w:p w:rsidR="000F15ED" w:rsidRPr="000B169F" w:rsidRDefault="000F15ED" w:rsidP="00194C0F">
            <w:pPr>
              <w:rPr>
                <w:rFonts w:ascii="Arial" w:eastAsia="Times New Roman" w:hAnsi="Arial" w:cs="Times New Roman"/>
                <w:color w:val="444444"/>
                <w:sz w:val="19"/>
                <w:szCs w:val="19"/>
              </w:rPr>
            </w:pPr>
            <w:r w:rsidRPr="000B169F">
              <w:rPr>
                <w:rFonts w:ascii="Arial" w:eastAsia="Times New Roman" w:hAnsi="Arial" w:cs="Times New Roman"/>
                <w:color w:val="444444"/>
                <w:sz w:val="19"/>
                <w:szCs w:val="19"/>
              </w:rPr>
              <w:t>Questions are accurately and thoroughly answered</w:t>
            </w:r>
          </w:p>
        </w:tc>
      </w:tr>
      <w:tr w:rsidR="000F15ED" w:rsidRPr="000B169F" w:rsidTr="000F15ED">
        <w:trPr>
          <w:tblCellSpacing w:w="15" w:type="dxa"/>
        </w:trPr>
        <w:tc>
          <w:tcPr>
            <w:tcW w:w="1226" w:type="dxa"/>
            <w:tcBorders>
              <w:top w:val="single" w:sz="6" w:space="0" w:color="CCCCCC"/>
            </w:tcBorders>
            <w:tcMar>
              <w:top w:w="135" w:type="dxa"/>
              <w:left w:w="180" w:type="dxa"/>
              <w:bottom w:w="135" w:type="dxa"/>
              <w:right w:w="180" w:type="dxa"/>
            </w:tcMar>
            <w:hideMark/>
          </w:tcPr>
          <w:p w:rsidR="000F15ED" w:rsidRPr="000B169F" w:rsidRDefault="000F15ED" w:rsidP="00194C0F">
            <w:pPr>
              <w:rPr>
                <w:rFonts w:ascii="inherit" w:eastAsia="Times New Roman" w:hAnsi="inherit" w:cs="Times New Roman"/>
                <w:b/>
                <w:bCs/>
                <w:color w:val="45586F"/>
                <w:sz w:val="19"/>
                <w:szCs w:val="19"/>
              </w:rPr>
            </w:pPr>
            <w:r w:rsidRPr="000B169F">
              <w:rPr>
                <w:rFonts w:ascii="inherit" w:eastAsia="Times New Roman" w:hAnsi="inherit" w:cs="Times New Roman"/>
                <w:b/>
                <w:bCs/>
                <w:color w:val="45586F"/>
                <w:sz w:val="19"/>
                <w:szCs w:val="19"/>
              </w:rPr>
              <w:t>Reflection</w:t>
            </w:r>
          </w:p>
        </w:tc>
        <w:tc>
          <w:tcPr>
            <w:tcW w:w="186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F15ED" w:rsidRPr="000B169F" w:rsidRDefault="000F15ED" w:rsidP="00194C0F">
            <w:pPr>
              <w:rPr>
                <w:rFonts w:ascii="Arial" w:eastAsia="Times New Roman" w:hAnsi="Arial" w:cs="Times New Roman"/>
                <w:color w:val="444444"/>
                <w:sz w:val="19"/>
                <w:szCs w:val="19"/>
              </w:rPr>
            </w:pPr>
            <w:r w:rsidRPr="000B169F">
              <w:rPr>
                <w:rFonts w:ascii="inherit" w:eastAsia="Times New Roman" w:hAnsi="inherit" w:cs="Times New Roman"/>
                <w:color w:val="444444"/>
                <w:sz w:val="19"/>
                <w:szCs w:val="19"/>
                <w:bdr w:val="none" w:sz="0" w:space="0" w:color="auto" w:frame="1"/>
              </w:rPr>
              <w:t>Points Range</w:t>
            </w:r>
            <w:proofErr w:type="gramStart"/>
            <w:r w:rsidRPr="000B169F">
              <w:rPr>
                <w:rFonts w:ascii="inherit" w:eastAsia="Times New Roman" w:hAnsi="inherit" w:cs="Times New Roman"/>
                <w:color w:val="444444"/>
                <w:sz w:val="19"/>
                <w:szCs w:val="19"/>
                <w:bdr w:val="none" w:sz="0" w:space="0" w:color="auto" w:frame="1"/>
              </w:rPr>
              <w:t>:</w:t>
            </w:r>
            <w:r w:rsidRPr="000B169F">
              <w:rPr>
                <w:rFonts w:ascii="Arial" w:eastAsia="Times New Roman" w:hAnsi="Arial" w:cs="Times New Roman"/>
                <w:color w:val="444444"/>
                <w:sz w:val="19"/>
                <w:szCs w:val="19"/>
              </w:rPr>
              <w:t>32</w:t>
            </w:r>
            <w:proofErr w:type="gramEnd"/>
            <w:r w:rsidRPr="000B169F">
              <w:rPr>
                <w:rFonts w:ascii="Arial" w:eastAsia="Times New Roman" w:hAnsi="Arial" w:cs="Times New Roman"/>
                <w:color w:val="444444"/>
                <w:sz w:val="19"/>
                <w:szCs w:val="19"/>
              </w:rPr>
              <w:t> </w:t>
            </w:r>
            <w:r w:rsidRPr="000B169F">
              <w:rPr>
                <w:rFonts w:ascii="inherit" w:eastAsia="Times New Roman" w:hAnsi="inherit" w:cs="Times New Roman"/>
                <w:color w:val="666666"/>
                <w:sz w:val="17"/>
                <w:szCs w:val="17"/>
                <w:bdr w:val="none" w:sz="0" w:space="0" w:color="auto" w:frame="1"/>
              </w:rPr>
              <w:t>(42.67%)</w:t>
            </w:r>
            <w:r w:rsidRPr="000B169F">
              <w:rPr>
                <w:rFonts w:ascii="Arial" w:eastAsia="Times New Roman" w:hAnsi="Arial" w:cs="Times New Roman"/>
                <w:color w:val="444444"/>
                <w:sz w:val="19"/>
                <w:szCs w:val="19"/>
              </w:rPr>
              <w:t> - 35 </w:t>
            </w:r>
            <w:r w:rsidRPr="000B169F">
              <w:rPr>
                <w:rFonts w:ascii="inherit" w:eastAsia="Times New Roman" w:hAnsi="inherit" w:cs="Times New Roman"/>
                <w:color w:val="666666"/>
                <w:sz w:val="17"/>
                <w:szCs w:val="17"/>
                <w:bdr w:val="none" w:sz="0" w:space="0" w:color="auto" w:frame="1"/>
              </w:rPr>
              <w:t>(46.67%)</w:t>
            </w:r>
          </w:p>
          <w:p w:rsidR="000F15ED" w:rsidRPr="000B169F" w:rsidRDefault="000F15ED" w:rsidP="00194C0F">
            <w:pPr>
              <w:rPr>
                <w:rFonts w:ascii="Arial" w:eastAsia="Times New Roman" w:hAnsi="Arial" w:cs="Times New Roman"/>
                <w:color w:val="444444"/>
                <w:sz w:val="19"/>
                <w:szCs w:val="19"/>
              </w:rPr>
            </w:pPr>
            <w:r w:rsidRPr="000B169F">
              <w:rPr>
                <w:rFonts w:ascii="Arial" w:eastAsia="Times New Roman" w:hAnsi="Arial" w:cs="Times New Roman"/>
                <w:color w:val="444444"/>
                <w:sz w:val="19"/>
                <w:szCs w:val="19"/>
              </w:rPr>
              <w:t>Shows strong evidence of reasoned reflection and depth. Makes meaningful connections to important ideas from the lesson. Draws upon previous knowledge and/or connects response to larger issues.</w:t>
            </w:r>
          </w:p>
        </w:tc>
      </w:tr>
      <w:tr w:rsidR="000F15ED" w:rsidRPr="000B169F" w:rsidTr="000F15ED">
        <w:trPr>
          <w:tblCellSpacing w:w="15" w:type="dxa"/>
        </w:trPr>
        <w:tc>
          <w:tcPr>
            <w:tcW w:w="1226" w:type="dxa"/>
            <w:tcBorders>
              <w:top w:val="single" w:sz="6" w:space="0" w:color="CCCCCC"/>
            </w:tcBorders>
            <w:tcMar>
              <w:top w:w="135" w:type="dxa"/>
              <w:left w:w="180" w:type="dxa"/>
              <w:bottom w:w="135" w:type="dxa"/>
              <w:right w:w="180" w:type="dxa"/>
            </w:tcMar>
            <w:hideMark/>
          </w:tcPr>
          <w:p w:rsidR="000F15ED" w:rsidRPr="000B169F" w:rsidRDefault="000F15ED" w:rsidP="00194C0F">
            <w:pPr>
              <w:rPr>
                <w:rFonts w:ascii="inherit" w:eastAsia="Times New Roman" w:hAnsi="inherit" w:cs="Times New Roman"/>
                <w:b/>
                <w:bCs/>
                <w:color w:val="45586F"/>
                <w:sz w:val="19"/>
                <w:szCs w:val="19"/>
              </w:rPr>
            </w:pPr>
            <w:r w:rsidRPr="000B169F">
              <w:rPr>
                <w:rFonts w:ascii="inherit" w:eastAsia="Times New Roman" w:hAnsi="inherit" w:cs="Times New Roman"/>
                <w:b/>
                <w:bCs/>
                <w:color w:val="45586F"/>
                <w:sz w:val="19"/>
                <w:szCs w:val="19"/>
              </w:rPr>
              <w:t>Mechanics</w:t>
            </w:r>
          </w:p>
        </w:tc>
        <w:tc>
          <w:tcPr>
            <w:tcW w:w="186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0F15ED" w:rsidRPr="000B169F" w:rsidRDefault="000F15ED" w:rsidP="00194C0F">
            <w:pPr>
              <w:rPr>
                <w:rFonts w:ascii="Arial" w:eastAsia="Times New Roman" w:hAnsi="Arial" w:cs="Times New Roman"/>
                <w:color w:val="444444"/>
                <w:sz w:val="19"/>
                <w:szCs w:val="19"/>
              </w:rPr>
            </w:pPr>
            <w:r w:rsidRPr="000B169F">
              <w:rPr>
                <w:rFonts w:ascii="inherit" w:eastAsia="Times New Roman" w:hAnsi="inherit" w:cs="Times New Roman"/>
                <w:color w:val="444444"/>
                <w:sz w:val="19"/>
                <w:szCs w:val="19"/>
                <w:bdr w:val="none" w:sz="0" w:space="0" w:color="auto" w:frame="1"/>
              </w:rPr>
              <w:t>Points Range</w:t>
            </w:r>
            <w:proofErr w:type="gramStart"/>
            <w:r w:rsidRPr="000B169F">
              <w:rPr>
                <w:rFonts w:ascii="inherit" w:eastAsia="Times New Roman" w:hAnsi="inherit" w:cs="Times New Roman"/>
                <w:color w:val="444444"/>
                <w:sz w:val="19"/>
                <w:szCs w:val="19"/>
                <w:bdr w:val="none" w:sz="0" w:space="0" w:color="auto" w:frame="1"/>
              </w:rPr>
              <w:t>:</w:t>
            </w:r>
            <w:r w:rsidRPr="000B169F">
              <w:rPr>
                <w:rFonts w:ascii="Arial" w:eastAsia="Times New Roman" w:hAnsi="Arial" w:cs="Times New Roman"/>
                <w:color w:val="444444"/>
                <w:sz w:val="19"/>
                <w:szCs w:val="19"/>
              </w:rPr>
              <w:t>9</w:t>
            </w:r>
            <w:proofErr w:type="gramEnd"/>
            <w:r w:rsidRPr="000B169F">
              <w:rPr>
                <w:rFonts w:ascii="Arial" w:eastAsia="Times New Roman" w:hAnsi="Arial" w:cs="Times New Roman"/>
                <w:color w:val="444444"/>
                <w:sz w:val="19"/>
                <w:szCs w:val="19"/>
              </w:rPr>
              <w:t> </w:t>
            </w:r>
            <w:r w:rsidRPr="000B169F">
              <w:rPr>
                <w:rFonts w:ascii="inherit" w:eastAsia="Times New Roman" w:hAnsi="inherit" w:cs="Times New Roman"/>
                <w:color w:val="666666"/>
                <w:sz w:val="17"/>
                <w:szCs w:val="17"/>
                <w:bdr w:val="none" w:sz="0" w:space="0" w:color="auto" w:frame="1"/>
              </w:rPr>
              <w:t>(12%)</w:t>
            </w:r>
            <w:r w:rsidRPr="000B169F">
              <w:rPr>
                <w:rFonts w:ascii="Arial" w:eastAsia="Times New Roman" w:hAnsi="Arial" w:cs="Times New Roman"/>
                <w:color w:val="444444"/>
                <w:sz w:val="19"/>
                <w:szCs w:val="19"/>
              </w:rPr>
              <w:t> - 10 </w:t>
            </w:r>
            <w:r w:rsidRPr="000B169F">
              <w:rPr>
                <w:rFonts w:ascii="inherit" w:eastAsia="Times New Roman" w:hAnsi="inherit" w:cs="Times New Roman"/>
                <w:color w:val="666666"/>
                <w:sz w:val="17"/>
                <w:szCs w:val="17"/>
                <w:bdr w:val="none" w:sz="0" w:space="0" w:color="auto" w:frame="1"/>
              </w:rPr>
              <w:t>(13.33%)</w:t>
            </w:r>
          </w:p>
          <w:p w:rsidR="000F15ED" w:rsidRPr="000B169F" w:rsidRDefault="000F15ED" w:rsidP="00194C0F">
            <w:pPr>
              <w:rPr>
                <w:rFonts w:ascii="Arial" w:eastAsia="Times New Roman" w:hAnsi="Arial" w:cs="Times New Roman"/>
                <w:color w:val="444444"/>
                <w:sz w:val="19"/>
                <w:szCs w:val="19"/>
              </w:rPr>
            </w:pPr>
            <w:r w:rsidRPr="000B169F">
              <w:rPr>
                <w:rFonts w:ascii="Arial" w:eastAsia="Times New Roman" w:hAnsi="Arial" w:cs="Times New Roman"/>
                <w:color w:val="444444"/>
                <w:sz w:val="19"/>
                <w:szCs w:val="19"/>
              </w:rPr>
              <w:t>No grammatical, spelling or punctuation errors</w:t>
            </w:r>
          </w:p>
        </w:tc>
      </w:tr>
    </w:tbl>
    <w:p w:rsidR="007772D5" w:rsidRDefault="007772D5">
      <w:bookmarkStart w:id="0" w:name="_GoBack"/>
      <w:bookmarkEnd w:id="0"/>
    </w:p>
    <w:sectPr w:rsidR="007772D5" w:rsidSect="000F15ED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ED"/>
    <w:rsid w:val="000F15ED"/>
    <w:rsid w:val="0077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9898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Application>Microsoft Macintosh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2017-06-25T05:59:00Z</dcterms:created>
  <dcterms:modified xsi:type="dcterms:W3CDTF">2017-06-25T06:00:00Z</dcterms:modified>
</cp:coreProperties>
</file>