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A9B" w:rsidRDefault="00362A9B" w:rsidP="00362A9B">
      <w:r>
        <w:t>Adults don't have memories for experiences that occur early in childhood is due to childhood amnesia. Which sets around at age of seven where pruning occurs the. the main purpose of which is to get rid of unused or ineffective brain connections.</w:t>
      </w:r>
    </w:p>
    <w:p w:rsidR="00362A9B" w:rsidRDefault="00362A9B" w:rsidP="00362A9B">
      <w:r>
        <w:t>Pruning is a process that changes the neural structure by reducing an overall number of synapses or brain connections, results in more efficient synaptic configurations. Pruning is governed by environmental factors, particularly learning, here in this process neurons don't die off they just react axons from synaptic connections that are not useful. only connects that are stronger more useful and more specific are left short of neuronal natural selection.</w:t>
      </w:r>
    </w:p>
    <w:p w:rsidR="00833741" w:rsidRDefault="00362A9B" w:rsidP="00362A9B">
      <w:r>
        <w:t>In adults, this pruning does not occur so efficiently and it is reduced in adulthood.</w:t>
      </w:r>
      <w:bookmarkStart w:id="0" w:name="_GoBack"/>
      <w:bookmarkEnd w:id="0"/>
    </w:p>
    <w:sectPr w:rsidR="00833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AE"/>
    <w:rsid w:val="002F5AAE"/>
    <w:rsid w:val="00362A9B"/>
    <w:rsid w:val="0083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DEE37-5D28-4CB3-B73A-0D5D1436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2017-05-24T04:38:00Z</dcterms:created>
  <dcterms:modified xsi:type="dcterms:W3CDTF">2017-05-24T04:44:00Z</dcterms:modified>
</cp:coreProperties>
</file>