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A01" w:rsidRDefault="00014E37" w:rsidP="00AC219F">
      <w:pPr>
        <w:spacing w:after="240" w:line="240" w:lineRule="auto"/>
        <w:jc w:val="right"/>
        <w:rPr>
          <w:rFonts w:ascii="Arial" w:eastAsia="Times New Roman" w:hAnsi="Arial" w:cs="Arial"/>
          <w:color w:val="002060"/>
          <w:sz w:val="40"/>
          <w:szCs w:val="40"/>
        </w:rPr>
      </w:pPr>
      <w:r w:rsidRPr="00DC68A8">
        <w:rPr>
          <w:rFonts w:ascii="Arial" w:eastAsia="Times New Roman" w:hAnsi="Arial" w:cs="Arial"/>
          <w:color w:val="002060"/>
          <w:sz w:val="40"/>
          <w:szCs w:val="40"/>
        </w:rPr>
        <w:t>Guidelines</w:t>
      </w:r>
      <w:r w:rsidR="0002672F">
        <w:rPr>
          <w:rFonts w:ascii="Arial" w:eastAsia="Times New Roman" w:hAnsi="Arial" w:cs="Arial"/>
          <w:color w:val="002060"/>
          <w:sz w:val="40"/>
          <w:szCs w:val="40"/>
        </w:rPr>
        <w:t xml:space="preserve"> for </w:t>
      </w:r>
      <w:r w:rsidR="00AC219F">
        <w:rPr>
          <w:rFonts w:ascii="Arial" w:eastAsia="Times New Roman" w:hAnsi="Arial" w:cs="Arial"/>
          <w:color w:val="002060"/>
          <w:sz w:val="40"/>
          <w:szCs w:val="40"/>
        </w:rPr>
        <w:t>Caring for Populations</w:t>
      </w:r>
      <w:r w:rsidR="00D75A01">
        <w:rPr>
          <w:rFonts w:ascii="Arial" w:eastAsia="Times New Roman" w:hAnsi="Arial" w:cs="Arial"/>
          <w:color w:val="002060"/>
          <w:sz w:val="40"/>
          <w:szCs w:val="40"/>
        </w:rPr>
        <w:t xml:space="preserve"> </w:t>
      </w:r>
      <w:r w:rsidR="0002672F">
        <w:rPr>
          <w:rFonts w:ascii="Arial" w:eastAsia="Times New Roman" w:hAnsi="Arial" w:cs="Arial"/>
          <w:color w:val="002060"/>
          <w:sz w:val="40"/>
          <w:szCs w:val="40"/>
        </w:rPr>
        <w:t>Milestone 3</w:t>
      </w:r>
      <w:r w:rsidR="004A5AE4">
        <w:rPr>
          <w:rFonts w:ascii="Arial" w:eastAsia="Times New Roman" w:hAnsi="Arial" w:cs="Arial"/>
          <w:color w:val="002060"/>
          <w:sz w:val="40"/>
          <w:szCs w:val="40"/>
        </w:rPr>
        <w:t>:</w:t>
      </w:r>
    </w:p>
    <w:p w:rsidR="00882398" w:rsidRPr="00FD4A66" w:rsidRDefault="0060722F" w:rsidP="00AC219F">
      <w:pPr>
        <w:spacing w:after="240" w:line="240" w:lineRule="auto"/>
        <w:jc w:val="right"/>
        <w:rPr>
          <w:rFonts w:ascii="Arial" w:eastAsia="Times New Roman" w:hAnsi="Arial" w:cs="Arial"/>
          <w:color w:val="002060"/>
          <w:sz w:val="40"/>
          <w:szCs w:val="40"/>
        </w:rPr>
      </w:pPr>
      <w:r>
        <w:rPr>
          <w:rFonts w:ascii="Arial" w:eastAsia="Times New Roman" w:hAnsi="Arial" w:cs="Arial"/>
          <w:color w:val="002060"/>
          <w:sz w:val="40"/>
          <w:szCs w:val="40"/>
        </w:rPr>
        <w:t>Intervention and Evaluation</w:t>
      </w:r>
    </w:p>
    <w:p w:rsidR="004E7C08" w:rsidRPr="00812D14" w:rsidRDefault="004E7C08" w:rsidP="004E7C08">
      <w:pPr>
        <w:spacing w:after="40"/>
        <w:jc w:val="both"/>
        <w:outlineLvl w:val="0"/>
        <w:rPr>
          <w:b/>
          <w:smallCaps/>
          <w:color w:val="002060"/>
          <w:spacing w:val="5"/>
          <w:sz w:val="32"/>
          <w:szCs w:val="32"/>
        </w:rPr>
      </w:pPr>
      <w:r w:rsidRPr="00812D14">
        <w:rPr>
          <w:b/>
          <w:smallCaps/>
          <w:color w:val="002060"/>
          <w:spacing w:val="5"/>
          <w:sz w:val="32"/>
          <w:szCs w:val="32"/>
        </w:rPr>
        <w:t>Purpose</w:t>
      </w:r>
    </w:p>
    <w:p w:rsidR="00C04074" w:rsidRPr="00DC68A8" w:rsidRDefault="0043286C" w:rsidP="00C04074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DC68A8">
        <w:rPr>
          <w:rFonts w:ascii="Arial" w:eastAsia="Times New Roman" w:hAnsi="Arial" w:cs="Arial"/>
          <w:color w:val="000000"/>
          <w:sz w:val="20"/>
          <w:szCs w:val="20"/>
        </w:rPr>
        <w:t>Th</w:t>
      </w:r>
      <w:r w:rsidR="002B6612" w:rsidRPr="00DC68A8">
        <w:rPr>
          <w:rFonts w:ascii="Arial" w:eastAsia="Times New Roman" w:hAnsi="Arial" w:cs="Arial"/>
          <w:color w:val="000000"/>
          <w:sz w:val="20"/>
          <w:szCs w:val="20"/>
        </w:rPr>
        <w:t xml:space="preserve">e purpose of </w:t>
      </w:r>
      <w:r w:rsidR="00C04074" w:rsidRPr="00DC68A8">
        <w:rPr>
          <w:rFonts w:ascii="Arial" w:eastAsia="Times New Roman" w:hAnsi="Arial" w:cs="Arial"/>
          <w:color w:val="000000"/>
          <w:sz w:val="20"/>
          <w:szCs w:val="20"/>
        </w:rPr>
        <w:t xml:space="preserve">this </w:t>
      </w:r>
      <w:r w:rsidR="00DC68A8">
        <w:rPr>
          <w:rFonts w:ascii="Arial" w:eastAsia="Times New Roman" w:hAnsi="Arial" w:cs="Arial"/>
          <w:color w:val="000000"/>
          <w:sz w:val="20"/>
          <w:szCs w:val="20"/>
        </w:rPr>
        <w:t>P</w:t>
      </w:r>
      <w:r w:rsidR="00C04074" w:rsidRPr="00DC68A8">
        <w:rPr>
          <w:rFonts w:ascii="Arial" w:eastAsia="Times New Roman" w:hAnsi="Arial" w:cs="Arial"/>
          <w:color w:val="000000"/>
          <w:sz w:val="20"/>
          <w:szCs w:val="20"/>
        </w:rPr>
        <w:t>ower</w:t>
      </w:r>
      <w:r w:rsidR="00DC68A8">
        <w:rPr>
          <w:rFonts w:ascii="Arial" w:eastAsia="Times New Roman" w:hAnsi="Arial" w:cs="Arial"/>
          <w:color w:val="000000"/>
          <w:sz w:val="20"/>
          <w:szCs w:val="20"/>
        </w:rPr>
        <w:t>P</w:t>
      </w:r>
      <w:r w:rsidR="00C04074" w:rsidRPr="00DC68A8">
        <w:rPr>
          <w:rFonts w:ascii="Arial" w:eastAsia="Times New Roman" w:hAnsi="Arial" w:cs="Arial"/>
          <w:color w:val="000000"/>
          <w:sz w:val="20"/>
          <w:szCs w:val="20"/>
        </w:rPr>
        <w:t>oint</w:t>
      </w:r>
      <w:r w:rsidR="00CF5DE3">
        <w:rPr>
          <w:rFonts w:ascii="Arial" w:eastAsia="Times New Roman" w:hAnsi="Arial" w:cs="Arial"/>
          <w:color w:val="000000"/>
          <w:sz w:val="20"/>
          <w:szCs w:val="20"/>
        </w:rPr>
        <w:t xml:space="preserve"> presentation</w:t>
      </w:r>
      <w:r w:rsidRPr="00DC68A8">
        <w:rPr>
          <w:rFonts w:ascii="Arial" w:eastAsia="Times New Roman" w:hAnsi="Arial" w:cs="Arial"/>
          <w:color w:val="000000"/>
          <w:sz w:val="20"/>
          <w:szCs w:val="20"/>
        </w:rPr>
        <w:t xml:space="preserve"> is to provide an opportunity to </w:t>
      </w:r>
      <w:r w:rsidR="00C04074" w:rsidRPr="00DC68A8">
        <w:rPr>
          <w:rFonts w:ascii="Arial" w:eastAsia="Times New Roman" w:hAnsi="Arial" w:cs="Arial"/>
          <w:color w:val="000000"/>
          <w:sz w:val="20"/>
          <w:szCs w:val="20"/>
        </w:rPr>
        <w:t>develop a community health nursing intervention and evaluation tool for your identifie</w:t>
      </w:r>
      <w:r w:rsidR="00421DE2">
        <w:rPr>
          <w:rFonts w:ascii="Arial" w:eastAsia="Times New Roman" w:hAnsi="Arial" w:cs="Arial"/>
          <w:color w:val="000000"/>
          <w:sz w:val="20"/>
          <w:szCs w:val="20"/>
        </w:rPr>
        <w:t>d community health problem (</w:t>
      </w:r>
      <w:r w:rsidR="003F0DFE">
        <w:rPr>
          <w:rFonts w:ascii="Arial" w:eastAsia="Times New Roman" w:hAnsi="Arial" w:cs="Arial"/>
          <w:color w:val="000000"/>
          <w:sz w:val="20"/>
          <w:szCs w:val="20"/>
        </w:rPr>
        <w:t xml:space="preserve">described in </w:t>
      </w:r>
      <w:r w:rsidR="0002672F">
        <w:rPr>
          <w:rFonts w:ascii="Arial" w:eastAsia="Times New Roman" w:hAnsi="Arial" w:cs="Arial"/>
          <w:color w:val="000000"/>
          <w:sz w:val="20"/>
          <w:szCs w:val="20"/>
        </w:rPr>
        <w:t>Milestone 2</w:t>
      </w:r>
      <w:r w:rsidR="003F0DFE">
        <w:rPr>
          <w:rFonts w:ascii="Arial" w:eastAsia="Times New Roman" w:hAnsi="Arial" w:cs="Arial"/>
          <w:color w:val="000000"/>
          <w:sz w:val="20"/>
          <w:szCs w:val="20"/>
        </w:rPr>
        <w:t>: Assessment and Diagnosis</w:t>
      </w:r>
      <w:r w:rsidR="00C04074" w:rsidRPr="00DC68A8">
        <w:rPr>
          <w:rFonts w:ascii="Arial" w:eastAsia="Times New Roman" w:hAnsi="Arial" w:cs="Arial"/>
          <w:color w:val="000000"/>
          <w:sz w:val="20"/>
          <w:szCs w:val="20"/>
        </w:rPr>
        <w:t>)</w:t>
      </w:r>
      <w:r w:rsidR="00C04074" w:rsidRPr="00DC68A8">
        <w:rPr>
          <w:rFonts w:ascii="Arial" w:hAnsi="Arial" w:cs="Arial"/>
          <w:sz w:val="20"/>
          <w:szCs w:val="20"/>
        </w:rPr>
        <w:t xml:space="preserve"> and identify the components of the nursing process as </w:t>
      </w:r>
      <w:r w:rsidR="000F683F">
        <w:rPr>
          <w:rFonts w:ascii="Arial" w:hAnsi="Arial" w:cs="Arial"/>
          <w:sz w:val="20"/>
          <w:szCs w:val="20"/>
        </w:rPr>
        <w:t>they apply</w:t>
      </w:r>
      <w:r w:rsidR="00C04074" w:rsidRPr="00DC68A8">
        <w:rPr>
          <w:rFonts w:ascii="Arial" w:hAnsi="Arial" w:cs="Arial"/>
          <w:sz w:val="20"/>
          <w:szCs w:val="20"/>
        </w:rPr>
        <w:t xml:space="preserve"> to a community or population. </w:t>
      </w:r>
    </w:p>
    <w:p w:rsidR="004E7C08" w:rsidRPr="00812D14" w:rsidRDefault="004E7C08" w:rsidP="004E7C08">
      <w:pPr>
        <w:spacing w:after="40"/>
        <w:jc w:val="both"/>
        <w:outlineLvl w:val="0"/>
        <w:rPr>
          <w:b/>
          <w:smallCaps/>
          <w:color w:val="002060"/>
          <w:spacing w:val="5"/>
          <w:sz w:val="32"/>
          <w:szCs w:val="32"/>
        </w:rPr>
      </w:pPr>
      <w:r w:rsidRPr="00812D14">
        <w:rPr>
          <w:b/>
          <w:smallCaps/>
          <w:color w:val="002060"/>
          <w:spacing w:val="5"/>
          <w:sz w:val="32"/>
          <w:szCs w:val="32"/>
        </w:rPr>
        <w:t>Course Outcomes</w:t>
      </w:r>
    </w:p>
    <w:p w:rsidR="0043286C" w:rsidRDefault="004E7C08" w:rsidP="0043286C">
      <w:pPr>
        <w:spacing w:after="80" w:line="240" w:lineRule="auto"/>
        <w:rPr>
          <w:rFonts w:ascii="Arial" w:eastAsia="Times New Roman" w:hAnsi="Arial" w:cs="Arial"/>
          <w:sz w:val="20"/>
          <w:szCs w:val="20"/>
        </w:rPr>
      </w:pPr>
      <w:r w:rsidRPr="00EF428D">
        <w:rPr>
          <w:rFonts w:ascii="Arial" w:eastAsia="Times New Roman" w:hAnsi="Arial" w:cs="Arial"/>
          <w:sz w:val="20"/>
          <w:szCs w:val="20"/>
        </w:rPr>
        <w:t>This assignment enables the student to mee</w:t>
      </w:r>
      <w:r w:rsidR="000E7178">
        <w:rPr>
          <w:rFonts w:ascii="Arial" w:eastAsia="Times New Roman" w:hAnsi="Arial" w:cs="Arial"/>
          <w:sz w:val="20"/>
          <w:szCs w:val="20"/>
        </w:rPr>
        <w:t>t the following course outcomes.</w:t>
      </w:r>
      <w:r w:rsidRPr="00EF428D">
        <w:rPr>
          <w:rFonts w:ascii="Arial" w:eastAsia="Times New Roman" w:hAnsi="Arial" w:cs="Arial"/>
          <w:sz w:val="20"/>
          <w:szCs w:val="20"/>
        </w:rPr>
        <w:t xml:space="preserve"> </w:t>
      </w:r>
    </w:p>
    <w:p w:rsidR="007C50BE" w:rsidRDefault="007C50BE" w:rsidP="0043286C">
      <w:pPr>
        <w:spacing w:after="80" w:line="240" w:lineRule="auto"/>
        <w:rPr>
          <w:rFonts w:ascii="Arial" w:eastAsia="Times New Roman" w:hAnsi="Arial" w:cs="Arial"/>
          <w:sz w:val="20"/>
          <w:szCs w:val="20"/>
        </w:rPr>
      </w:pPr>
    </w:p>
    <w:p w:rsidR="007C50BE" w:rsidRPr="007C50BE" w:rsidRDefault="00D75A01" w:rsidP="00D75A01">
      <w:pPr>
        <w:pStyle w:val="ListParagraph"/>
        <w:spacing w:after="8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CO1: </w:t>
      </w:r>
      <w:r w:rsidR="004C7797" w:rsidRPr="007C50BE">
        <w:rPr>
          <w:rFonts w:ascii="Arial" w:eastAsia="Times New Roman" w:hAnsi="Arial" w:cs="Arial"/>
          <w:sz w:val="20"/>
          <w:szCs w:val="20"/>
        </w:rPr>
        <w:t>Apply principles of nursing theory to the public health system by analyzing determinants of health and the public health intervention wheel. (PO 1)</w:t>
      </w:r>
    </w:p>
    <w:p w:rsidR="00C2098F" w:rsidRDefault="00D75A01" w:rsidP="00D75A01">
      <w:pPr>
        <w:pStyle w:val="ListParagraph"/>
        <w:spacing w:after="8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CO3: </w:t>
      </w:r>
      <w:r w:rsidR="001E4091" w:rsidRPr="007C50BE">
        <w:rPr>
          <w:rFonts w:ascii="Arial" w:eastAsia="Times New Roman" w:hAnsi="Arial" w:cs="Arial"/>
          <w:sz w:val="20"/>
          <w:szCs w:val="20"/>
        </w:rPr>
        <w:t>Plan prevention and population-focused interventions for vulnerable populations using professional clinical judgment and evidence-based practice. (PO 4, 8)</w:t>
      </w:r>
    </w:p>
    <w:p w:rsidR="00C2098F" w:rsidRPr="00C2098F" w:rsidRDefault="00D75A01" w:rsidP="00D75A01">
      <w:pPr>
        <w:pStyle w:val="ListParagraph"/>
        <w:spacing w:after="8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CO4: </w:t>
      </w:r>
      <w:r w:rsidR="00C2098F" w:rsidRPr="00C2098F">
        <w:rPr>
          <w:rFonts w:ascii="Arial" w:eastAsia="Times New Roman" w:hAnsi="Arial" w:cs="Arial"/>
          <w:sz w:val="20"/>
          <w:szCs w:val="20"/>
        </w:rPr>
        <w:t>Evaluate the delivery of care for individuals, families, aggregates, and communities based on theories and principles of nursing and related disciplines. (PO 1</w:t>
      </w:r>
      <w:r>
        <w:rPr>
          <w:rFonts w:ascii="Arial" w:eastAsia="Times New Roman" w:hAnsi="Arial" w:cs="Arial"/>
          <w:sz w:val="20"/>
          <w:szCs w:val="20"/>
        </w:rPr>
        <w:t>)</w:t>
      </w:r>
    </w:p>
    <w:p w:rsidR="004E7C08" w:rsidRPr="00C2098F" w:rsidRDefault="004E7C08" w:rsidP="00C2098F">
      <w:pPr>
        <w:rPr>
          <w:rFonts w:ascii="Arial" w:eastAsia="Times New Roman" w:hAnsi="Arial" w:cs="Arial"/>
          <w:sz w:val="20"/>
          <w:szCs w:val="20"/>
        </w:rPr>
      </w:pPr>
      <w:r w:rsidRPr="00C940CF">
        <w:rPr>
          <w:b/>
          <w:smallCaps/>
          <w:color w:val="002060"/>
          <w:spacing w:val="5"/>
          <w:sz w:val="32"/>
          <w:szCs w:val="32"/>
        </w:rPr>
        <w:t>Due Date</w:t>
      </w:r>
    </w:p>
    <w:p w:rsidR="0027029D" w:rsidRDefault="004E7C08" w:rsidP="001D13A4">
      <w:pPr>
        <w:spacing w:after="80" w:line="240" w:lineRule="auto"/>
        <w:rPr>
          <w:rFonts w:asciiTheme="minorHAnsi" w:eastAsiaTheme="minorEastAsia" w:hAnsiTheme="minorHAnsi" w:cstheme="minorBidi"/>
          <w:b/>
          <w:smallCaps/>
          <w:color w:val="002060"/>
          <w:spacing w:val="5"/>
          <w:sz w:val="32"/>
          <w:szCs w:val="32"/>
          <w:lang w:bidi="en-US"/>
        </w:rPr>
      </w:pPr>
      <w:r w:rsidRPr="00204D06">
        <w:rPr>
          <w:rFonts w:ascii="Arial" w:eastAsia="Times New Roman" w:hAnsi="Arial" w:cs="Arial"/>
          <w:sz w:val="20"/>
          <w:szCs w:val="20"/>
        </w:rPr>
        <w:t>Submit</w:t>
      </w:r>
      <w:r w:rsidR="00CF5DE3">
        <w:rPr>
          <w:rFonts w:ascii="Arial" w:eastAsia="Times New Roman" w:hAnsi="Arial" w:cs="Arial"/>
          <w:sz w:val="20"/>
          <w:szCs w:val="20"/>
        </w:rPr>
        <w:t xml:space="preserve"> your assignment</w:t>
      </w:r>
      <w:r w:rsidRPr="00204D06">
        <w:rPr>
          <w:rFonts w:ascii="Arial" w:eastAsia="Times New Roman" w:hAnsi="Arial" w:cs="Arial"/>
          <w:sz w:val="20"/>
          <w:szCs w:val="20"/>
        </w:rPr>
        <w:t xml:space="preserve"> to the appropriate </w:t>
      </w:r>
      <w:r w:rsidR="00323AA6">
        <w:rPr>
          <w:rFonts w:ascii="Arial" w:eastAsia="Times New Roman" w:hAnsi="Arial" w:cs="Arial"/>
          <w:sz w:val="20"/>
          <w:szCs w:val="20"/>
        </w:rPr>
        <w:t xml:space="preserve">basket in the </w:t>
      </w:r>
      <w:r>
        <w:rPr>
          <w:rFonts w:ascii="Arial" w:eastAsia="Times New Roman" w:hAnsi="Arial" w:cs="Arial"/>
          <w:sz w:val="20"/>
          <w:szCs w:val="20"/>
        </w:rPr>
        <w:t>Dropbox</w:t>
      </w:r>
      <w:r w:rsidRPr="00204D06">
        <w:rPr>
          <w:rFonts w:ascii="Arial" w:eastAsia="Times New Roman" w:hAnsi="Arial" w:cs="Arial"/>
          <w:sz w:val="20"/>
          <w:szCs w:val="20"/>
        </w:rPr>
        <w:t xml:space="preserve"> </w:t>
      </w:r>
      <w:r w:rsidRPr="00204D06">
        <w:rPr>
          <w:rFonts w:ascii="Arial" w:hAnsi="Arial" w:cs="Arial"/>
          <w:sz w:val="20"/>
          <w:szCs w:val="20"/>
        </w:rPr>
        <w:t>by 11:59 p</w:t>
      </w:r>
      <w:r w:rsidR="003F0DFE">
        <w:rPr>
          <w:rFonts w:ascii="Arial" w:hAnsi="Arial" w:cs="Arial"/>
          <w:sz w:val="20"/>
          <w:szCs w:val="20"/>
        </w:rPr>
        <w:t>.</w:t>
      </w:r>
      <w:r w:rsidRPr="00204D06">
        <w:rPr>
          <w:rFonts w:ascii="Arial" w:hAnsi="Arial" w:cs="Arial"/>
          <w:sz w:val="20"/>
          <w:szCs w:val="20"/>
        </w:rPr>
        <w:t>m</w:t>
      </w:r>
      <w:r w:rsidR="003F0DFE">
        <w:rPr>
          <w:rFonts w:ascii="Arial" w:hAnsi="Arial" w:cs="Arial"/>
          <w:sz w:val="20"/>
          <w:szCs w:val="20"/>
        </w:rPr>
        <w:t>.</w:t>
      </w:r>
      <w:r w:rsidRPr="00204D06">
        <w:rPr>
          <w:rFonts w:ascii="Arial" w:hAnsi="Arial" w:cs="Arial"/>
          <w:sz w:val="20"/>
          <w:szCs w:val="20"/>
        </w:rPr>
        <w:t xml:space="preserve"> MT Sunday</w:t>
      </w:r>
      <w:r w:rsidR="000974CC">
        <w:rPr>
          <w:rFonts w:ascii="Arial" w:hAnsi="Arial" w:cs="Arial"/>
          <w:sz w:val="20"/>
          <w:szCs w:val="20"/>
        </w:rPr>
        <w:t xml:space="preserve"> of </w:t>
      </w:r>
      <w:r w:rsidR="00A763F7">
        <w:rPr>
          <w:rFonts w:ascii="Arial" w:hAnsi="Arial" w:cs="Arial"/>
          <w:sz w:val="20"/>
          <w:szCs w:val="20"/>
        </w:rPr>
        <w:t xml:space="preserve">Week </w:t>
      </w:r>
      <w:r w:rsidR="003F0DFE">
        <w:rPr>
          <w:rFonts w:ascii="Arial" w:hAnsi="Arial" w:cs="Arial"/>
          <w:sz w:val="20"/>
          <w:szCs w:val="20"/>
        </w:rPr>
        <w:t>6</w:t>
      </w:r>
      <w:r w:rsidR="000974CC">
        <w:rPr>
          <w:rFonts w:ascii="Arial" w:hAnsi="Arial" w:cs="Arial"/>
          <w:sz w:val="20"/>
          <w:szCs w:val="20"/>
        </w:rPr>
        <w:t>.</w:t>
      </w:r>
    </w:p>
    <w:p w:rsidR="004E7C08" w:rsidRPr="00AC77CF" w:rsidRDefault="00797E35" w:rsidP="00705E0A">
      <w:pPr>
        <w:spacing w:after="120"/>
        <w:ind w:right="-180"/>
        <w:rPr>
          <w:rFonts w:ascii="Arial" w:eastAsiaTheme="minorEastAsia" w:hAnsi="Arial" w:cs="Arial"/>
          <w:spacing w:val="5"/>
          <w:sz w:val="20"/>
          <w:szCs w:val="20"/>
          <w:lang w:bidi="en-US"/>
        </w:rPr>
      </w:pPr>
      <w:r w:rsidRPr="00577E3C">
        <w:rPr>
          <w:rFonts w:asciiTheme="minorHAnsi" w:eastAsiaTheme="minorEastAsia" w:hAnsiTheme="minorHAnsi" w:cstheme="minorBidi"/>
          <w:b/>
          <w:smallCaps/>
          <w:color w:val="002060"/>
          <w:spacing w:val="5"/>
          <w:sz w:val="32"/>
          <w:szCs w:val="32"/>
          <w:lang w:bidi="en-US"/>
        </w:rPr>
        <w:t xml:space="preserve">Points: </w:t>
      </w:r>
      <w:r w:rsidR="00AC77CF">
        <w:rPr>
          <w:rFonts w:ascii="Arial" w:eastAsiaTheme="minorEastAsia" w:hAnsi="Arial" w:cs="Arial"/>
          <w:spacing w:val="5"/>
          <w:sz w:val="20"/>
          <w:szCs w:val="20"/>
          <w:lang w:bidi="en-US"/>
        </w:rPr>
        <w:t>250</w:t>
      </w:r>
      <w:r w:rsidR="0008393D">
        <w:rPr>
          <w:rFonts w:ascii="Arial" w:eastAsiaTheme="minorEastAsia" w:hAnsi="Arial" w:cs="Arial"/>
          <w:spacing w:val="5"/>
          <w:sz w:val="20"/>
          <w:szCs w:val="20"/>
          <w:lang w:bidi="en-US"/>
        </w:rPr>
        <w:t xml:space="preserve"> p</w:t>
      </w:r>
      <w:r w:rsidR="00AC77CF" w:rsidRPr="00FF7A8E">
        <w:rPr>
          <w:rFonts w:ascii="Arial" w:eastAsiaTheme="minorEastAsia" w:hAnsi="Arial" w:cs="Arial"/>
          <w:spacing w:val="5"/>
          <w:sz w:val="20"/>
          <w:szCs w:val="20"/>
          <w:lang w:bidi="en-US"/>
        </w:rPr>
        <w:t>oints</w:t>
      </w:r>
    </w:p>
    <w:p w:rsidR="00FA181D" w:rsidRPr="00D60782" w:rsidRDefault="00FA181D" w:rsidP="00FA181D">
      <w:pPr>
        <w:pStyle w:val="Default"/>
        <w:rPr>
          <w:rFonts w:ascii="Calibri" w:hAnsi="Calibri" w:cs="Times New Roman"/>
          <w:b/>
          <w:smallCaps/>
          <w:color w:val="002060"/>
          <w:sz w:val="32"/>
          <w:szCs w:val="32"/>
        </w:rPr>
      </w:pPr>
      <w:r w:rsidRPr="00D60782">
        <w:rPr>
          <w:rFonts w:ascii="Calibri" w:hAnsi="Calibri" w:cs="Times New Roman"/>
          <w:b/>
          <w:smallCaps/>
          <w:color w:val="002060"/>
          <w:sz w:val="32"/>
          <w:szCs w:val="32"/>
        </w:rPr>
        <w:t>Scenario</w:t>
      </w:r>
    </w:p>
    <w:p w:rsidR="00FA181D" w:rsidRPr="006C25CE" w:rsidRDefault="0008393D" w:rsidP="00743130">
      <w:pPr>
        <w:pStyle w:val="Default"/>
        <w:spacing w:before="100" w:beforeAutospacing="1" w:after="100" w:afterAutospacing="1" w:line="276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You are a community public health n</w:t>
      </w:r>
      <w:r w:rsidR="00FA181D" w:rsidRPr="006C25CE">
        <w:rPr>
          <w:color w:val="000000" w:themeColor="text1"/>
          <w:sz w:val="20"/>
          <w:szCs w:val="20"/>
        </w:rPr>
        <w:t>urs</w:t>
      </w:r>
      <w:r w:rsidR="003F0DFE">
        <w:rPr>
          <w:color w:val="000000" w:themeColor="text1"/>
          <w:sz w:val="20"/>
          <w:szCs w:val="20"/>
        </w:rPr>
        <w:t>e</w:t>
      </w:r>
      <w:r>
        <w:rPr>
          <w:color w:val="000000" w:themeColor="text1"/>
          <w:sz w:val="20"/>
          <w:szCs w:val="20"/>
        </w:rPr>
        <w:t xml:space="preserve"> (C/PHN) </w:t>
      </w:r>
      <w:r w:rsidR="00FA181D" w:rsidRPr="006C25CE">
        <w:rPr>
          <w:color w:val="000000" w:themeColor="text1"/>
          <w:sz w:val="20"/>
          <w:szCs w:val="20"/>
        </w:rPr>
        <w:t xml:space="preserve">working in your setting of choice. You have analyzed the data collected from your </w:t>
      </w:r>
      <w:r w:rsidR="00400747">
        <w:rPr>
          <w:color w:val="000000" w:themeColor="text1"/>
          <w:sz w:val="20"/>
          <w:szCs w:val="20"/>
        </w:rPr>
        <w:t xml:space="preserve">windshield survey and assessment </w:t>
      </w:r>
      <w:r>
        <w:rPr>
          <w:color w:val="000000" w:themeColor="text1"/>
          <w:sz w:val="20"/>
          <w:szCs w:val="20"/>
        </w:rPr>
        <w:t>and</w:t>
      </w:r>
      <w:r w:rsidR="00400747">
        <w:rPr>
          <w:color w:val="000000" w:themeColor="text1"/>
          <w:sz w:val="20"/>
          <w:szCs w:val="20"/>
        </w:rPr>
        <w:t xml:space="preserve"> diagnosis assignments</w:t>
      </w:r>
      <w:r w:rsidR="005F175D">
        <w:rPr>
          <w:color w:val="000000" w:themeColor="text1"/>
          <w:sz w:val="20"/>
          <w:szCs w:val="20"/>
        </w:rPr>
        <w:t xml:space="preserve"> (the first two milestones)</w:t>
      </w:r>
      <w:r w:rsidR="00373BF1">
        <w:rPr>
          <w:color w:val="000000" w:themeColor="text1"/>
          <w:sz w:val="20"/>
          <w:szCs w:val="20"/>
        </w:rPr>
        <w:t xml:space="preserve"> and identified one community </w:t>
      </w:r>
      <w:proofErr w:type="gramStart"/>
      <w:r w:rsidR="00373BF1">
        <w:rPr>
          <w:color w:val="000000" w:themeColor="text1"/>
          <w:sz w:val="20"/>
          <w:szCs w:val="20"/>
        </w:rPr>
        <w:t>health nursing</w:t>
      </w:r>
      <w:proofErr w:type="gramEnd"/>
      <w:r w:rsidR="00373BF1">
        <w:rPr>
          <w:color w:val="000000" w:themeColor="text1"/>
          <w:sz w:val="20"/>
          <w:szCs w:val="20"/>
        </w:rPr>
        <w:t xml:space="preserve"> problem</w:t>
      </w:r>
      <w:r>
        <w:rPr>
          <w:color w:val="000000" w:themeColor="text1"/>
          <w:sz w:val="20"/>
          <w:szCs w:val="20"/>
        </w:rPr>
        <w:t xml:space="preserve">. </w:t>
      </w:r>
      <w:r w:rsidR="00FA181D" w:rsidRPr="006C25CE">
        <w:rPr>
          <w:color w:val="000000" w:themeColor="text1"/>
          <w:sz w:val="20"/>
          <w:szCs w:val="20"/>
        </w:rPr>
        <w:t xml:space="preserve">You have decided on </w:t>
      </w:r>
      <w:r w:rsidR="007205BF" w:rsidRPr="0008393D">
        <w:rPr>
          <w:i/>
          <w:color w:val="000000" w:themeColor="text1"/>
          <w:sz w:val="20"/>
          <w:szCs w:val="20"/>
        </w:rPr>
        <w:t>one</w:t>
      </w:r>
      <w:r w:rsidR="007205BF" w:rsidRPr="006C25CE">
        <w:rPr>
          <w:color w:val="000000" w:themeColor="text1"/>
          <w:sz w:val="20"/>
          <w:szCs w:val="20"/>
        </w:rPr>
        <w:t xml:space="preserve"> </w:t>
      </w:r>
      <w:r w:rsidR="00FA181D" w:rsidRPr="006C25CE">
        <w:rPr>
          <w:color w:val="000000" w:themeColor="text1"/>
          <w:sz w:val="20"/>
          <w:szCs w:val="20"/>
        </w:rPr>
        <w:t xml:space="preserve">nursing intervention </w:t>
      </w:r>
      <w:r w:rsidR="00421DE2">
        <w:rPr>
          <w:color w:val="000000" w:themeColor="text1"/>
          <w:sz w:val="20"/>
          <w:szCs w:val="20"/>
        </w:rPr>
        <w:t xml:space="preserve">and </w:t>
      </w:r>
      <w:r w:rsidR="00FA181D" w:rsidRPr="006C25CE">
        <w:rPr>
          <w:color w:val="000000" w:themeColor="text1"/>
          <w:sz w:val="20"/>
          <w:szCs w:val="20"/>
        </w:rPr>
        <w:t>need your organization</w:t>
      </w:r>
      <w:r w:rsidR="003F0DFE">
        <w:rPr>
          <w:color w:val="000000" w:themeColor="text1"/>
          <w:sz w:val="20"/>
          <w:szCs w:val="20"/>
        </w:rPr>
        <w:t>’</w:t>
      </w:r>
      <w:r w:rsidR="00FA181D" w:rsidRPr="006C25CE">
        <w:rPr>
          <w:color w:val="000000" w:themeColor="text1"/>
          <w:sz w:val="20"/>
          <w:szCs w:val="20"/>
        </w:rPr>
        <w:t>s approval for funding of t</w:t>
      </w:r>
      <w:r w:rsidR="00743130">
        <w:rPr>
          <w:color w:val="000000" w:themeColor="text1"/>
          <w:sz w:val="20"/>
          <w:szCs w:val="20"/>
        </w:rPr>
        <w:t>his intervention. Your leadership team has</w:t>
      </w:r>
      <w:r w:rsidR="00FA181D" w:rsidRPr="006C25CE">
        <w:rPr>
          <w:color w:val="000000" w:themeColor="text1"/>
          <w:sz w:val="20"/>
          <w:szCs w:val="20"/>
        </w:rPr>
        <w:t xml:space="preserve"> agreed to listen to your proposal. </w:t>
      </w:r>
    </w:p>
    <w:p w:rsidR="00FA181D" w:rsidRDefault="00FA181D" w:rsidP="00FA181D">
      <w:pPr>
        <w:pStyle w:val="Heading1"/>
        <w:spacing w:before="0"/>
        <w:rPr>
          <w:rStyle w:val="Heading1Char"/>
          <w:b/>
          <w:smallCaps/>
          <w:color w:val="002060"/>
        </w:rPr>
      </w:pPr>
      <w:r>
        <w:rPr>
          <w:rStyle w:val="Heading1Char"/>
          <w:b/>
          <w:smallCaps/>
          <w:color w:val="002060"/>
        </w:rPr>
        <w:t>Directions</w:t>
      </w:r>
    </w:p>
    <w:p w:rsidR="00780B3C" w:rsidRPr="00780B3C" w:rsidRDefault="00166541" w:rsidP="00630A81">
      <w:pPr>
        <w:pStyle w:val="ListParagraph"/>
        <w:numPr>
          <w:ilvl w:val="0"/>
          <w:numId w:val="27"/>
        </w:numPr>
        <w:rPr>
          <w:rFonts w:ascii="Arial" w:hAnsi="Arial" w:cs="Arial"/>
          <w:sz w:val="20"/>
          <w:szCs w:val="20"/>
        </w:rPr>
      </w:pPr>
      <w:r w:rsidRPr="00780B3C">
        <w:rPr>
          <w:rFonts w:ascii="Arial" w:hAnsi="Arial" w:cs="Arial"/>
          <w:sz w:val="20"/>
          <w:szCs w:val="20"/>
        </w:rPr>
        <w:t xml:space="preserve">Watch the Milestone </w:t>
      </w:r>
      <w:r w:rsidR="00780B3C" w:rsidRPr="00780B3C">
        <w:rPr>
          <w:rFonts w:ascii="Arial" w:hAnsi="Arial" w:cs="Arial"/>
          <w:sz w:val="20"/>
          <w:szCs w:val="20"/>
        </w:rPr>
        <w:t>3</w:t>
      </w:r>
      <w:r w:rsidRPr="00780B3C">
        <w:rPr>
          <w:rFonts w:ascii="Arial" w:hAnsi="Arial" w:cs="Arial"/>
          <w:sz w:val="20"/>
          <w:szCs w:val="20"/>
        </w:rPr>
        <w:t xml:space="preserve"> tutorial </w:t>
      </w:r>
      <w:r w:rsidR="00780B3C" w:rsidRPr="007B3AE8">
        <w:rPr>
          <w:rFonts w:ascii="Arial" w:eastAsia="Times New Roman" w:hAnsi="Arial" w:cs="Arial"/>
          <w:sz w:val="20"/>
          <w:szCs w:val="20"/>
        </w:rPr>
        <w:t xml:space="preserve">by clicking this </w:t>
      </w:r>
      <w:hyperlink r:id="rId8" w:history="1">
        <w:r w:rsidR="00780B3C" w:rsidRPr="007B3AE8">
          <w:rPr>
            <w:rStyle w:val="Hyperlink"/>
            <w:rFonts w:ascii="Arial" w:eastAsia="Times New Roman" w:hAnsi="Arial" w:cs="Arial"/>
            <w:sz w:val="20"/>
            <w:szCs w:val="20"/>
          </w:rPr>
          <w:t>li</w:t>
        </w:r>
        <w:r w:rsidR="00780B3C" w:rsidRPr="007B3AE8">
          <w:rPr>
            <w:rStyle w:val="Hyperlink"/>
            <w:rFonts w:ascii="Arial" w:eastAsia="Times New Roman" w:hAnsi="Arial" w:cs="Arial"/>
            <w:sz w:val="20"/>
            <w:szCs w:val="20"/>
          </w:rPr>
          <w:t>n</w:t>
        </w:r>
        <w:r w:rsidR="00780B3C" w:rsidRPr="007B3AE8">
          <w:rPr>
            <w:rStyle w:val="Hyperlink"/>
            <w:rFonts w:ascii="Arial" w:eastAsia="Times New Roman" w:hAnsi="Arial" w:cs="Arial"/>
            <w:sz w:val="20"/>
            <w:szCs w:val="20"/>
          </w:rPr>
          <w:t>k</w:t>
        </w:r>
      </w:hyperlink>
      <w:bookmarkStart w:id="0" w:name="_GoBack"/>
      <w:bookmarkEnd w:id="0"/>
      <w:r w:rsidR="00780B3C">
        <w:t xml:space="preserve">. This tutorial is also available on Course Project page under Course Home as well as Week </w:t>
      </w:r>
      <w:r w:rsidR="00780B3C">
        <w:t>6</w:t>
      </w:r>
      <w:r w:rsidR="00780B3C">
        <w:t xml:space="preserve"> Assignments page.</w:t>
      </w:r>
    </w:p>
    <w:p w:rsidR="00FA181D" w:rsidRPr="00780B3C" w:rsidRDefault="00FA181D" w:rsidP="00630A81">
      <w:pPr>
        <w:pStyle w:val="ListParagraph"/>
        <w:numPr>
          <w:ilvl w:val="0"/>
          <w:numId w:val="27"/>
        </w:numPr>
        <w:rPr>
          <w:rFonts w:ascii="Arial" w:hAnsi="Arial" w:cs="Arial"/>
          <w:sz w:val="20"/>
          <w:szCs w:val="20"/>
        </w:rPr>
      </w:pPr>
      <w:r w:rsidRPr="00780B3C">
        <w:rPr>
          <w:rFonts w:ascii="Arial" w:hAnsi="Arial" w:cs="Arial"/>
          <w:sz w:val="20"/>
          <w:szCs w:val="20"/>
        </w:rPr>
        <w:t>Choose a community health nurse setting.</w:t>
      </w:r>
      <w:r w:rsidR="00421DE2" w:rsidRPr="00780B3C">
        <w:rPr>
          <w:rFonts w:ascii="Arial" w:hAnsi="Arial" w:cs="Arial"/>
          <w:sz w:val="20"/>
          <w:szCs w:val="20"/>
        </w:rPr>
        <w:t xml:space="preserve"> </w:t>
      </w:r>
      <w:r w:rsidRPr="00780B3C">
        <w:rPr>
          <w:rFonts w:ascii="Arial" w:hAnsi="Arial" w:cs="Arial"/>
          <w:sz w:val="20"/>
          <w:szCs w:val="20"/>
        </w:rPr>
        <w:t>Some examples</w:t>
      </w:r>
      <w:r w:rsidR="00400747" w:rsidRPr="00780B3C">
        <w:rPr>
          <w:rFonts w:ascii="Arial" w:hAnsi="Arial" w:cs="Arial"/>
          <w:sz w:val="20"/>
          <w:szCs w:val="20"/>
        </w:rPr>
        <w:t xml:space="preserve"> of settings</w:t>
      </w:r>
      <w:r w:rsidRPr="00780B3C">
        <w:rPr>
          <w:rFonts w:ascii="Arial" w:hAnsi="Arial" w:cs="Arial"/>
          <w:sz w:val="20"/>
          <w:szCs w:val="20"/>
        </w:rPr>
        <w:t xml:space="preserve"> are school nurse, </w:t>
      </w:r>
      <w:r w:rsidR="007728B0" w:rsidRPr="00780B3C">
        <w:rPr>
          <w:rFonts w:ascii="Arial" w:hAnsi="Arial" w:cs="Arial"/>
          <w:sz w:val="20"/>
          <w:szCs w:val="20"/>
        </w:rPr>
        <w:t>p</w:t>
      </w:r>
      <w:r w:rsidRPr="00780B3C">
        <w:rPr>
          <w:rFonts w:ascii="Arial" w:hAnsi="Arial" w:cs="Arial"/>
          <w:sz w:val="20"/>
          <w:szCs w:val="20"/>
        </w:rPr>
        <w:t xml:space="preserve">arish nurse, home health nurse, nurse working in the health department (be specific to what area in the health department, </w:t>
      </w:r>
      <w:r w:rsidR="007728B0" w:rsidRPr="00780B3C">
        <w:rPr>
          <w:rFonts w:ascii="Arial" w:hAnsi="Arial" w:cs="Arial"/>
          <w:sz w:val="20"/>
          <w:szCs w:val="20"/>
        </w:rPr>
        <w:t>e.g</w:t>
      </w:r>
      <w:r w:rsidRPr="00780B3C">
        <w:rPr>
          <w:rFonts w:ascii="Arial" w:hAnsi="Arial" w:cs="Arial"/>
          <w:sz w:val="20"/>
          <w:szCs w:val="20"/>
        </w:rPr>
        <w:t>., WIC, STD clinic, health promotion, maternal-child health, etc.)</w:t>
      </w:r>
    </w:p>
    <w:p w:rsidR="002A3E00" w:rsidRPr="00DF740D" w:rsidRDefault="00EE57AB" w:rsidP="00FA181D">
      <w:pPr>
        <w:pStyle w:val="ListParagraph"/>
        <w:numPr>
          <w:ilvl w:val="0"/>
          <w:numId w:val="27"/>
        </w:numPr>
        <w:rPr>
          <w:rFonts w:ascii="Arial" w:hAnsi="Arial" w:cs="Arial"/>
          <w:sz w:val="20"/>
          <w:szCs w:val="20"/>
        </w:rPr>
      </w:pPr>
      <w:r w:rsidRPr="004D4EB9">
        <w:rPr>
          <w:rFonts w:ascii="Arial" w:hAnsi="Arial" w:cs="Arial"/>
          <w:b/>
          <w:sz w:val="20"/>
          <w:szCs w:val="20"/>
        </w:rPr>
        <w:t>Introduction:</w:t>
      </w:r>
      <w:r>
        <w:rPr>
          <w:rFonts w:ascii="Arial" w:hAnsi="Arial" w:cs="Arial"/>
          <w:sz w:val="20"/>
          <w:szCs w:val="20"/>
        </w:rPr>
        <w:t xml:space="preserve"> </w:t>
      </w:r>
      <w:r w:rsidR="002A3E00">
        <w:rPr>
          <w:rFonts w:ascii="Arial" w:hAnsi="Arial" w:cs="Arial"/>
          <w:sz w:val="20"/>
          <w:szCs w:val="20"/>
        </w:rPr>
        <w:t>Introduce the identified problem</w:t>
      </w:r>
      <w:r w:rsidR="00420097">
        <w:rPr>
          <w:rFonts w:ascii="Arial" w:hAnsi="Arial" w:cs="Arial"/>
          <w:sz w:val="20"/>
          <w:szCs w:val="20"/>
        </w:rPr>
        <w:t>, the purpose of the presentation</w:t>
      </w:r>
      <w:r w:rsidR="00844687">
        <w:rPr>
          <w:rFonts w:ascii="Arial" w:hAnsi="Arial" w:cs="Arial"/>
          <w:sz w:val="20"/>
          <w:szCs w:val="20"/>
        </w:rPr>
        <w:t>,</w:t>
      </w:r>
      <w:r w:rsidR="002A3E00">
        <w:rPr>
          <w:rFonts w:ascii="Arial" w:hAnsi="Arial" w:cs="Arial"/>
          <w:sz w:val="20"/>
          <w:szCs w:val="20"/>
        </w:rPr>
        <w:t xml:space="preserve"> and reiterate at least one </w:t>
      </w:r>
      <w:r w:rsidR="00CF5DE3">
        <w:rPr>
          <w:rFonts w:ascii="Arial" w:hAnsi="Arial" w:cs="Arial"/>
          <w:sz w:val="20"/>
          <w:szCs w:val="20"/>
        </w:rPr>
        <w:t xml:space="preserve">or </w:t>
      </w:r>
      <w:r w:rsidR="002A3E00">
        <w:rPr>
          <w:rFonts w:ascii="Arial" w:hAnsi="Arial" w:cs="Arial"/>
          <w:sz w:val="20"/>
          <w:szCs w:val="20"/>
        </w:rPr>
        <w:t>two i</w:t>
      </w:r>
      <w:r w:rsidR="004C78F1">
        <w:rPr>
          <w:rFonts w:ascii="Arial" w:hAnsi="Arial" w:cs="Arial"/>
          <w:sz w:val="20"/>
          <w:szCs w:val="20"/>
        </w:rPr>
        <w:t>mportant findings</w:t>
      </w:r>
      <w:r w:rsidR="007205BF">
        <w:rPr>
          <w:rFonts w:ascii="Arial" w:hAnsi="Arial" w:cs="Arial"/>
          <w:sz w:val="20"/>
          <w:szCs w:val="20"/>
        </w:rPr>
        <w:t xml:space="preserve"> that demonstrate this problem in your community</w:t>
      </w:r>
      <w:r w:rsidR="004C78F1">
        <w:rPr>
          <w:rFonts w:ascii="Arial" w:hAnsi="Arial" w:cs="Arial"/>
          <w:sz w:val="20"/>
          <w:szCs w:val="20"/>
        </w:rPr>
        <w:t xml:space="preserve"> (average of 1–</w:t>
      </w:r>
      <w:r w:rsidR="002A3E00">
        <w:rPr>
          <w:rFonts w:ascii="Arial" w:hAnsi="Arial" w:cs="Arial"/>
          <w:sz w:val="20"/>
          <w:szCs w:val="20"/>
        </w:rPr>
        <w:t>2 slides)</w:t>
      </w:r>
    </w:p>
    <w:p w:rsidR="00FA181D" w:rsidRPr="00DF740D" w:rsidRDefault="00EE57AB" w:rsidP="00FA181D">
      <w:pPr>
        <w:pStyle w:val="ListParagraph"/>
        <w:numPr>
          <w:ilvl w:val="0"/>
          <w:numId w:val="27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4D4EB9">
        <w:rPr>
          <w:rFonts w:ascii="Arial" w:hAnsi="Arial" w:cs="Arial"/>
          <w:b/>
          <w:sz w:val="20"/>
          <w:szCs w:val="20"/>
        </w:rPr>
        <w:lastRenderedPageBreak/>
        <w:t xml:space="preserve">Proposed Intervention: </w:t>
      </w:r>
      <w:r w:rsidR="00FA181D" w:rsidRPr="00DF740D">
        <w:rPr>
          <w:rFonts w:ascii="Arial" w:hAnsi="Arial" w:cs="Arial"/>
          <w:sz w:val="20"/>
          <w:szCs w:val="20"/>
        </w:rPr>
        <w:t xml:space="preserve">Propose </w:t>
      </w:r>
      <w:r w:rsidR="00FA181D" w:rsidRPr="0008393D">
        <w:rPr>
          <w:rFonts w:ascii="Arial" w:hAnsi="Arial" w:cs="Arial"/>
          <w:i/>
          <w:sz w:val="20"/>
          <w:szCs w:val="20"/>
        </w:rPr>
        <w:t>one</w:t>
      </w:r>
      <w:r w:rsidR="00FA181D" w:rsidRPr="00DF740D">
        <w:rPr>
          <w:rFonts w:ascii="Arial" w:hAnsi="Arial" w:cs="Arial"/>
          <w:sz w:val="20"/>
          <w:szCs w:val="20"/>
        </w:rPr>
        <w:t xml:space="preserve"> community health </w:t>
      </w:r>
      <w:r w:rsidR="00FA181D" w:rsidRPr="0008393D">
        <w:rPr>
          <w:rFonts w:ascii="Arial" w:hAnsi="Arial" w:cs="Arial"/>
          <w:i/>
          <w:sz w:val="20"/>
          <w:szCs w:val="20"/>
        </w:rPr>
        <w:t>nursing</w:t>
      </w:r>
      <w:r w:rsidR="00FA181D" w:rsidRPr="00DF740D">
        <w:rPr>
          <w:rFonts w:ascii="Arial" w:hAnsi="Arial" w:cs="Arial"/>
          <w:sz w:val="20"/>
          <w:szCs w:val="20"/>
        </w:rPr>
        <w:t xml:space="preserve"> intervention that would address one or more of the major factors</w:t>
      </w:r>
      <w:r w:rsidR="00373BF1">
        <w:rPr>
          <w:rFonts w:ascii="Arial" w:hAnsi="Arial" w:cs="Arial"/>
          <w:sz w:val="20"/>
          <w:szCs w:val="20"/>
        </w:rPr>
        <w:t xml:space="preserve"> that contribute to the problem</w:t>
      </w:r>
      <w:r w:rsidR="00FA181D" w:rsidRPr="00DF740D">
        <w:rPr>
          <w:rFonts w:ascii="Arial" w:hAnsi="Arial" w:cs="Arial"/>
          <w:sz w:val="20"/>
          <w:szCs w:val="20"/>
        </w:rPr>
        <w:t xml:space="preserve"> </w:t>
      </w:r>
      <w:r w:rsidR="0008393D">
        <w:rPr>
          <w:rFonts w:ascii="Arial" w:hAnsi="Arial" w:cs="Arial"/>
          <w:sz w:val="20"/>
          <w:szCs w:val="20"/>
        </w:rPr>
        <w:t>(average of 3–</w:t>
      </w:r>
      <w:r w:rsidR="001B4778">
        <w:rPr>
          <w:rFonts w:ascii="Arial" w:hAnsi="Arial" w:cs="Arial"/>
          <w:sz w:val="20"/>
          <w:szCs w:val="20"/>
        </w:rPr>
        <w:t>4 slides)</w:t>
      </w:r>
      <w:r w:rsidR="007728B0">
        <w:rPr>
          <w:rFonts w:ascii="Arial" w:hAnsi="Arial" w:cs="Arial"/>
          <w:sz w:val="20"/>
          <w:szCs w:val="20"/>
        </w:rPr>
        <w:t>.</w:t>
      </w:r>
      <w:r w:rsidR="001B4778">
        <w:rPr>
          <w:rFonts w:ascii="Arial" w:hAnsi="Arial" w:cs="Arial"/>
          <w:sz w:val="20"/>
          <w:szCs w:val="20"/>
        </w:rPr>
        <w:t xml:space="preserve"> </w:t>
      </w:r>
    </w:p>
    <w:p w:rsidR="00373BF1" w:rsidRDefault="00373BF1" w:rsidP="00373BF1">
      <w:pPr>
        <w:pStyle w:val="ListParagraph"/>
        <w:numPr>
          <w:ilvl w:val="1"/>
          <w:numId w:val="27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Describe your specific nursing i</w:t>
      </w:r>
      <w:r w:rsidR="0008393D">
        <w:rPr>
          <w:rFonts w:ascii="Arial" w:hAnsi="Arial" w:cs="Arial"/>
          <w:sz w:val="20"/>
          <w:szCs w:val="20"/>
        </w:rPr>
        <w:t>ntervention relating it to the public health intervention w</w:t>
      </w:r>
      <w:r>
        <w:rPr>
          <w:rFonts w:ascii="Arial" w:hAnsi="Arial" w:cs="Arial"/>
          <w:sz w:val="20"/>
          <w:szCs w:val="20"/>
        </w:rPr>
        <w:t xml:space="preserve">heel </w:t>
      </w:r>
      <w:r w:rsidRPr="00373BF1">
        <w:rPr>
          <w:rFonts w:ascii="Arial" w:hAnsi="Arial" w:cs="Arial"/>
          <w:sz w:val="20"/>
          <w:szCs w:val="20"/>
        </w:rPr>
        <w:t>(</w:t>
      </w:r>
      <w:proofErr w:type="spellStart"/>
      <w:r w:rsidRPr="00373BF1">
        <w:rPr>
          <w:rFonts w:ascii="Arial" w:hAnsi="Arial" w:cs="Arial"/>
          <w:sz w:val="20"/>
          <w:szCs w:val="20"/>
        </w:rPr>
        <w:t>Nies</w:t>
      </w:r>
      <w:proofErr w:type="spellEnd"/>
      <w:r w:rsidRPr="00373BF1">
        <w:rPr>
          <w:rFonts w:ascii="Arial" w:hAnsi="Arial" w:cs="Arial"/>
          <w:sz w:val="20"/>
          <w:szCs w:val="20"/>
        </w:rPr>
        <w:t xml:space="preserve"> &amp; McEwen,</w:t>
      </w:r>
      <w:r w:rsidR="008136DA">
        <w:rPr>
          <w:rFonts w:ascii="Arial" w:hAnsi="Arial" w:cs="Arial"/>
          <w:sz w:val="20"/>
          <w:szCs w:val="20"/>
        </w:rPr>
        <w:t xml:space="preserve"> 2015,</w:t>
      </w:r>
      <w:r w:rsidR="0008393D">
        <w:rPr>
          <w:rFonts w:ascii="Arial" w:hAnsi="Arial" w:cs="Arial"/>
          <w:sz w:val="20"/>
          <w:szCs w:val="20"/>
        </w:rPr>
        <w:t xml:space="preserve"> p. 14, F</w:t>
      </w:r>
      <w:r w:rsidRPr="00373BF1">
        <w:rPr>
          <w:rFonts w:ascii="Arial" w:hAnsi="Arial" w:cs="Arial"/>
          <w:sz w:val="20"/>
          <w:szCs w:val="20"/>
        </w:rPr>
        <w:t>igure 1-3)</w:t>
      </w:r>
    </w:p>
    <w:p w:rsidR="00FA181D" w:rsidRPr="00DF740D" w:rsidRDefault="00373BF1" w:rsidP="00FA181D">
      <w:pPr>
        <w:pStyle w:val="ListParagraph"/>
        <w:numPr>
          <w:ilvl w:val="1"/>
          <w:numId w:val="27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Who</w:t>
      </w:r>
      <w:r w:rsidR="00FA181D" w:rsidRPr="00DF740D">
        <w:rPr>
          <w:rFonts w:ascii="Arial" w:hAnsi="Arial" w:cs="Arial"/>
          <w:sz w:val="20"/>
          <w:szCs w:val="20"/>
        </w:rPr>
        <w:t xml:space="preserve"> </w:t>
      </w:r>
      <w:r w:rsidR="0008393D">
        <w:rPr>
          <w:rFonts w:ascii="Arial" w:hAnsi="Arial" w:cs="Arial"/>
          <w:sz w:val="20"/>
          <w:szCs w:val="20"/>
        </w:rPr>
        <w:t xml:space="preserve">is </w:t>
      </w:r>
      <w:r w:rsidR="00FA181D" w:rsidRPr="00DF740D">
        <w:rPr>
          <w:rFonts w:ascii="Arial" w:hAnsi="Arial" w:cs="Arial"/>
          <w:sz w:val="20"/>
          <w:szCs w:val="20"/>
        </w:rPr>
        <w:t>your target population</w:t>
      </w:r>
      <w:r w:rsidR="007728B0">
        <w:rPr>
          <w:rFonts w:ascii="Arial" w:hAnsi="Arial" w:cs="Arial"/>
          <w:sz w:val="20"/>
          <w:szCs w:val="20"/>
        </w:rPr>
        <w:t>?</w:t>
      </w:r>
    </w:p>
    <w:p w:rsidR="00FA181D" w:rsidRPr="00DF740D" w:rsidRDefault="00FA181D" w:rsidP="00FA181D">
      <w:pPr>
        <w:pStyle w:val="ListParagraph"/>
        <w:numPr>
          <w:ilvl w:val="1"/>
          <w:numId w:val="27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DF740D">
        <w:rPr>
          <w:rFonts w:ascii="Arial" w:hAnsi="Arial" w:cs="Arial"/>
          <w:sz w:val="20"/>
          <w:szCs w:val="20"/>
        </w:rPr>
        <w:t xml:space="preserve">Where is this </w:t>
      </w:r>
      <w:proofErr w:type="gramStart"/>
      <w:r w:rsidRPr="00DF740D">
        <w:rPr>
          <w:rFonts w:ascii="Arial" w:hAnsi="Arial" w:cs="Arial"/>
          <w:sz w:val="20"/>
          <w:szCs w:val="20"/>
        </w:rPr>
        <w:t>intervention taking</w:t>
      </w:r>
      <w:proofErr w:type="gramEnd"/>
      <w:r w:rsidRPr="00DF740D">
        <w:rPr>
          <w:rFonts w:ascii="Arial" w:hAnsi="Arial" w:cs="Arial"/>
          <w:sz w:val="20"/>
          <w:szCs w:val="20"/>
        </w:rPr>
        <w:t xml:space="preserve"> place?</w:t>
      </w:r>
    </w:p>
    <w:p w:rsidR="00FA181D" w:rsidRPr="00DF740D" w:rsidRDefault="00FA181D" w:rsidP="00FA181D">
      <w:pPr>
        <w:pStyle w:val="ListParagraph"/>
        <w:numPr>
          <w:ilvl w:val="1"/>
          <w:numId w:val="27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DF740D">
        <w:rPr>
          <w:rFonts w:ascii="Arial" w:hAnsi="Arial" w:cs="Arial"/>
          <w:sz w:val="20"/>
          <w:szCs w:val="20"/>
        </w:rPr>
        <w:t xml:space="preserve">Will it take place </w:t>
      </w:r>
      <w:r>
        <w:rPr>
          <w:rFonts w:ascii="Arial" w:hAnsi="Arial" w:cs="Arial"/>
          <w:sz w:val="20"/>
          <w:szCs w:val="20"/>
        </w:rPr>
        <w:t>one</w:t>
      </w:r>
      <w:r w:rsidRPr="00DF740D">
        <w:rPr>
          <w:rFonts w:ascii="Arial" w:hAnsi="Arial" w:cs="Arial"/>
          <w:sz w:val="20"/>
          <w:szCs w:val="20"/>
        </w:rPr>
        <w:t xml:space="preserve"> time or multiple</w:t>
      </w:r>
      <w:r>
        <w:rPr>
          <w:rFonts w:ascii="Arial" w:hAnsi="Arial" w:cs="Arial"/>
          <w:sz w:val="20"/>
          <w:szCs w:val="20"/>
        </w:rPr>
        <w:t xml:space="preserve"> times</w:t>
      </w:r>
      <w:r w:rsidRPr="00DF740D">
        <w:rPr>
          <w:rFonts w:ascii="Arial" w:hAnsi="Arial" w:cs="Arial"/>
          <w:sz w:val="20"/>
          <w:szCs w:val="20"/>
        </w:rPr>
        <w:t>?</w:t>
      </w:r>
    </w:p>
    <w:p w:rsidR="00FA181D" w:rsidRPr="00DF740D" w:rsidRDefault="00FA181D" w:rsidP="00FA181D">
      <w:pPr>
        <w:pStyle w:val="ListParagraph"/>
        <w:numPr>
          <w:ilvl w:val="1"/>
          <w:numId w:val="27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DF740D">
        <w:rPr>
          <w:rFonts w:ascii="Arial" w:hAnsi="Arial" w:cs="Arial"/>
          <w:sz w:val="20"/>
          <w:szCs w:val="20"/>
        </w:rPr>
        <w:t>How will you reach out to your target</w:t>
      </w:r>
      <w:r w:rsidR="008F432E">
        <w:rPr>
          <w:rFonts w:ascii="Arial" w:hAnsi="Arial" w:cs="Arial"/>
          <w:sz w:val="20"/>
          <w:szCs w:val="20"/>
        </w:rPr>
        <w:t xml:space="preserve"> population</w:t>
      </w:r>
      <w:r w:rsidRPr="00DF740D">
        <w:rPr>
          <w:rFonts w:ascii="Arial" w:hAnsi="Arial" w:cs="Arial"/>
          <w:sz w:val="20"/>
          <w:szCs w:val="20"/>
        </w:rPr>
        <w:t>?</w:t>
      </w:r>
    </w:p>
    <w:p w:rsidR="00FA181D" w:rsidRDefault="00FA181D" w:rsidP="00FA181D">
      <w:pPr>
        <w:pStyle w:val="ListParagraph"/>
        <w:numPr>
          <w:ilvl w:val="2"/>
          <w:numId w:val="27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DF740D">
        <w:rPr>
          <w:rFonts w:ascii="Arial" w:hAnsi="Arial" w:cs="Arial"/>
          <w:sz w:val="20"/>
          <w:szCs w:val="20"/>
        </w:rPr>
        <w:t>How will you get your target population involved?</w:t>
      </w:r>
    </w:p>
    <w:p w:rsidR="005D12AB" w:rsidRPr="00DF740D" w:rsidRDefault="005D12AB" w:rsidP="005D12AB">
      <w:pPr>
        <w:pStyle w:val="ListParagraph"/>
        <w:numPr>
          <w:ilvl w:val="1"/>
          <w:numId w:val="27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What is the</w:t>
      </w:r>
      <w:r w:rsidR="005F7C18">
        <w:rPr>
          <w:rFonts w:ascii="Arial" w:hAnsi="Arial" w:cs="Arial"/>
          <w:sz w:val="20"/>
          <w:szCs w:val="20"/>
        </w:rPr>
        <w:t xml:space="preserve"> CH n</w:t>
      </w:r>
      <w:r>
        <w:rPr>
          <w:rFonts w:ascii="Arial" w:hAnsi="Arial" w:cs="Arial"/>
          <w:sz w:val="20"/>
          <w:szCs w:val="20"/>
        </w:rPr>
        <w:t>urse</w:t>
      </w:r>
      <w:r w:rsidR="0038089A">
        <w:rPr>
          <w:rFonts w:ascii="Arial" w:hAnsi="Arial" w:cs="Arial"/>
          <w:sz w:val="20"/>
          <w:szCs w:val="20"/>
        </w:rPr>
        <w:t>’</w:t>
      </w:r>
      <w:r>
        <w:rPr>
          <w:rFonts w:ascii="Arial" w:hAnsi="Arial" w:cs="Arial"/>
          <w:sz w:val="20"/>
          <w:szCs w:val="20"/>
        </w:rPr>
        <w:t>s role in this intervention?</w:t>
      </w:r>
    </w:p>
    <w:p w:rsidR="00FA181D" w:rsidRPr="00DF740D" w:rsidRDefault="00FA181D" w:rsidP="00FA181D">
      <w:pPr>
        <w:pStyle w:val="ListParagraph"/>
        <w:numPr>
          <w:ilvl w:val="1"/>
          <w:numId w:val="27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DF740D">
        <w:rPr>
          <w:rFonts w:ascii="Arial" w:hAnsi="Arial" w:cs="Arial"/>
          <w:sz w:val="20"/>
          <w:szCs w:val="20"/>
        </w:rPr>
        <w:t>Will yo</w:t>
      </w:r>
      <w:r w:rsidR="009E5177">
        <w:rPr>
          <w:rFonts w:ascii="Arial" w:hAnsi="Arial" w:cs="Arial"/>
          <w:sz w:val="20"/>
          <w:szCs w:val="20"/>
        </w:rPr>
        <w:t>u collaborate with anyone (e.g.,</w:t>
      </w:r>
      <w:r w:rsidR="008F432E">
        <w:rPr>
          <w:rFonts w:ascii="Arial" w:hAnsi="Arial" w:cs="Arial"/>
          <w:sz w:val="20"/>
          <w:szCs w:val="20"/>
        </w:rPr>
        <w:t xml:space="preserve"> physician’s </w:t>
      </w:r>
      <w:r w:rsidRPr="00DF740D">
        <w:rPr>
          <w:rFonts w:ascii="Arial" w:hAnsi="Arial" w:cs="Arial"/>
          <w:sz w:val="20"/>
          <w:szCs w:val="20"/>
        </w:rPr>
        <w:t xml:space="preserve">office, church, local resources, </w:t>
      </w:r>
      <w:proofErr w:type="gramStart"/>
      <w:r w:rsidR="00421DE2" w:rsidRPr="00DF740D">
        <w:rPr>
          <w:rFonts w:ascii="Arial" w:hAnsi="Arial" w:cs="Arial"/>
          <w:sz w:val="20"/>
          <w:szCs w:val="20"/>
        </w:rPr>
        <w:t>etc</w:t>
      </w:r>
      <w:r w:rsidR="00145505">
        <w:rPr>
          <w:rFonts w:ascii="Arial" w:hAnsi="Arial" w:cs="Arial"/>
          <w:sz w:val="20"/>
          <w:szCs w:val="20"/>
        </w:rPr>
        <w:t>.</w:t>
      </w:r>
      <w:proofErr w:type="gramEnd"/>
      <w:r w:rsidRPr="00DF740D">
        <w:rPr>
          <w:rFonts w:ascii="Arial" w:hAnsi="Arial" w:cs="Arial"/>
          <w:sz w:val="20"/>
          <w:szCs w:val="20"/>
        </w:rPr>
        <w:t>)</w:t>
      </w:r>
    </w:p>
    <w:p w:rsidR="00FA181D" w:rsidRPr="00DF740D" w:rsidRDefault="00FA181D" w:rsidP="00FA181D">
      <w:pPr>
        <w:pStyle w:val="ListParagraph"/>
        <w:numPr>
          <w:ilvl w:val="1"/>
          <w:numId w:val="27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DF740D">
        <w:rPr>
          <w:rFonts w:ascii="Arial" w:hAnsi="Arial" w:cs="Arial"/>
          <w:sz w:val="20"/>
          <w:szCs w:val="20"/>
        </w:rPr>
        <w:t>Is anyone else involved besides yourself (C/PHN)?</w:t>
      </w:r>
    </w:p>
    <w:p w:rsidR="00B476A1" w:rsidRDefault="00FA181D">
      <w:pPr>
        <w:pStyle w:val="ListParagraph"/>
        <w:numPr>
          <w:ilvl w:val="2"/>
          <w:numId w:val="27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DF740D">
        <w:rPr>
          <w:rFonts w:ascii="Arial" w:hAnsi="Arial" w:cs="Arial"/>
          <w:sz w:val="20"/>
          <w:szCs w:val="20"/>
        </w:rPr>
        <w:t>If yes, are they paid or volunteers?</w:t>
      </w:r>
    </w:p>
    <w:p w:rsidR="00597BE8" w:rsidRPr="00DF740D" w:rsidRDefault="00597BE8" w:rsidP="00597BE8">
      <w:pPr>
        <w:pStyle w:val="ListParagraph"/>
        <w:numPr>
          <w:ilvl w:val="1"/>
          <w:numId w:val="27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DF740D">
        <w:rPr>
          <w:rFonts w:ascii="Arial" w:hAnsi="Arial" w:cs="Arial"/>
          <w:sz w:val="20"/>
          <w:szCs w:val="20"/>
        </w:rPr>
        <w:t>What level(s) of prevention is your intervention addressing</w:t>
      </w:r>
      <w:r w:rsidR="005F7C18">
        <w:rPr>
          <w:rFonts w:ascii="Arial" w:hAnsi="Arial" w:cs="Arial"/>
          <w:sz w:val="20"/>
          <w:szCs w:val="20"/>
        </w:rPr>
        <w:t xml:space="preserve"> (primary, secondary, </w:t>
      </w:r>
      <w:r w:rsidR="00420097">
        <w:rPr>
          <w:rFonts w:ascii="Arial" w:hAnsi="Arial" w:cs="Arial"/>
          <w:sz w:val="20"/>
          <w:szCs w:val="20"/>
        </w:rPr>
        <w:t>or tertiary</w:t>
      </w:r>
      <w:r w:rsidR="007205BF">
        <w:rPr>
          <w:rFonts w:ascii="Arial" w:hAnsi="Arial" w:cs="Arial"/>
          <w:sz w:val="20"/>
          <w:szCs w:val="20"/>
        </w:rPr>
        <w:t xml:space="preserve"> prevention</w:t>
      </w:r>
      <w:r w:rsidR="00EE57AB">
        <w:rPr>
          <w:rFonts w:ascii="Arial" w:hAnsi="Arial" w:cs="Arial"/>
          <w:sz w:val="20"/>
          <w:szCs w:val="20"/>
        </w:rPr>
        <w:t>)</w:t>
      </w:r>
      <w:r w:rsidRPr="00DF740D">
        <w:rPr>
          <w:rFonts w:ascii="Arial" w:hAnsi="Arial" w:cs="Arial"/>
          <w:sz w:val="20"/>
          <w:szCs w:val="20"/>
        </w:rPr>
        <w:t>?</w:t>
      </w:r>
    </w:p>
    <w:p w:rsidR="00FA181D" w:rsidRDefault="00EE57AB" w:rsidP="00FA181D">
      <w:pPr>
        <w:pStyle w:val="ListParagraph"/>
        <w:numPr>
          <w:ilvl w:val="0"/>
          <w:numId w:val="27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4D4EB9">
        <w:rPr>
          <w:rFonts w:ascii="Arial" w:hAnsi="Arial" w:cs="Arial"/>
          <w:b/>
          <w:sz w:val="20"/>
          <w:szCs w:val="20"/>
        </w:rPr>
        <w:t xml:space="preserve">Intervention Justification: </w:t>
      </w:r>
      <w:r w:rsidR="00FA181D" w:rsidRPr="00DF740D">
        <w:rPr>
          <w:rFonts w:ascii="Arial" w:hAnsi="Arial" w:cs="Arial"/>
          <w:sz w:val="20"/>
          <w:szCs w:val="20"/>
        </w:rPr>
        <w:t>Justify why the proble</w:t>
      </w:r>
      <w:r w:rsidR="00373BF1">
        <w:rPr>
          <w:rFonts w:ascii="Arial" w:hAnsi="Arial" w:cs="Arial"/>
          <w:sz w:val="20"/>
          <w:szCs w:val="20"/>
        </w:rPr>
        <w:t>m and your nursing intervention</w:t>
      </w:r>
      <w:r w:rsidR="00FA181D" w:rsidRPr="00DF740D">
        <w:rPr>
          <w:rFonts w:ascii="Arial" w:hAnsi="Arial" w:cs="Arial"/>
          <w:sz w:val="20"/>
          <w:szCs w:val="20"/>
        </w:rPr>
        <w:t xml:space="preserve"> should be a priority.</w:t>
      </w:r>
    </w:p>
    <w:p w:rsidR="00C2098F" w:rsidRDefault="003832BA">
      <w:pPr>
        <w:pStyle w:val="ListParagraph"/>
        <w:numPr>
          <w:ilvl w:val="1"/>
          <w:numId w:val="27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3832BA">
        <w:rPr>
          <w:rFonts w:ascii="Arial" w:hAnsi="Arial" w:cs="Arial"/>
          <w:sz w:val="20"/>
          <w:szCs w:val="20"/>
        </w:rPr>
        <w:t xml:space="preserve">Based on what you have found in the literature, discuss why these interventions </w:t>
      </w:r>
      <w:proofErr w:type="gramStart"/>
      <w:r w:rsidRPr="003832BA">
        <w:rPr>
          <w:rFonts w:ascii="Arial" w:hAnsi="Arial" w:cs="Arial"/>
          <w:sz w:val="20"/>
          <w:szCs w:val="20"/>
        </w:rPr>
        <w:t>are expected</w:t>
      </w:r>
      <w:proofErr w:type="gramEnd"/>
      <w:r w:rsidRPr="003832BA">
        <w:rPr>
          <w:rFonts w:ascii="Arial" w:hAnsi="Arial" w:cs="Arial"/>
          <w:sz w:val="20"/>
          <w:szCs w:val="20"/>
        </w:rPr>
        <w:t xml:space="preserve"> to be effective. </w:t>
      </w:r>
    </w:p>
    <w:p w:rsidR="00A15BDD" w:rsidRDefault="003832BA">
      <w:pPr>
        <w:pStyle w:val="ListParagraph"/>
        <w:numPr>
          <w:ilvl w:val="1"/>
          <w:numId w:val="27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3832BA">
        <w:rPr>
          <w:rFonts w:ascii="Arial" w:hAnsi="Arial" w:cs="Arial"/>
          <w:sz w:val="20"/>
          <w:szCs w:val="20"/>
        </w:rPr>
        <w:t xml:space="preserve">Include </w:t>
      </w:r>
      <w:r w:rsidR="007205BF">
        <w:rPr>
          <w:rFonts w:ascii="Arial" w:hAnsi="Arial" w:cs="Arial"/>
          <w:sz w:val="20"/>
          <w:szCs w:val="20"/>
        </w:rPr>
        <w:t xml:space="preserve">summarized information from </w:t>
      </w:r>
      <w:r w:rsidRPr="003832BA">
        <w:rPr>
          <w:rFonts w:ascii="Arial" w:hAnsi="Arial" w:cs="Arial"/>
          <w:sz w:val="20"/>
          <w:szCs w:val="20"/>
        </w:rPr>
        <w:t xml:space="preserve">at least </w:t>
      </w:r>
      <w:r w:rsidRPr="005F7C18">
        <w:rPr>
          <w:rFonts w:ascii="Arial" w:hAnsi="Arial" w:cs="Arial"/>
          <w:i/>
          <w:sz w:val="20"/>
          <w:szCs w:val="20"/>
        </w:rPr>
        <w:t>two professional scholarly sources related</w:t>
      </w:r>
      <w:r w:rsidRPr="003832BA">
        <w:rPr>
          <w:rFonts w:ascii="Arial" w:hAnsi="Arial" w:cs="Arial"/>
          <w:sz w:val="20"/>
          <w:szCs w:val="20"/>
        </w:rPr>
        <w:t xml:space="preserve"> to your intervention</w:t>
      </w:r>
      <w:r w:rsidR="005F7C18">
        <w:rPr>
          <w:rFonts w:ascii="Arial" w:hAnsi="Arial" w:cs="Arial"/>
          <w:sz w:val="20"/>
          <w:szCs w:val="20"/>
        </w:rPr>
        <w:t xml:space="preserve"> (average of 2–</w:t>
      </w:r>
      <w:r w:rsidR="00421DE2">
        <w:rPr>
          <w:rFonts w:ascii="Arial" w:hAnsi="Arial" w:cs="Arial"/>
          <w:sz w:val="20"/>
          <w:szCs w:val="20"/>
        </w:rPr>
        <w:t>3 slides)</w:t>
      </w:r>
      <w:r w:rsidR="007728B0">
        <w:rPr>
          <w:rFonts w:ascii="Arial" w:hAnsi="Arial" w:cs="Arial"/>
          <w:sz w:val="20"/>
          <w:szCs w:val="20"/>
        </w:rPr>
        <w:t>.</w:t>
      </w:r>
    </w:p>
    <w:p w:rsidR="00FA181D" w:rsidRDefault="00EE57AB" w:rsidP="00FA181D">
      <w:pPr>
        <w:pStyle w:val="ListParagraph"/>
        <w:numPr>
          <w:ilvl w:val="0"/>
          <w:numId w:val="27"/>
        </w:numPr>
        <w:rPr>
          <w:rFonts w:ascii="Arial" w:hAnsi="Arial" w:cs="Arial"/>
          <w:sz w:val="20"/>
          <w:szCs w:val="20"/>
        </w:rPr>
      </w:pPr>
      <w:r w:rsidRPr="004D4EB9">
        <w:rPr>
          <w:rFonts w:ascii="Arial" w:hAnsi="Arial" w:cs="Arial"/>
          <w:b/>
          <w:sz w:val="20"/>
          <w:szCs w:val="20"/>
        </w:rPr>
        <w:t xml:space="preserve">Proposed </w:t>
      </w:r>
      <w:r w:rsidR="00FA181D" w:rsidRPr="004D4EB9">
        <w:rPr>
          <w:rFonts w:ascii="Arial" w:hAnsi="Arial" w:cs="Arial"/>
          <w:b/>
          <w:sz w:val="20"/>
          <w:szCs w:val="20"/>
        </w:rPr>
        <w:t>Evaluation</w:t>
      </w:r>
      <w:r w:rsidR="004D4EB9">
        <w:rPr>
          <w:rFonts w:ascii="Arial" w:hAnsi="Arial" w:cs="Arial"/>
          <w:b/>
          <w:sz w:val="20"/>
          <w:szCs w:val="20"/>
        </w:rPr>
        <w:t xml:space="preserve"> Methods</w:t>
      </w:r>
      <w:r w:rsidR="00FA181D" w:rsidRPr="004D4EB9">
        <w:rPr>
          <w:rFonts w:ascii="Arial" w:hAnsi="Arial" w:cs="Arial"/>
          <w:b/>
          <w:sz w:val="20"/>
          <w:szCs w:val="20"/>
        </w:rPr>
        <w:t>:</w:t>
      </w:r>
      <w:r w:rsidR="00FA181D" w:rsidRPr="00DF740D">
        <w:rPr>
          <w:rFonts w:ascii="Arial" w:hAnsi="Arial" w:cs="Arial"/>
          <w:sz w:val="20"/>
          <w:szCs w:val="20"/>
        </w:rPr>
        <w:t xml:space="preserve"> Your presentation must include at least </w:t>
      </w:r>
      <w:r w:rsidR="00FA181D">
        <w:rPr>
          <w:rFonts w:ascii="Arial" w:hAnsi="Arial" w:cs="Arial"/>
          <w:sz w:val="20"/>
          <w:szCs w:val="20"/>
        </w:rPr>
        <w:t>one</w:t>
      </w:r>
      <w:r w:rsidR="00FA181D" w:rsidRPr="00DF740D">
        <w:rPr>
          <w:rFonts w:ascii="Arial" w:hAnsi="Arial" w:cs="Arial"/>
          <w:sz w:val="20"/>
          <w:szCs w:val="20"/>
        </w:rPr>
        <w:t xml:space="preserve"> </w:t>
      </w:r>
      <w:r w:rsidR="000D6A98">
        <w:rPr>
          <w:rFonts w:ascii="Arial" w:hAnsi="Arial" w:cs="Arial"/>
          <w:sz w:val="20"/>
          <w:szCs w:val="20"/>
        </w:rPr>
        <w:t xml:space="preserve">proposed </w:t>
      </w:r>
      <w:r w:rsidR="00FA181D" w:rsidRPr="00DF740D">
        <w:rPr>
          <w:rFonts w:ascii="Arial" w:hAnsi="Arial" w:cs="Arial"/>
          <w:sz w:val="20"/>
          <w:szCs w:val="20"/>
        </w:rPr>
        <w:t xml:space="preserve">quantitative or qualitative evaluation </w:t>
      </w:r>
      <w:r w:rsidR="000D6A98">
        <w:rPr>
          <w:rFonts w:ascii="Arial" w:hAnsi="Arial" w:cs="Arial"/>
          <w:sz w:val="20"/>
          <w:szCs w:val="20"/>
        </w:rPr>
        <w:t xml:space="preserve">method that </w:t>
      </w:r>
      <w:r w:rsidR="000D6A98" w:rsidRPr="005F7C18">
        <w:rPr>
          <w:rFonts w:ascii="Arial" w:hAnsi="Arial" w:cs="Arial"/>
          <w:i/>
          <w:sz w:val="20"/>
          <w:szCs w:val="20"/>
        </w:rPr>
        <w:t>you</w:t>
      </w:r>
      <w:r w:rsidR="000D6A98">
        <w:rPr>
          <w:rFonts w:ascii="Arial" w:hAnsi="Arial" w:cs="Arial"/>
          <w:sz w:val="20"/>
          <w:szCs w:val="20"/>
        </w:rPr>
        <w:t xml:space="preserve"> would use to </w:t>
      </w:r>
      <w:r w:rsidR="000D6A98" w:rsidRPr="00373BF1">
        <w:rPr>
          <w:rFonts w:ascii="Arial" w:hAnsi="Arial" w:cs="Arial"/>
          <w:i/>
          <w:sz w:val="20"/>
          <w:szCs w:val="20"/>
        </w:rPr>
        <w:t>determine whether your intervention is effective</w:t>
      </w:r>
      <w:r w:rsidR="00FA181D" w:rsidRPr="00DF740D">
        <w:rPr>
          <w:rFonts w:ascii="Arial" w:hAnsi="Arial" w:cs="Arial"/>
          <w:sz w:val="20"/>
          <w:szCs w:val="20"/>
        </w:rPr>
        <w:t xml:space="preserve">. Outcome measurement is a crucial piece </w:t>
      </w:r>
      <w:r w:rsidR="00420097">
        <w:rPr>
          <w:rFonts w:ascii="Arial" w:hAnsi="Arial" w:cs="Arial"/>
          <w:sz w:val="20"/>
          <w:szCs w:val="20"/>
        </w:rPr>
        <w:t>when</w:t>
      </w:r>
      <w:r w:rsidR="00420097" w:rsidRPr="00DF740D">
        <w:rPr>
          <w:rFonts w:ascii="Arial" w:hAnsi="Arial" w:cs="Arial"/>
          <w:sz w:val="20"/>
          <w:szCs w:val="20"/>
        </w:rPr>
        <w:t xml:space="preserve"> </w:t>
      </w:r>
      <w:r w:rsidR="00FA181D" w:rsidRPr="00DF740D">
        <w:rPr>
          <w:rFonts w:ascii="Arial" w:hAnsi="Arial" w:cs="Arial"/>
          <w:sz w:val="20"/>
          <w:szCs w:val="20"/>
        </w:rPr>
        <w:t>implementing interventions</w:t>
      </w:r>
      <w:r w:rsidR="00400747">
        <w:rPr>
          <w:rFonts w:ascii="Arial" w:hAnsi="Arial" w:cs="Arial"/>
          <w:sz w:val="20"/>
          <w:szCs w:val="20"/>
        </w:rPr>
        <w:t xml:space="preserve"> </w:t>
      </w:r>
      <w:r w:rsidR="005F7C18">
        <w:rPr>
          <w:rFonts w:ascii="Arial" w:hAnsi="Arial" w:cs="Arial"/>
          <w:sz w:val="20"/>
          <w:szCs w:val="20"/>
        </w:rPr>
        <w:t>(average of 2–</w:t>
      </w:r>
      <w:r w:rsidR="001B4778">
        <w:rPr>
          <w:rFonts w:ascii="Arial" w:hAnsi="Arial" w:cs="Arial"/>
          <w:sz w:val="20"/>
          <w:szCs w:val="20"/>
        </w:rPr>
        <w:t>3 slides)</w:t>
      </w:r>
    </w:p>
    <w:p w:rsidR="004D4EB9" w:rsidRDefault="004D4EB9" w:rsidP="004D4EB9">
      <w:pPr>
        <w:pStyle w:val="ListParagraph"/>
        <w:numPr>
          <w:ilvl w:val="1"/>
          <w:numId w:val="27"/>
        </w:numPr>
        <w:rPr>
          <w:rFonts w:ascii="Arial" w:hAnsi="Arial" w:cs="Arial"/>
          <w:sz w:val="20"/>
          <w:szCs w:val="20"/>
        </w:rPr>
      </w:pPr>
      <w:r w:rsidRPr="004D4EB9">
        <w:rPr>
          <w:rFonts w:ascii="Arial" w:hAnsi="Arial" w:cs="Arial"/>
          <w:sz w:val="20"/>
          <w:szCs w:val="20"/>
        </w:rPr>
        <w:t xml:space="preserve">Describe </w:t>
      </w:r>
      <w:r>
        <w:rPr>
          <w:rFonts w:ascii="Arial" w:hAnsi="Arial" w:cs="Arial"/>
          <w:sz w:val="20"/>
          <w:szCs w:val="20"/>
        </w:rPr>
        <w:t xml:space="preserve">at least one quantitative or qualitative method you would use to evaluate whether your intervention was effective. (There is a helpful tool </w:t>
      </w:r>
      <w:r w:rsidR="0038089A">
        <w:rPr>
          <w:rFonts w:ascii="Arial" w:hAnsi="Arial" w:cs="Arial"/>
          <w:sz w:val="20"/>
          <w:szCs w:val="20"/>
        </w:rPr>
        <w:t xml:space="preserve">found in Doc Sharing </w:t>
      </w:r>
      <w:r>
        <w:rPr>
          <w:rFonts w:ascii="Arial" w:hAnsi="Arial" w:cs="Arial"/>
          <w:sz w:val="20"/>
          <w:szCs w:val="20"/>
        </w:rPr>
        <w:t>to assist you with understanding qualitative and quantitative methods of evaluation).</w:t>
      </w:r>
    </w:p>
    <w:p w:rsidR="004D4EB9" w:rsidRPr="004D4EB9" w:rsidRDefault="004D4EB9" w:rsidP="004D4EB9">
      <w:pPr>
        <w:pStyle w:val="ListParagraph"/>
        <w:numPr>
          <w:ilvl w:val="1"/>
          <w:numId w:val="2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Describe the desired outcome</w:t>
      </w:r>
      <w:r w:rsidR="0052058B">
        <w:rPr>
          <w:rFonts w:ascii="Arial" w:hAnsi="Arial" w:cs="Arial"/>
          <w:sz w:val="20"/>
          <w:szCs w:val="20"/>
        </w:rPr>
        <w:t>s you would</w:t>
      </w:r>
      <w:r>
        <w:rPr>
          <w:rFonts w:ascii="Arial" w:hAnsi="Arial" w:cs="Arial"/>
          <w:sz w:val="20"/>
          <w:szCs w:val="20"/>
        </w:rPr>
        <w:t xml:space="preserve"> track that would show </w:t>
      </w:r>
      <w:r w:rsidR="0052058B">
        <w:rPr>
          <w:rFonts w:ascii="Arial" w:hAnsi="Arial" w:cs="Arial"/>
          <w:sz w:val="20"/>
          <w:szCs w:val="20"/>
        </w:rPr>
        <w:t xml:space="preserve">whether </w:t>
      </w:r>
      <w:r>
        <w:rPr>
          <w:rFonts w:ascii="Arial" w:hAnsi="Arial" w:cs="Arial"/>
          <w:sz w:val="20"/>
          <w:szCs w:val="20"/>
        </w:rPr>
        <w:t xml:space="preserve">your intervention was working. </w:t>
      </w:r>
    </w:p>
    <w:p w:rsidR="00FA181D" w:rsidRDefault="007205BF" w:rsidP="00FA181D">
      <w:pPr>
        <w:pStyle w:val="ListParagraph"/>
        <w:numPr>
          <w:ilvl w:val="1"/>
          <w:numId w:val="2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Include </w:t>
      </w:r>
      <w:r w:rsidR="005F7C18">
        <w:rPr>
          <w:rFonts w:ascii="Arial" w:hAnsi="Arial" w:cs="Arial"/>
          <w:sz w:val="20"/>
          <w:szCs w:val="20"/>
        </w:rPr>
        <w:t xml:space="preserve">a </w:t>
      </w:r>
      <w:r>
        <w:rPr>
          <w:rFonts w:ascii="Arial" w:hAnsi="Arial" w:cs="Arial"/>
          <w:sz w:val="20"/>
          <w:szCs w:val="20"/>
        </w:rPr>
        <w:t>discussion about</w:t>
      </w:r>
      <w:r w:rsidR="00FA181D" w:rsidRPr="00DF740D">
        <w:rPr>
          <w:rFonts w:ascii="Arial" w:hAnsi="Arial" w:cs="Arial"/>
          <w:sz w:val="20"/>
          <w:szCs w:val="20"/>
        </w:rPr>
        <w:t xml:space="preserve"> the </w:t>
      </w:r>
      <w:r w:rsidR="00FA181D">
        <w:rPr>
          <w:rFonts w:ascii="Arial" w:hAnsi="Arial" w:cs="Arial"/>
          <w:sz w:val="20"/>
          <w:szCs w:val="20"/>
        </w:rPr>
        <w:t xml:space="preserve">long-term and short-term </w:t>
      </w:r>
      <w:r w:rsidR="00FA181D" w:rsidRPr="00DF740D">
        <w:rPr>
          <w:rFonts w:ascii="Arial" w:hAnsi="Arial" w:cs="Arial"/>
          <w:sz w:val="20"/>
          <w:szCs w:val="20"/>
        </w:rPr>
        <w:t>impact on your community if the intervention is</w:t>
      </w:r>
      <w:r w:rsidR="00D65EE1">
        <w:rPr>
          <w:rFonts w:ascii="Arial" w:hAnsi="Arial" w:cs="Arial"/>
          <w:sz w:val="20"/>
          <w:szCs w:val="20"/>
        </w:rPr>
        <w:t xml:space="preserve"> </w:t>
      </w:r>
      <w:r w:rsidR="00FA181D" w:rsidRPr="00DF740D">
        <w:rPr>
          <w:rFonts w:ascii="Arial" w:hAnsi="Arial" w:cs="Arial"/>
          <w:sz w:val="20"/>
          <w:szCs w:val="20"/>
        </w:rPr>
        <w:t>successful</w:t>
      </w:r>
      <w:r>
        <w:rPr>
          <w:rFonts w:ascii="Arial" w:hAnsi="Arial" w:cs="Arial"/>
          <w:sz w:val="20"/>
          <w:szCs w:val="20"/>
        </w:rPr>
        <w:t>.</w:t>
      </w:r>
      <w:r w:rsidR="00FA181D" w:rsidRPr="00DF740D">
        <w:rPr>
          <w:rFonts w:ascii="Arial" w:hAnsi="Arial" w:cs="Arial"/>
          <w:sz w:val="20"/>
          <w:szCs w:val="20"/>
        </w:rPr>
        <w:t xml:space="preserve"> </w:t>
      </w:r>
    </w:p>
    <w:p w:rsidR="00420097" w:rsidRPr="009C04FE" w:rsidRDefault="00420097" w:rsidP="009C04FE">
      <w:pPr>
        <w:pStyle w:val="ListParagraph"/>
        <w:numPr>
          <w:ilvl w:val="0"/>
          <w:numId w:val="27"/>
        </w:numPr>
        <w:rPr>
          <w:rFonts w:ascii="Arial" w:hAnsi="Arial" w:cs="Arial"/>
          <w:sz w:val="20"/>
          <w:szCs w:val="20"/>
        </w:rPr>
      </w:pPr>
      <w:r w:rsidRPr="004D4EB9">
        <w:rPr>
          <w:rFonts w:ascii="Arial" w:hAnsi="Arial" w:cs="Arial"/>
          <w:b/>
          <w:sz w:val="20"/>
          <w:szCs w:val="20"/>
        </w:rPr>
        <w:t>Summary:</w:t>
      </w:r>
      <w:r w:rsidRPr="00420097">
        <w:rPr>
          <w:rFonts w:ascii="Arial" w:hAnsi="Arial" w:cs="Arial"/>
          <w:sz w:val="20"/>
          <w:szCs w:val="20"/>
        </w:rPr>
        <w:t xml:space="preserve"> The summary should reiterate the main points of the presentation and conclude with what you are</w:t>
      </w:r>
      <w:r w:rsidR="005F7C18">
        <w:rPr>
          <w:rFonts w:ascii="Arial" w:hAnsi="Arial" w:cs="Arial"/>
          <w:sz w:val="20"/>
          <w:szCs w:val="20"/>
        </w:rPr>
        <w:t xml:space="preserve"> asking to </w:t>
      </w:r>
      <w:proofErr w:type="gramStart"/>
      <w:r w:rsidR="005F7C18">
        <w:rPr>
          <w:rFonts w:ascii="Arial" w:hAnsi="Arial" w:cs="Arial"/>
          <w:sz w:val="20"/>
          <w:szCs w:val="20"/>
        </w:rPr>
        <w:t>be accomplished</w:t>
      </w:r>
      <w:proofErr w:type="gramEnd"/>
      <w:r w:rsidR="005F7C18">
        <w:rPr>
          <w:rFonts w:ascii="Arial" w:hAnsi="Arial" w:cs="Arial"/>
          <w:sz w:val="20"/>
          <w:szCs w:val="20"/>
        </w:rPr>
        <w:t>; for example</w:t>
      </w:r>
      <w:r w:rsidRPr="00420097">
        <w:rPr>
          <w:rFonts w:ascii="Arial" w:hAnsi="Arial" w:cs="Arial"/>
          <w:sz w:val="20"/>
          <w:szCs w:val="20"/>
        </w:rPr>
        <w:t xml:space="preserve">, “Based on ABC, it is imperative our community has XYZ. Thank you for your consideration.” </w:t>
      </w:r>
    </w:p>
    <w:p w:rsidR="00FA181D" w:rsidRPr="0052058B" w:rsidRDefault="00CF5DE3" w:rsidP="00FA181D">
      <w:pPr>
        <w:pStyle w:val="ListParagraph"/>
        <w:numPr>
          <w:ilvl w:val="0"/>
          <w:numId w:val="27"/>
        </w:numPr>
        <w:rPr>
          <w:rFonts w:ascii="Arial" w:hAnsi="Arial" w:cs="Arial"/>
          <w:b/>
          <w:sz w:val="20"/>
          <w:szCs w:val="20"/>
          <w:lang w:bidi="en-US"/>
        </w:rPr>
      </w:pPr>
      <w:r>
        <w:rPr>
          <w:rFonts w:ascii="Arial" w:hAnsi="Arial" w:cs="Arial"/>
          <w:sz w:val="20"/>
          <w:szCs w:val="20"/>
        </w:rPr>
        <w:t>In addition to the slides described above, y</w:t>
      </w:r>
      <w:r w:rsidR="00FA181D" w:rsidRPr="00DF740D">
        <w:rPr>
          <w:rFonts w:ascii="Arial" w:hAnsi="Arial" w:cs="Arial"/>
          <w:sz w:val="20"/>
          <w:szCs w:val="20"/>
        </w:rPr>
        <w:t xml:space="preserve">our presentation should include </w:t>
      </w:r>
      <w:r w:rsidR="002A3E00">
        <w:rPr>
          <w:rFonts w:ascii="Arial" w:hAnsi="Arial" w:cs="Arial"/>
          <w:sz w:val="20"/>
          <w:szCs w:val="20"/>
        </w:rPr>
        <w:t>a title slide</w:t>
      </w:r>
      <w:r w:rsidR="0052058B">
        <w:rPr>
          <w:rFonts w:ascii="Arial" w:hAnsi="Arial" w:cs="Arial"/>
          <w:sz w:val="20"/>
          <w:szCs w:val="20"/>
        </w:rPr>
        <w:t xml:space="preserve"> with your name included</w:t>
      </w:r>
      <w:r w:rsidR="002A3E00">
        <w:rPr>
          <w:rFonts w:ascii="Arial" w:hAnsi="Arial" w:cs="Arial"/>
          <w:sz w:val="20"/>
          <w:szCs w:val="20"/>
        </w:rPr>
        <w:t xml:space="preserve"> </w:t>
      </w:r>
      <w:r w:rsidR="00FA181D" w:rsidRPr="00DF740D">
        <w:rPr>
          <w:rFonts w:ascii="Arial" w:hAnsi="Arial" w:cs="Arial"/>
          <w:sz w:val="20"/>
          <w:szCs w:val="20"/>
        </w:rPr>
        <w:t xml:space="preserve">and </w:t>
      </w:r>
      <w:r w:rsidR="0052058B">
        <w:rPr>
          <w:rFonts w:ascii="Arial" w:hAnsi="Arial" w:cs="Arial"/>
          <w:sz w:val="20"/>
          <w:szCs w:val="20"/>
        </w:rPr>
        <w:t xml:space="preserve">a </w:t>
      </w:r>
      <w:r w:rsidR="00FA181D" w:rsidRPr="00DF740D">
        <w:rPr>
          <w:rFonts w:ascii="Arial" w:hAnsi="Arial" w:cs="Arial"/>
          <w:sz w:val="20"/>
          <w:szCs w:val="20"/>
        </w:rPr>
        <w:t xml:space="preserve">reference </w:t>
      </w:r>
      <w:r w:rsidR="002A3E00">
        <w:rPr>
          <w:rFonts w:ascii="Arial" w:hAnsi="Arial" w:cs="Arial"/>
          <w:sz w:val="20"/>
          <w:szCs w:val="20"/>
        </w:rPr>
        <w:t>slide</w:t>
      </w:r>
      <w:r w:rsidR="00FA181D" w:rsidRPr="00DF740D">
        <w:rPr>
          <w:rFonts w:ascii="Arial" w:hAnsi="Arial" w:cs="Arial"/>
          <w:sz w:val="20"/>
          <w:szCs w:val="20"/>
        </w:rPr>
        <w:t>.</w:t>
      </w:r>
      <w:r w:rsidR="001D1DA8">
        <w:rPr>
          <w:rFonts w:ascii="Arial" w:hAnsi="Arial" w:cs="Arial"/>
          <w:sz w:val="20"/>
          <w:szCs w:val="20"/>
        </w:rPr>
        <w:t xml:space="preserve"> </w:t>
      </w:r>
      <w:r w:rsidR="00FA181D" w:rsidRPr="00DF740D">
        <w:rPr>
          <w:rFonts w:ascii="Arial" w:hAnsi="Arial" w:cs="Arial"/>
          <w:sz w:val="20"/>
          <w:szCs w:val="20"/>
        </w:rPr>
        <w:t xml:space="preserve">Remember, you </w:t>
      </w:r>
      <w:r w:rsidR="00743130">
        <w:rPr>
          <w:rFonts w:ascii="Arial" w:hAnsi="Arial" w:cs="Arial"/>
          <w:sz w:val="20"/>
          <w:szCs w:val="20"/>
        </w:rPr>
        <w:t>are presenting to your leadership team</w:t>
      </w:r>
      <w:r w:rsidR="00FA181D" w:rsidRPr="00DF740D">
        <w:rPr>
          <w:rFonts w:ascii="Arial" w:hAnsi="Arial" w:cs="Arial"/>
          <w:sz w:val="20"/>
          <w:szCs w:val="20"/>
        </w:rPr>
        <w:t>, so the slides should include the most important elements for them to know</w:t>
      </w:r>
      <w:r w:rsidR="00420097">
        <w:rPr>
          <w:rFonts w:ascii="Arial" w:hAnsi="Arial" w:cs="Arial"/>
          <w:sz w:val="20"/>
          <w:szCs w:val="20"/>
        </w:rPr>
        <w:t xml:space="preserve"> in </w:t>
      </w:r>
      <w:r w:rsidR="00420097" w:rsidRPr="005F7C18">
        <w:rPr>
          <w:rFonts w:ascii="Arial" w:hAnsi="Arial" w:cs="Arial"/>
          <w:i/>
          <w:sz w:val="20"/>
          <w:szCs w:val="20"/>
        </w:rPr>
        <w:t>short bullet pointed phrases</w:t>
      </w:r>
      <w:r w:rsidR="00FA181D" w:rsidRPr="005F7C18">
        <w:rPr>
          <w:rFonts w:ascii="Arial" w:hAnsi="Arial" w:cs="Arial"/>
          <w:i/>
          <w:sz w:val="20"/>
          <w:szCs w:val="20"/>
        </w:rPr>
        <w:t xml:space="preserve">. You may add additional </w:t>
      </w:r>
      <w:r w:rsidR="00D65EE1" w:rsidRPr="005F7C18">
        <w:rPr>
          <w:rFonts w:ascii="Arial" w:hAnsi="Arial" w:cs="Arial"/>
          <w:i/>
          <w:sz w:val="20"/>
          <w:szCs w:val="20"/>
        </w:rPr>
        <w:t>comments</w:t>
      </w:r>
      <w:r w:rsidR="00FA181D" w:rsidRPr="005F7C18">
        <w:rPr>
          <w:rFonts w:ascii="Arial" w:hAnsi="Arial" w:cs="Arial"/>
          <w:i/>
          <w:sz w:val="20"/>
          <w:szCs w:val="20"/>
        </w:rPr>
        <w:t xml:space="preserve"> in the notes section to clarify information for your instructor.</w:t>
      </w:r>
    </w:p>
    <w:p w:rsidR="000974CC" w:rsidRPr="00705E0A" w:rsidRDefault="004E7C08" w:rsidP="00705E0A">
      <w:pPr>
        <w:pStyle w:val="Heading1"/>
        <w:spacing w:before="0"/>
        <w:rPr>
          <w:b/>
          <w:color w:val="002060"/>
        </w:rPr>
      </w:pPr>
      <w:r w:rsidRPr="00FD4A66">
        <w:rPr>
          <w:rStyle w:val="Heading1Char"/>
          <w:b/>
          <w:smallCaps/>
          <w:color w:val="002060"/>
        </w:rPr>
        <w:t>Guidel</w:t>
      </w:r>
      <w:r w:rsidRPr="00FD4A66">
        <w:rPr>
          <w:b/>
          <w:color w:val="002060"/>
        </w:rPr>
        <w:t>ines</w:t>
      </w:r>
    </w:p>
    <w:p w:rsidR="000974CC" w:rsidRPr="00D60782" w:rsidRDefault="00D60782" w:rsidP="006C25CE">
      <w:pPr>
        <w:pStyle w:val="Default"/>
        <w:numPr>
          <w:ilvl w:val="0"/>
          <w:numId w:val="19"/>
        </w:numPr>
        <w:rPr>
          <w:sz w:val="20"/>
          <w:szCs w:val="20"/>
        </w:rPr>
      </w:pPr>
      <w:r w:rsidRPr="00D60782">
        <w:rPr>
          <w:sz w:val="20"/>
          <w:szCs w:val="20"/>
        </w:rPr>
        <w:t xml:space="preserve">Application: </w:t>
      </w:r>
      <w:r w:rsidR="000974CC" w:rsidRPr="00D60782">
        <w:rPr>
          <w:sz w:val="20"/>
          <w:szCs w:val="20"/>
        </w:rPr>
        <w:t xml:space="preserve">Use </w:t>
      </w:r>
      <w:r w:rsidR="00705E0A" w:rsidRPr="00D60782">
        <w:rPr>
          <w:sz w:val="20"/>
          <w:szCs w:val="20"/>
        </w:rPr>
        <w:t>Microsoft Power</w:t>
      </w:r>
      <w:r w:rsidR="00C04074" w:rsidRPr="00D60782">
        <w:rPr>
          <w:sz w:val="20"/>
          <w:szCs w:val="20"/>
        </w:rPr>
        <w:t>Point 2</w:t>
      </w:r>
      <w:r w:rsidR="00CF5DE3">
        <w:rPr>
          <w:sz w:val="20"/>
          <w:szCs w:val="20"/>
        </w:rPr>
        <w:t>010</w:t>
      </w:r>
      <w:r w:rsidR="00D75A01">
        <w:rPr>
          <w:sz w:val="20"/>
          <w:szCs w:val="20"/>
        </w:rPr>
        <w:t xml:space="preserve"> (or later)</w:t>
      </w:r>
      <w:r w:rsidR="005F175D">
        <w:rPr>
          <w:sz w:val="20"/>
          <w:szCs w:val="20"/>
        </w:rPr>
        <w:t>.</w:t>
      </w:r>
    </w:p>
    <w:p w:rsidR="000974CC" w:rsidRPr="00D60782" w:rsidRDefault="000974CC" w:rsidP="006C25CE">
      <w:pPr>
        <w:pStyle w:val="Default"/>
        <w:numPr>
          <w:ilvl w:val="0"/>
          <w:numId w:val="19"/>
        </w:numPr>
        <w:rPr>
          <w:sz w:val="20"/>
          <w:szCs w:val="20"/>
        </w:rPr>
      </w:pPr>
      <w:r w:rsidRPr="00D60782">
        <w:rPr>
          <w:sz w:val="20"/>
          <w:szCs w:val="20"/>
        </w:rPr>
        <w:t>Length</w:t>
      </w:r>
      <w:r w:rsidR="00D60782">
        <w:rPr>
          <w:sz w:val="20"/>
          <w:szCs w:val="20"/>
        </w:rPr>
        <w:t>:</w:t>
      </w:r>
      <w:r w:rsidRPr="00D60782">
        <w:rPr>
          <w:sz w:val="20"/>
          <w:szCs w:val="20"/>
        </w:rPr>
        <w:t xml:space="preserve"> </w:t>
      </w:r>
      <w:r w:rsidR="00C04074" w:rsidRPr="00D60782">
        <w:rPr>
          <w:sz w:val="20"/>
          <w:szCs w:val="20"/>
        </w:rPr>
        <w:t xml:space="preserve">The </w:t>
      </w:r>
      <w:r w:rsidR="00D60782" w:rsidRPr="00D60782">
        <w:rPr>
          <w:sz w:val="20"/>
          <w:szCs w:val="20"/>
        </w:rPr>
        <w:t>P</w:t>
      </w:r>
      <w:r w:rsidR="00C04074" w:rsidRPr="00D60782">
        <w:rPr>
          <w:sz w:val="20"/>
          <w:szCs w:val="20"/>
        </w:rPr>
        <w:t>ower</w:t>
      </w:r>
      <w:r w:rsidR="00D60782" w:rsidRPr="00D60782">
        <w:rPr>
          <w:sz w:val="20"/>
          <w:szCs w:val="20"/>
        </w:rPr>
        <w:t>P</w:t>
      </w:r>
      <w:r w:rsidR="00C04074" w:rsidRPr="00D60782">
        <w:rPr>
          <w:sz w:val="20"/>
          <w:szCs w:val="20"/>
        </w:rPr>
        <w:t xml:space="preserve">oint </w:t>
      </w:r>
      <w:r w:rsidR="00D60782" w:rsidRPr="00D60782">
        <w:rPr>
          <w:sz w:val="20"/>
          <w:szCs w:val="20"/>
        </w:rPr>
        <w:t xml:space="preserve">slide show </w:t>
      </w:r>
      <w:proofErr w:type="gramStart"/>
      <w:r w:rsidRPr="00D60782">
        <w:rPr>
          <w:sz w:val="20"/>
          <w:szCs w:val="20"/>
        </w:rPr>
        <w:t>is expected</w:t>
      </w:r>
      <w:proofErr w:type="gramEnd"/>
      <w:r w:rsidRPr="00D60782">
        <w:rPr>
          <w:sz w:val="20"/>
          <w:szCs w:val="20"/>
        </w:rPr>
        <w:t xml:space="preserve"> to be </w:t>
      </w:r>
      <w:r w:rsidR="00C04074" w:rsidRPr="005F7C18">
        <w:rPr>
          <w:i/>
          <w:sz w:val="20"/>
          <w:szCs w:val="20"/>
        </w:rPr>
        <w:t>no more than 20</w:t>
      </w:r>
      <w:r w:rsidRPr="005F7C18">
        <w:rPr>
          <w:i/>
          <w:sz w:val="20"/>
          <w:szCs w:val="20"/>
        </w:rPr>
        <w:t xml:space="preserve"> </w:t>
      </w:r>
      <w:r w:rsidR="00C04074" w:rsidRPr="005F7C18">
        <w:rPr>
          <w:i/>
          <w:sz w:val="20"/>
          <w:szCs w:val="20"/>
        </w:rPr>
        <w:t>slides</w:t>
      </w:r>
      <w:r w:rsidRPr="00D60782">
        <w:rPr>
          <w:sz w:val="20"/>
          <w:szCs w:val="20"/>
        </w:rPr>
        <w:t xml:space="preserve"> in leng</w:t>
      </w:r>
      <w:r w:rsidR="00FF4AB1" w:rsidRPr="00D60782">
        <w:rPr>
          <w:sz w:val="20"/>
          <w:szCs w:val="20"/>
        </w:rPr>
        <w:t>th (not including the title slide</w:t>
      </w:r>
      <w:r w:rsidRPr="00D60782">
        <w:rPr>
          <w:sz w:val="20"/>
          <w:szCs w:val="20"/>
        </w:rPr>
        <w:t xml:space="preserve"> and </w:t>
      </w:r>
      <w:r w:rsidR="00803957" w:rsidRPr="00D60782">
        <w:rPr>
          <w:sz w:val="20"/>
          <w:szCs w:val="20"/>
        </w:rPr>
        <w:t>reference list</w:t>
      </w:r>
      <w:r w:rsidR="00FF4AB1" w:rsidRPr="00D60782">
        <w:rPr>
          <w:sz w:val="20"/>
          <w:szCs w:val="20"/>
        </w:rPr>
        <w:t xml:space="preserve"> slide</w:t>
      </w:r>
      <w:r w:rsidR="00D60782">
        <w:rPr>
          <w:sz w:val="20"/>
          <w:szCs w:val="20"/>
        </w:rPr>
        <w:t>).</w:t>
      </w:r>
    </w:p>
    <w:p w:rsidR="000974CC" w:rsidRPr="00D60782" w:rsidRDefault="000974CC" w:rsidP="006C25CE">
      <w:pPr>
        <w:pStyle w:val="Default"/>
        <w:numPr>
          <w:ilvl w:val="0"/>
          <w:numId w:val="19"/>
        </w:numPr>
        <w:rPr>
          <w:sz w:val="20"/>
          <w:szCs w:val="20"/>
        </w:rPr>
      </w:pPr>
      <w:r w:rsidRPr="00D60782">
        <w:rPr>
          <w:sz w:val="20"/>
          <w:szCs w:val="20"/>
        </w:rPr>
        <w:t>Submission</w:t>
      </w:r>
      <w:r w:rsidR="00D60782" w:rsidRPr="00D60782">
        <w:rPr>
          <w:sz w:val="20"/>
          <w:szCs w:val="20"/>
        </w:rPr>
        <w:t>: Submit your files</w:t>
      </w:r>
      <w:r w:rsidRPr="00D60782">
        <w:rPr>
          <w:sz w:val="20"/>
          <w:szCs w:val="20"/>
        </w:rPr>
        <w:t xml:space="preserve"> via the basket in the </w:t>
      </w:r>
      <w:r w:rsidR="00D60782" w:rsidRPr="00D60782">
        <w:rPr>
          <w:sz w:val="20"/>
          <w:szCs w:val="20"/>
        </w:rPr>
        <w:t>D</w:t>
      </w:r>
      <w:r w:rsidRPr="00D60782">
        <w:rPr>
          <w:sz w:val="20"/>
          <w:szCs w:val="20"/>
        </w:rPr>
        <w:t xml:space="preserve">ropbox: </w:t>
      </w:r>
      <w:r w:rsidR="00D75A01">
        <w:rPr>
          <w:sz w:val="20"/>
          <w:szCs w:val="20"/>
        </w:rPr>
        <w:t>Milestone 3</w:t>
      </w:r>
      <w:r w:rsidR="00803957" w:rsidRPr="00D60782">
        <w:rPr>
          <w:sz w:val="20"/>
          <w:szCs w:val="20"/>
        </w:rPr>
        <w:t xml:space="preserve"> Intervention and Evaluation</w:t>
      </w:r>
      <w:r w:rsidRPr="00D60782">
        <w:rPr>
          <w:sz w:val="20"/>
          <w:szCs w:val="20"/>
        </w:rPr>
        <w:t xml:space="preserve"> by 11:59 p</w:t>
      </w:r>
      <w:r w:rsidR="00D60782" w:rsidRPr="00D60782">
        <w:rPr>
          <w:sz w:val="20"/>
          <w:szCs w:val="20"/>
        </w:rPr>
        <w:t>.</w:t>
      </w:r>
      <w:r w:rsidRPr="00D60782">
        <w:rPr>
          <w:sz w:val="20"/>
          <w:szCs w:val="20"/>
        </w:rPr>
        <w:t>m</w:t>
      </w:r>
      <w:r w:rsidR="00D60782" w:rsidRPr="00D60782">
        <w:rPr>
          <w:sz w:val="20"/>
          <w:szCs w:val="20"/>
        </w:rPr>
        <w:t>.</w:t>
      </w:r>
      <w:r w:rsidRPr="00D60782">
        <w:rPr>
          <w:sz w:val="20"/>
          <w:szCs w:val="20"/>
        </w:rPr>
        <w:t xml:space="preserve"> Sunday of Week </w:t>
      </w:r>
      <w:r w:rsidR="00EA74D4">
        <w:rPr>
          <w:sz w:val="20"/>
          <w:szCs w:val="20"/>
        </w:rPr>
        <w:t>6</w:t>
      </w:r>
      <w:r w:rsidRPr="00D60782">
        <w:rPr>
          <w:sz w:val="20"/>
          <w:szCs w:val="20"/>
        </w:rPr>
        <w:t xml:space="preserve">. </w:t>
      </w:r>
    </w:p>
    <w:p w:rsidR="00D60782" w:rsidRPr="00BF764A" w:rsidRDefault="00420097" w:rsidP="00BF764A">
      <w:pPr>
        <w:pStyle w:val="Default"/>
        <w:numPr>
          <w:ilvl w:val="0"/>
          <w:numId w:val="19"/>
        </w:numPr>
        <w:rPr>
          <w:color w:val="auto"/>
          <w:sz w:val="20"/>
          <w:szCs w:val="20"/>
        </w:rPr>
      </w:pPr>
      <w:r w:rsidRPr="00D60782">
        <w:rPr>
          <w:sz w:val="20"/>
          <w:szCs w:val="20"/>
        </w:rPr>
        <w:t>S</w:t>
      </w:r>
      <w:r>
        <w:rPr>
          <w:sz w:val="20"/>
          <w:szCs w:val="20"/>
        </w:rPr>
        <w:t>ave</w:t>
      </w:r>
      <w:r w:rsidRPr="00D60782">
        <w:rPr>
          <w:sz w:val="20"/>
          <w:szCs w:val="20"/>
        </w:rPr>
        <w:t xml:space="preserve"> </w:t>
      </w:r>
      <w:r w:rsidR="00CF5DE3">
        <w:rPr>
          <w:sz w:val="20"/>
          <w:szCs w:val="20"/>
        </w:rPr>
        <w:t xml:space="preserve">the </w:t>
      </w:r>
      <w:r w:rsidR="00D60782" w:rsidRPr="00D60782">
        <w:rPr>
          <w:sz w:val="20"/>
          <w:szCs w:val="20"/>
        </w:rPr>
        <w:t xml:space="preserve">assignment with your last name in </w:t>
      </w:r>
      <w:r w:rsidR="005F175D">
        <w:rPr>
          <w:sz w:val="20"/>
          <w:szCs w:val="20"/>
        </w:rPr>
        <w:t>the file</w:t>
      </w:r>
      <w:r w:rsidR="005F175D" w:rsidRPr="00D60782">
        <w:rPr>
          <w:sz w:val="20"/>
          <w:szCs w:val="20"/>
        </w:rPr>
        <w:t xml:space="preserve"> </w:t>
      </w:r>
      <w:r w:rsidR="005F7C18">
        <w:rPr>
          <w:sz w:val="20"/>
          <w:szCs w:val="20"/>
        </w:rPr>
        <w:t>title:</w:t>
      </w:r>
      <w:r w:rsidR="00D60782" w:rsidRPr="00D60782">
        <w:rPr>
          <w:sz w:val="20"/>
          <w:szCs w:val="20"/>
        </w:rPr>
        <w:t xml:space="preserve"> </w:t>
      </w:r>
      <w:r w:rsidR="005F7C18">
        <w:rPr>
          <w:sz w:val="20"/>
          <w:szCs w:val="20"/>
        </w:rPr>
        <w:t>e</w:t>
      </w:r>
      <w:r w:rsidR="00D60782" w:rsidRPr="00D60782">
        <w:rPr>
          <w:sz w:val="20"/>
          <w:szCs w:val="20"/>
        </w:rPr>
        <w:t>xample: “Smith Intervention and Evaluation</w:t>
      </w:r>
      <w:r w:rsidR="005F7C18">
        <w:rPr>
          <w:sz w:val="20"/>
          <w:szCs w:val="20"/>
        </w:rPr>
        <w:t>.</w:t>
      </w:r>
      <w:r w:rsidR="00D60782" w:rsidRPr="00D60782">
        <w:rPr>
          <w:sz w:val="20"/>
          <w:szCs w:val="20"/>
        </w:rPr>
        <w:t>”</w:t>
      </w:r>
    </w:p>
    <w:p w:rsidR="00D65EE1" w:rsidRPr="00BF764A" w:rsidRDefault="00797E35" w:rsidP="00BF764A">
      <w:pPr>
        <w:pStyle w:val="Default"/>
        <w:numPr>
          <w:ilvl w:val="0"/>
          <w:numId w:val="19"/>
        </w:numPr>
        <w:ind w:left="763"/>
        <w:rPr>
          <w:rFonts w:eastAsia="Times New Roman"/>
          <w:color w:val="auto"/>
          <w:sz w:val="20"/>
          <w:szCs w:val="20"/>
        </w:rPr>
      </w:pPr>
      <w:r w:rsidRPr="00BF764A">
        <w:rPr>
          <w:color w:val="auto"/>
          <w:sz w:val="20"/>
          <w:szCs w:val="20"/>
        </w:rPr>
        <w:lastRenderedPageBreak/>
        <w:t>Late Submission</w:t>
      </w:r>
      <w:r w:rsidR="00D60782" w:rsidRPr="00BF764A">
        <w:rPr>
          <w:color w:val="auto"/>
          <w:sz w:val="20"/>
          <w:szCs w:val="20"/>
        </w:rPr>
        <w:t>:</w:t>
      </w:r>
      <w:r w:rsidRPr="00BF764A">
        <w:rPr>
          <w:color w:val="auto"/>
          <w:sz w:val="20"/>
          <w:szCs w:val="20"/>
        </w:rPr>
        <w:t xml:space="preserve"> </w:t>
      </w:r>
      <w:r w:rsidR="00BF764A" w:rsidRPr="00BF764A">
        <w:rPr>
          <w:color w:val="auto"/>
          <w:sz w:val="20"/>
          <w:szCs w:val="20"/>
        </w:rPr>
        <w:t>See</w:t>
      </w:r>
      <w:r w:rsidR="00FA181D" w:rsidRPr="00BF764A">
        <w:rPr>
          <w:color w:val="auto"/>
          <w:sz w:val="20"/>
          <w:szCs w:val="20"/>
        </w:rPr>
        <w:t xml:space="preserve"> </w:t>
      </w:r>
      <w:r w:rsidR="00D65EE1" w:rsidRPr="00BF764A">
        <w:rPr>
          <w:color w:val="auto"/>
          <w:sz w:val="20"/>
          <w:szCs w:val="20"/>
        </w:rPr>
        <w:t xml:space="preserve">the </w:t>
      </w:r>
      <w:r w:rsidR="00FA181D" w:rsidRPr="00BF764A">
        <w:rPr>
          <w:color w:val="auto"/>
          <w:sz w:val="20"/>
          <w:szCs w:val="20"/>
        </w:rPr>
        <w:t>course policy on late submissions</w:t>
      </w:r>
      <w:r w:rsidR="00BF764A" w:rsidRPr="00BF764A">
        <w:rPr>
          <w:color w:val="auto"/>
          <w:sz w:val="20"/>
          <w:szCs w:val="20"/>
        </w:rPr>
        <w:t>.</w:t>
      </w:r>
    </w:p>
    <w:p w:rsidR="00B476A1" w:rsidRPr="00BF764A" w:rsidRDefault="00D65EE1" w:rsidP="00BF764A">
      <w:pPr>
        <w:pStyle w:val="Default"/>
        <w:numPr>
          <w:ilvl w:val="0"/>
          <w:numId w:val="19"/>
        </w:numPr>
        <w:spacing w:after="240"/>
        <w:ind w:left="763"/>
        <w:rPr>
          <w:rFonts w:eastAsia="Times New Roman"/>
          <w:color w:val="auto"/>
          <w:sz w:val="20"/>
          <w:szCs w:val="20"/>
        </w:rPr>
      </w:pPr>
      <w:r w:rsidRPr="00BF764A">
        <w:rPr>
          <w:color w:val="auto"/>
          <w:sz w:val="20"/>
          <w:szCs w:val="20"/>
        </w:rPr>
        <w:t xml:space="preserve">Tutorial: </w:t>
      </w:r>
      <w:r w:rsidR="00A15BDD" w:rsidRPr="00BF764A">
        <w:rPr>
          <w:color w:val="auto"/>
          <w:sz w:val="20"/>
          <w:szCs w:val="20"/>
        </w:rPr>
        <w:t>If needed, Microsoft Office has many templates and tutorials to help you get started.</w:t>
      </w:r>
    </w:p>
    <w:p w:rsidR="00B476A1" w:rsidRPr="00BF764A" w:rsidRDefault="004E7C08">
      <w:pPr>
        <w:pStyle w:val="Default"/>
        <w:spacing w:after="240"/>
        <w:rPr>
          <w:rFonts w:eastAsia="Times New Roman"/>
          <w:b/>
          <w:smallCaps/>
          <w:color w:val="002060"/>
        </w:rPr>
      </w:pPr>
      <w:r w:rsidRPr="00BF764A">
        <w:rPr>
          <w:rFonts w:eastAsia="Times New Roman"/>
          <w:b/>
          <w:smallCaps/>
          <w:color w:val="002060"/>
        </w:rPr>
        <w:t>Best Practices</w:t>
      </w:r>
      <w:r w:rsidR="00092F6A" w:rsidRPr="00BF764A">
        <w:rPr>
          <w:rFonts w:eastAsia="Times New Roman"/>
          <w:b/>
          <w:smallCaps/>
          <w:color w:val="002060"/>
        </w:rPr>
        <w:t xml:space="preserve"> in Preparing Power</w:t>
      </w:r>
      <w:r w:rsidR="00823859" w:rsidRPr="00BF764A">
        <w:rPr>
          <w:rFonts w:eastAsia="Times New Roman"/>
          <w:b/>
          <w:smallCaps/>
          <w:color w:val="002060"/>
        </w:rPr>
        <w:t>Point</w:t>
      </w:r>
    </w:p>
    <w:p w:rsidR="004E7C08" w:rsidRPr="00DF740D" w:rsidRDefault="004E7C08" w:rsidP="004E7C0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following are best pract</w:t>
      </w:r>
      <w:r w:rsidR="005F7C18">
        <w:rPr>
          <w:rFonts w:ascii="Arial" w:hAnsi="Arial" w:cs="Arial"/>
          <w:sz w:val="20"/>
          <w:szCs w:val="20"/>
        </w:rPr>
        <w:t>ices in preparing this project.</w:t>
      </w:r>
    </w:p>
    <w:p w:rsidR="00823859" w:rsidRDefault="005F7C18" w:rsidP="00A459C7">
      <w:pPr>
        <w:pStyle w:val="ListParagraph"/>
        <w:numPr>
          <w:ilvl w:val="0"/>
          <w:numId w:val="2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 creative</w:t>
      </w:r>
      <w:r w:rsidR="00823859">
        <w:rPr>
          <w:rFonts w:ascii="Arial" w:hAnsi="Arial" w:cs="Arial"/>
          <w:sz w:val="20"/>
          <w:szCs w:val="20"/>
        </w:rPr>
        <w:t xml:space="preserve"> but realistic with your intervention and evaluation tool</w:t>
      </w:r>
      <w:r w:rsidR="00092F6A">
        <w:rPr>
          <w:rFonts w:ascii="Arial" w:hAnsi="Arial" w:cs="Arial"/>
          <w:sz w:val="20"/>
          <w:szCs w:val="20"/>
        </w:rPr>
        <w:t>.</w:t>
      </w:r>
    </w:p>
    <w:p w:rsidR="00420097" w:rsidRDefault="00420097" w:rsidP="00A459C7">
      <w:pPr>
        <w:pStyle w:val="ListParagraph"/>
        <w:numPr>
          <w:ilvl w:val="0"/>
          <w:numId w:val="2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Inc</w:t>
      </w:r>
      <w:r w:rsidR="007205BF">
        <w:rPr>
          <w:rFonts w:ascii="Arial" w:hAnsi="Arial" w:cs="Arial"/>
          <w:sz w:val="20"/>
          <w:szCs w:val="20"/>
        </w:rPr>
        <w:t>orporate</w:t>
      </w:r>
      <w:r>
        <w:rPr>
          <w:rFonts w:ascii="Arial" w:hAnsi="Arial" w:cs="Arial"/>
          <w:sz w:val="20"/>
          <w:szCs w:val="20"/>
        </w:rPr>
        <w:t xml:space="preserve"> graphics, clip art</w:t>
      </w:r>
      <w:r w:rsidR="005F7C18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or photographs to increase interest.</w:t>
      </w:r>
    </w:p>
    <w:p w:rsidR="00EE57AB" w:rsidRDefault="00EE57AB" w:rsidP="00A459C7">
      <w:pPr>
        <w:pStyle w:val="ListParagraph"/>
        <w:numPr>
          <w:ilvl w:val="0"/>
          <w:numId w:val="2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Slides should be easy to read with </w:t>
      </w:r>
      <w:r w:rsidRPr="005F7C18">
        <w:rPr>
          <w:rFonts w:ascii="Arial" w:hAnsi="Arial" w:cs="Arial"/>
          <w:i/>
          <w:sz w:val="20"/>
          <w:szCs w:val="20"/>
        </w:rPr>
        <w:t>short bullet points and large font.</w:t>
      </w:r>
    </w:p>
    <w:p w:rsidR="00D659C0" w:rsidRDefault="00D659C0" w:rsidP="00A459C7">
      <w:pPr>
        <w:pStyle w:val="ListParagraph"/>
        <w:numPr>
          <w:ilvl w:val="0"/>
          <w:numId w:val="2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Review directions thoroughly</w:t>
      </w:r>
      <w:r w:rsidR="00092F6A">
        <w:rPr>
          <w:rFonts w:ascii="Arial" w:hAnsi="Arial" w:cs="Arial"/>
          <w:sz w:val="20"/>
          <w:szCs w:val="20"/>
        </w:rPr>
        <w:t>.</w:t>
      </w:r>
    </w:p>
    <w:p w:rsidR="00A459C7" w:rsidRDefault="00A459C7" w:rsidP="00A459C7">
      <w:pPr>
        <w:pStyle w:val="ListParagraph"/>
        <w:numPr>
          <w:ilvl w:val="0"/>
          <w:numId w:val="2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Cite </w:t>
      </w:r>
      <w:r w:rsidR="00823859">
        <w:rPr>
          <w:rFonts w:ascii="Arial" w:hAnsi="Arial" w:cs="Arial"/>
          <w:sz w:val="20"/>
          <w:szCs w:val="20"/>
        </w:rPr>
        <w:t xml:space="preserve">all sources within the </w:t>
      </w:r>
      <w:r w:rsidR="00364B39">
        <w:rPr>
          <w:rFonts w:ascii="Arial" w:hAnsi="Arial" w:cs="Arial"/>
          <w:sz w:val="20"/>
          <w:szCs w:val="20"/>
        </w:rPr>
        <w:t>slide</w:t>
      </w:r>
      <w:r w:rsidR="00431502">
        <w:rPr>
          <w:rFonts w:ascii="Arial" w:hAnsi="Arial" w:cs="Arial"/>
          <w:sz w:val="20"/>
          <w:szCs w:val="20"/>
        </w:rPr>
        <w:t>s with (a</w:t>
      </w:r>
      <w:r w:rsidR="008A56DD">
        <w:rPr>
          <w:rFonts w:ascii="Arial" w:hAnsi="Arial" w:cs="Arial"/>
          <w:sz w:val="20"/>
          <w:szCs w:val="20"/>
        </w:rPr>
        <w:t>uthor, year)</w:t>
      </w:r>
      <w:r>
        <w:rPr>
          <w:rFonts w:ascii="Arial" w:hAnsi="Arial" w:cs="Arial"/>
          <w:sz w:val="20"/>
          <w:szCs w:val="20"/>
        </w:rPr>
        <w:t xml:space="preserve"> as well as </w:t>
      </w:r>
      <w:r w:rsidR="00420097">
        <w:rPr>
          <w:rFonts w:ascii="Arial" w:hAnsi="Arial" w:cs="Arial"/>
          <w:sz w:val="20"/>
          <w:szCs w:val="20"/>
        </w:rPr>
        <w:t xml:space="preserve">on </w:t>
      </w:r>
      <w:r>
        <w:rPr>
          <w:rFonts w:ascii="Arial" w:hAnsi="Arial" w:cs="Arial"/>
          <w:sz w:val="20"/>
          <w:szCs w:val="20"/>
        </w:rPr>
        <w:t>the reference page</w:t>
      </w:r>
      <w:r w:rsidR="00092F6A">
        <w:rPr>
          <w:rFonts w:ascii="Arial" w:hAnsi="Arial" w:cs="Arial"/>
          <w:sz w:val="20"/>
          <w:szCs w:val="20"/>
        </w:rPr>
        <w:t>.</w:t>
      </w:r>
    </w:p>
    <w:p w:rsidR="00A459C7" w:rsidRDefault="00A459C7" w:rsidP="00A459C7">
      <w:pPr>
        <w:pStyle w:val="ListParagraph"/>
        <w:numPr>
          <w:ilvl w:val="0"/>
          <w:numId w:val="2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Proofread prior to final submission</w:t>
      </w:r>
      <w:r w:rsidR="00092F6A">
        <w:rPr>
          <w:rFonts w:ascii="Arial" w:hAnsi="Arial" w:cs="Arial"/>
          <w:sz w:val="20"/>
          <w:szCs w:val="20"/>
        </w:rPr>
        <w:t>.</w:t>
      </w:r>
    </w:p>
    <w:p w:rsidR="00A459C7" w:rsidRDefault="00A459C7" w:rsidP="00A459C7">
      <w:pPr>
        <w:pStyle w:val="ListParagraph"/>
        <w:numPr>
          <w:ilvl w:val="0"/>
          <w:numId w:val="2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Spell check for spelling and grammar errors prior to final submission</w:t>
      </w:r>
      <w:r w:rsidR="00092F6A">
        <w:rPr>
          <w:rFonts w:ascii="Arial" w:hAnsi="Arial" w:cs="Arial"/>
          <w:sz w:val="20"/>
          <w:szCs w:val="20"/>
        </w:rPr>
        <w:t>.</w:t>
      </w:r>
    </w:p>
    <w:p w:rsidR="00A459C7" w:rsidRDefault="00D659C0" w:rsidP="00A459C7">
      <w:pPr>
        <w:pStyle w:val="ListParagraph"/>
        <w:numPr>
          <w:ilvl w:val="0"/>
          <w:numId w:val="2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Abide by </w:t>
      </w:r>
      <w:r w:rsidR="00092F6A">
        <w:rPr>
          <w:rFonts w:ascii="Arial" w:hAnsi="Arial" w:cs="Arial"/>
          <w:sz w:val="20"/>
          <w:szCs w:val="20"/>
        </w:rPr>
        <w:t xml:space="preserve">the </w:t>
      </w:r>
      <w:r>
        <w:rPr>
          <w:rFonts w:ascii="Arial" w:hAnsi="Arial" w:cs="Arial"/>
          <w:sz w:val="20"/>
          <w:szCs w:val="20"/>
        </w:rPr>
        <w:t>CCN academic integrity policy</w:t>
      </w:r>
      <w:r w:rsidR="00092F6A">
        <w:rPr>
          <w:rFonts w:ascii="Arial" w:hAnsi="Arial" w:cs="Arial"/>
          <w:sz w:val="20"/>
          <w:szCs w:val="20"/>
        </w:rPr>
        <w:t>.</w:t>
      </w:r>
    </w:p>
    <w:p w:rsidR="00AA24A1" w:rsidRPr="00AA24A1" w:rsidRDefault="00AA24A1" w:rsidP="00AA24A1">
      <w:pPr>
        <w:rPr>
          <w:b/>
          <w:color w:val="17365D" w:themeColor="text2" w:themeShade="BF"/>
          <w:sz w:val="28"/>
          <w:szCs w:val="28"/>
        </w:rPr>
      </w:pPr>
      <w:r w:rsidRPr="00AA24A1">
        <w:rPr>
          <w:b/>
          <w:color w:val="17365D" w:themeColor="text2" w:themeShade="BF"/>
          <w:sz w:val="28"/>
          <w:szCs w:val="28"/>
        </w:rPr>
        <w:t>Grading Rubric</w:t>
      </w:r>
      <w:r w:rsidR="00BF764A">
        <w:rPr>
          <w:b/>
          <w:color w:val="17365D" w:themeColor="text2" w:themeShade="BF"/>
          <w:sz w:val="28"/>
          <w:szCs w:val="28"/>
        </w:rPr>
        <w:t>: Caring for Populations:</w:t>
      </w:r>
      <w:r w:rsidR="00840505">
        <w:rPr>
          <w:b/>
          <w:color w:val="17365D" w:themeColor="text2" w:themeShade="BF"/>
          <w:sz w:val="28"/>
          <w:szCs w:val="28"/>
        </w:rPr>
        <w:t xml:space="preserve"> Interven</w:t>
      </w:r>
      <w:r w:rsidR="00DF740D">
        <w:rPr>
          <w:b/>
          <w:color w:val="17365D" w:themeColor="text2" w:themeShade="BF"/>
          <w:sz w:val="28"/>
          <w:szCs w:val="28"/>
        </w:rPr>
        <w:t xml:space="preserve">tion and Evaluation </w:t>
      </w:r>
      <w:r w:rsidR="00840505">
        <w:rPr>
          <w:b/>
          <w:color w:val="17365D" w:themeColor="text2" w:themeShade="BF"/>
          <w:sz w:val="28"/>
          <w:szCs w:val="28"/>
        </w:rPr>
        <w:t>(250</w:t>
      </w:r>
      <w:r w:rsidRPr="00AA24A1">
        <w:rPr>
          <w:b/>
          <w:color w:val="17365D" w:themeColor="text2" w:themeShade="BF"/>
          <w:sz w:val="28"/>
          <w:szCs w:val="28"/>
        </w:rPr>
        <w:t xml:space="preserve"> points)</w:t>
      </w:r>
    </w:p>
    <w:tbl>
      <w:tblPr>
        <w:tblW w:w="981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E0" w:firstRow="1" w:lastRow="1" w:firstColumn="1" w:lastColumn="0" w:noHBand="0" w:noVBand="0"/>
      </w:tblPr>
      <w:tblGrid>
        <w:gridCol w:w="1350"/>
        <w:gridCol w:w="2610"/>
        <w:gridCol w:w="1800"/>
        <w:gridCol w:w="1620"/>
        <w:gridCol w:w="1530"/>
        <w:gridCol w:w="900"/>
      </w:tblGrid>
      <w:tr w:rsidR="00CD6E34" w:rsidRPr="00CF5DE3" w:rsidTr="0068578F">
        <w:tc>
          <w:tcPr>
            <w:tcW w:w="1350" w:type="dxa"/>
            <w:tcBorders>
              <w:bottom w:val="single" w:sz="4" w:space="0" w:color="auto"/>
            </w:tcBorders>
            <w:shd w:val="solid" w:color="002060" w:fill="FFFFFF"/>
          </w:tcPr>
          <w:p w:rsidR="00400747" w:rsidRPr="00CF5DE3" w:rsidRDefault="00400747" w:rsidP="00CF5DE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00747" w:rsidRPr="00CF5DE3" w:rsidRDefault="00400747" w:rsidP="00CF5DE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5DE3">
              <w:rPr>
                <w:rFonts w:ascii="Arial" w:hAnsi="Arial" w:cs="Arial"/>
                <w:b/>
                <w:sz w:val="20"/>
                <w:szCs w:val="20"/>
              </w:rPr>
              <w:t>Criteria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shd w:val="solid" w:color="002060" w:fill="FFFFFF"/>
          </w:tcPr>
          <w:p w:rsidR="00400747" w:rsidRPr="00CF5DE3" w:rsidRDefault="00400747" w:rsidP="00CF5DE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5DE3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  <w:p w:rsidR="00400747" w:rsidRPr="00CF5DE3" w:rsidRDefault="00B4507A" w:rsidP="00CF5DE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(92–</w:t>
            </w:r>
            <w:r w:rsidR="00400747" w:rsidRPr="00CF5DE3">
              <w:rPr>
                <w:rFonts w:ascii="Arial" w:hAnsi="Arial" w:cs="Arial"/>
                <w:b/>
                <w:sz w:val="20"/>
                <w:szCs w:val="20"/>
              </w:rPr>
              <w:t>100%)</w:t>
            </w:r>
          </w:p>
          <w:p w:rsidR="00400747" w:rsidRPr="00CF5DE3" w:rsidRDefault="00400747" w:rsidP="00CF5DE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F5DE3">
              <w:rPr>
                <w:rFonts w:ascii="Arial" w:hAnsi="Arial" w:cs="Arial"/>
                <w:b/>
                <w:sz w:val="20"/>
                <w:szCs w:val="20"/>
              </w:rPr>
              <w:t>Outstanding or highest level of performance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solid" w:color="002060" w:fill="FFFFFF"/>
          </w:tcPr>
          <w:p w:rsidR="00400747" w:rsidRPr="00CF5DE3" w:rsidRDefault="00400747" w:rsidP="00CF5DE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5DE3">
              <w:rPr>
                <w:rFonts w:ascii="Arial" w:hAnsi="Arial" w:cs="Arial"/>
                <w:b/>
                <w:sz w:val="20"/>
                <w:szCs w:val="20"/>
              </w:rPr>
              <w:t>B</w:t>
            </w:r>
          </w:p>
          <w:p w:rsidR="00400747" w:rsidRPr="00CF5DE3" w:rsidRDefault="00B4507A" w:rsidP="00CF5DE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(84–</w:t>
            </w:r>
            <w:r w:rsidR="00400747" w:rsidRPr="00CF5DE3">
              <w:rPr>
                <w:rFonts w:ascii="Arial" w:hAnsi="Arial" w:cs="Arial"/>
                <w:b/>
                <w:sz w:val="20"/>
                <w:szCs w:val="20"/>
              </w:rPr>
              <w:t>91%)</w:t>
            </w:r>
          </w:p>
          <w:p w:rsidR="00400747" w:rsidRPr="00CF5DE3" w:rsidRDefault="00400747" w:rsidP="00CF5DE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F5DE3">
              <w:rPr>
                <w:rFonts w:ascii="Arial" w:hAnsi="Arial" w:cs="Arial"/>
                <w:b/>
                <w:sz w:val="20"/>
                <w:szCs w:val="20"/>
              </w:rPr>
              <w:t>Very good or high level of performance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solid" w:color="002060" w:fill="FFFFFF"/>
          </w:tcPr>
          <w:p w:rsidR="00400747" w:rsidRPr="00CF5DE3" w:rsidRDefault="00400747" w:rsidP="00CF5DE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5DE3">
              <w:rPr>
                <w:rFonts w:ascii="Arial" w:hAnsi="Arial" w:cs="Arial"/>
                <w:b/>
                <w:sz w:val="20"/>
                <w:szCs w:val="20"/>
              </w:rPr>
              <w:t>C</w:t>
            </w:r>
          </w:p>
          <w:p w:rsidR="00400747" w:rsidRPr="00CF5DE3" w:rsidRDefault="00B4507A" w:rsidP="00CF5DE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(76–</w:t>
            </w:r>
            <w:r w:rsidR="00400747" w:rsidRPr="00CF5DE3">
              <w:rPr>
                <w:rFonts w:ascii="Arial" w:hAnsi="Arial" w:cs="Arial"/>
                <w:b/>
                <w:sz w:val="20"/>
                <w:szCs w:val="20"/>
              </w:rPr>
              <w:t>83%)</w:t>
            </w:r>
          </w:p>
          <w:p w:rsidR="00400747" w:rsidRPr="00CF5DE3" w:rsidRDefault="00400747" w:rsidP="00CF5DE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F5DE3">
              <w:rPr>
                <w:rFonts w:ascii="Arial" w:hAnsi="Arial" w:cs="Arial"/>
                <w:b/>
                <w:sz w:val="20"/>
                <w:szCs w:val="20"/>
              </w:rPr>
              <w:t>Competent or satisfactory level of performance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solid" w:color="002060" w:fill="FFFFFF"/>
          </w:tcPr>
          <w:p w:rsidR="00400747" w:rsidRPr="00CF5DE3" w:rsidRDefault="00400747" w:rsidP="00CF5DE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5DE3">
              <w:rPr>
                <w:rFonts w:ascii="Arial" w:hAnsi="Arial" w:cs="Arial"/>
                <w:b/>
                <w:sz w:val="20"/>
                <w:szCs w:val="20"/>
              </w:rPr>
              <w:t>F</w:t>
            </w:r>
          </w:p>
          <w:p w:rsidR="00400747" w:rsidRPr="00CF5DE3" w:rsidRDefault="00B4507A" w:rsidP="00CF5DE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(0–</w:t>
            </w:r>
            <w:r w:rsidR="00400747" w:rsidRPr="00CF5DE3">
              <w:rPr>
                <w:rFonts w:ascii="Arial" w:hAnsi="Arial" w:cs="Arial"/>
                <w:b/>
                <w:sz w:val="20"/>
                <w:szCs w:val="20"/>
              </w:rPr>
              <w:t>75%)</w:t>
            </w:r>
          </w:p>
          <w:p w:rsidR="00400747" w:rsidRPr="00CF5DE3" w:rsidRDefault="00400747" w:rsidP="00CF5DE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F5DE3">
              <w:rPr>
                <w:rFonts w:ascii="Arial" w:hAnsi="Arial" w:cs="Arial"/>
                <w:b/>
                <w:sz w:val="20"/>
                <w:szCs w:val="20"/>
              </w:rPr>
              <w:t>Poor or failing or unsatisfactory level of performance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solid" w:color="002060" w:fill="FFFFFF"/>
          </w:tcPr>
          <w:p w:rsidR="00400747" w:rsidRPr="00CF5DE3" w:rsidRDefault="00CF5DE3" w:rsidP="00CF5DE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400747" w:rsidRPr="00CF5DE3">
              <w:rPr>
                <w:rFonts w:ascii="Arial" w:hAnsi="Arial" w:cs="Arial"/>
                <w:b/>
                <w:sz w:val="20"/>
                <w:szCs w:val="20"/>
              </w:rPr>
              <w:t>ts</w:t>
            </w:r>
          </w:p>
        </w:tc>
      </w:tr>
      <w:tr w:rsidR="00400747" w:rsidRPr="00CF5DE3" w:rsidTr="0068578F">
        <w:tc>
          <w:tcPr>
            <w:tcW w:w="1350" w:type="dxa"/>
            <w:shd w:val="clear" w:color="800080" w:fill="BFBFBF" w:themeFill="background1" w:themeFillShade="BF"/>
          </w:tcPr>
          <w:p w:rsidR="00400747" w:rsidRPr="00CF5DE3" w:rsidRDefault="00400747" w:rsidP="00CF5DE3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CF5DE3">
              <w:rPr>
                <w:rFonts w:ascii="Arial" w:hAnsi="Arial" w:cs="Arial"/>
                <w:bCs/>
                <w:sz w:val="20"/>
                <w:szCs w:val="20"/>
              </w:rPr>
              <w:t>Problem identification</w:t>
            </w:r>
          </w:p>
          <w:p w:rsidR="00400747" w:rsidRPr="00CF5DE3" w:rsidRDefault="00BE509F" w:rsidP="00CF5DE3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400747" w:rsidRPr="00CF5DE3">
              <w:rPr>
                <w:rFonts w:ascii="Arial" w:hAnsi="Arial" w:cs="Arial"/>
                <w:bCs/>
                <w:sz w:val="20"/>
                <w:szCs w:val="20"/>
              </w:rPr>
              <w:t>0 points</w:t>
            </w:r>
          </w:p>
        </w:tc>
        <w:tc>
          <w:tcPr>
            <w:tcW w:w="2610" w:type="dxa"/>
            <w:shd w:val="clear" w:color="800080" w:fill="FFFFFF"/>
          </w:tcPr>
          <w:p w:rsidR="00400747" w:rsidRPr="00CF5DE3" w:rsidRDefault="00400747" w:rsidP="00CF5DE3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CF5DE3">
              <w:rPr>
                <w:rFonts w:ascii="Arial" w:hAnsi="Arial" w:cs="Arial"/>
                <w:bCs/>
                <w:sz w:val="20"/>
                <w:szCs w:val="20"/>
              </w:rPr>
              <w:t>Presentation includes at least one slide that introduces the problem and significant findings in the community</w:t>
            </w:r>
          </w:p>
          <w:p w:rsidR="00400747" w:rsidRPr="00CF5DE3" w:rsidRDefault="00400747" w:rsidP="00E9190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5DE3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="00BE509F">
              <w:rPr>
                <w:rFonts w:ascii="Arial" w:hAnsi="Arial" w:cs="Arial"/>
                <w:bCs/>
                <w:sz w:val="20"/>
                <w:szCs w:val="20"/>
              </w:rPr>
              <w:t>18</w:t>
            </w:r>
            <w:r w:rsidR="00D75A01">
              <w:rPr>
                <w:rFonts w:ascii="Arial" w:hAnsi="Arial" w:cs="Arial"/>
                <w:sz w:val="20"/>
                <w:szCs w:val="20"/>
              </w:rPr>
              <w:t>–</w:t>
            </w:r>
            <w:r w:rsidR="00BE509F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Pr="00CF5DE3">
              <w:rPr>
                <w:rFonts w:ascii="Arial" w:hAnsi="Arial" w:cs="Arial"/>
                <w:bCs/>
                <w:sz w:val="20"/>
                <w:szCs w:val="20"/>
              </w:rPr>
              <w:t>0 points)</w:t>
            </w:r>
          </w:p>
        </w:tc>
        <w:tc>
          <w:tcPr>
            <w:tcW w:w="1800" w:type="dxa"/>
            <w:shd w:val="clear" w:color="800080" w:fill="FFFFFF"/>
          </w:tcPr>
          <w:p w:rsidR="00400747" w:rsidRPr="00CF5DE3" w:rsidRDefault="00400747" w:rsidP="00CF5D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5DE3">
              <w:rPr>
                <w:rFonts w:ascii="Arial" w:hAnsi="Arial" w:cs="Arial"/>
                <w:sz w:val="20"/>
                <w:szCs w:val="20"/>
              </w:rPr>
              <w:t>Problem is introduced but lacks support with findings</w:t>
            </w:r>
          </w:p>
          <w:p w:rsidR="00400747" w:rsidRPr="00CF5DE3" w:rsidRDefault="00400747" w:rsidP="00BE50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5DE3">
              <w:rPr>
                <w:rFonts w:ascii="Arial" w:hAnsi="Arial" w:cs="Arial"/>
                <w:sz w:val="20"/>
                <w:szCs w:val="20"/>
              </w:rPr>
              <w:t>(</w:t>
            </w:r>
            <w:r w:rsidR="00BE509F">
              <w:rPr>
                <w:rFonts w:ascii="Arial" w:hAnsi="Arial" w:cs="Arial"/>
                <w:sz w:val="20"/>
                <w:szCs w:val="20"/>
              </w:rPr>
              <w:t>17</w:t>
            </w:r>
            <w:r w:rsidRPr="00CF5DE3">
              <w:rPr>
                <w:rFonts w:ascii="Arial" w:hAnsi="Arial" w:cs="Arial"/>
                <w:sz w:val="20"/>
                <w:szCs w:val="20"/>
              </w:rPr>
              <w:t xml:space="preserve"> points)</w:t>
            </w:r>
          </w:p>
        </w:tc>
        <w:tc>
          <w:tcPr>
            <w:tcW w:w="1620" w:type="dxa"/>
            <w:shd w:val="clear" w:color="800080" w:fill="FFFFFF"/>
          </w:tcPr>
          <w:p w:rsidR="00DF4CD8" w:rsidRPr="00CF5DE3" w:rsidRDefault="00DF4CD8" w:rsidP="00CF5D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5DE3">
              <w:rPr>
                <w:rFonts w:ascii="Arial" w:hAnsi="Arial" w:cs="Arial"/>
                <w:sz w:val="20"/>
                <w:szCs w:val="20"/>
              </w:rPr>
              <w:t>Supportive findings discussed but p</w:t>
            </w:r>
            <w:r w:rsidR="00431502">
              <w:rPr>
                <w:rFonts w:ascii="Arial" w:hAnsi="Arial" w:cs="Arial"/>
                <w:sz w:val="20"/>
                <w:szCs w:val="20"/>
              </w:rPr>
              <w:t>roblem identification not clear</w:t>
            </w:r>
          </w:p>
          <w:p w:rsidR="00400747" w:rsidRPr="00CF5DE3" w:rsidRDefault="00521021" w:rsidP="00BE50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5DE3">
              <w:rPr>
                <w:rFonts w:ascii="Arial" w:hAnsi="Arial" w:cs="Arial"/>
                <w:sz w:val="20"/>
                <w:szCs w:val="20"/>
              </w:rPr>
              <w:t>(</w:t>
            </w:r>
            <w:r w:rsidR="00BE509F">
              <w:rPr>
                <w:rFonts w:ascii="Arial" w:hAnsi="Arial" w:cs="Arial"/>
                <w:sz w:val="20"/>
                <w:szCs w:val="20"/>
              </w:rPr>
              <w:t>16</w:t>
            </w:r>
            <w:r w:rsidR="00400747" w:rsidRPr="00CF5DE3">
              <w:rPr>
                <w:rFonts w:ascii="Arial" w:hAnsi="Arial" w:cs="Arial"/>
                <w:sz w:val="20"/>
                <w:szCs w:val="20"/>
              </w:rPr>
              <w:t xml:space="preserve"> points)</w:t>
            </w:r>
          </w:p>
        </w:tc>
        <w:tc>
          <w:tcPr>
            <w:tcW w:w="1530" w:type="dxa"/>
            <w:shd w:val="clear" w:color="800080" w:fill="FFFFFF"/>
          </w:tcPr>
          <w:p w:rsidR="00DF4CD8" w:rsidRPr="00CF5DE3" w:rsidRDefault="00DF4CD8" w:rsidP="00CF5D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5DE3">
              <w:rPr>
                <w:rFonts w:ascii="Arial" w:hAnsi="Arial" w:cs="Arial"/>
                <w:sz w:val="20"/>
                <w:szCs w:val="20"/>
              </w:rPr>
              <w:t xml:space="preserve">Problem is not introduced and does not </w:t>
            </w:r>
            <w:r w:rsidR="00CD6E34">
              <w:rPr>
                <w:rFonts w:ascii="Arial" w:hAnsi="Arial" w:cs="Arial"/>
                <w:sz w:val="20"/>
                <w:szCs w:val="20"/>
              </w:rPr>
              <w:t xml:space="preserve">include </w:t>
            </w:r>
            <w:r w:rsidRPr="00CF5DE3">
              <w:rPr>
                <w:rFonts w:ascii="Arial" w:hAnsi="Arial" w:cs="Arial"/>
                <w:sz w:val="20"/>
                <w:szCs w:val="20"/>
              </w:rPr>
              <w:t>community findings</w:t>
            </w:r>
          </w:p>
          <w:p w:rsidR="00400747" w:rsidRPr="00CF5DE3" w:rsidRDefault="00B4507A" w:rsidP="00BE50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(0–</w:t>
            </w:r>
            <w:r w:rsidR="00BE509F">
              <w:rPr>
                <w:rFonts w:ascii="Arial" w:hAnsi="Arial" w:cs="Arial"/>
                <w:sz w:val="20"/>
                <w:szCs w:val="20"/>
              </w:rPr>
              <w:t>15</w:t>
            </w:r>
            <w:r w:rsidR="00521021" w:rsidRPr="00CF5DE3">
              <w:rPr>
                <w:rFonts w:ascii="Arial" w:hAnsi="Arial" w:cs="Arial"/>
                <w:sz w:val="20"/>
                <w:szCs w:val="20"/>
              </w:rPr>
              <w:t xml:space="preserve"> points)</w:t>
            </w:r>
          </w:p>
        </w:tc>
        <w:tc>
          <w:tcPr>
            <w:tcW w:w="900" w:type="dxa"/>
            <w:shd w:val="clear" w:color="800080" w:fill="FFFFFF"/>
          </w:tcPr>
          <w:p w:rsidR="00400747" w:rsidRPr="00CF5DE3" w:rsidRDefault="00BE509F" w:rsidP="00CF5DE3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/2</w:t>
            </w:r>
            <w:r w:rsidR="00DF4CD8" w:rsidRPr="00CF5DE3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400747" w:rsidRPr="00CF5DE3" w:rsidTr="0068578F">
        <w:tc>
          <w:tcPr>
            <w:tcW w:w="1350" w:type="dxa"/>
            <w:shd w:val="solid" w:color="C0C0C0" w:fill="FFFFFF"/>
          </w:tcPr>
          <w:p w:rsidR="00400747" w:rsidRPr="00CF5DE3" w:rsidRDefault="00400747" w:rsidP="00CF5DE3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CF5DE3">
              <w:rPr>
                <w:rFonts w:ascii="Arial" w:hAnsi="Arial" w:cs="Arial"/>
                <w:bCs/>
                <w:sz w:val="20"/>
                <w:szCs w:val="20"/>
              </w:rPr>
              <w:t>Proposed intervention</w:t>
            </w:r>
          </w:p>
          <w:p w:rsidR="00400747" w:rsidRPr="00CF5DE3" w:rsidRDefault="00400747" w:rsidP="00CF5DE3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CF5DE3">
              <w:rPr>
                <w:rFonts w:ascii="Arial" w:hAnsi="Arial" w:cs="Arial"/>
                <w:bCs/>
                <w:sz w:val="20"/>
                <w:szCs w:val="20"/>
              </w:rPr>
              <w:t>85 points</w:t>
            </w:r>
          </w:p>
        </w:tc>
        <w:tc>
          <w:tcPr>
            <w:tcW w:w="2610" w:type="dxa"/>
            <w:shd w:val="clear" w:color="auto" w:fill="auto"/>
          </w:tcPr>
          <w:p w:rsidR="00400747" w:rsidRPr="00CF5DE3" w:rsidRDefault="00400747" w:rsidP="00CF5D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5DE3">
              <w:rPr>
                <w:rFonts w:ascii="Arial" w:hAnsi="Arial" w:cs="Arial"/>
                <w:sz w:val="20"/>
                <w:szCs w:val="20"/>
              </w:rPr>
              <w:t xml:space="preserve">One community health nursing intervention </w:t>
            </w:r>
            <w:proofErr w:type="gramStart"/>
            <w:r w:rsidRPr="00CF5DE3">
              <w:rPr>
                <w:rFonts w:ascii="Arial" w:hAnsi="Arial" w:cs="Arial"/>
                <w:sz w:val="20"/>
                <w:szCs w:val="20"/>
              </w:rPr>
              <w:t>is proposed</w:t>
            </w:r>
            <w:proofErr w:type="gramEnd"/>
            <w:r w:rsidRPr="00CF5DE3">
              <w:rPr>
                <w:rFonts w:ascii="Arial" w:hAnsi="Arial" w:cs="Arial"/>
                <w:sz w:val="20"/>
                <w:szCs w:val="20"/>
              </w:rPr>
              <w:t xml:space="preserve"> that would address one or more of the major direct or indirect factors that contribute to the problem. Intervention includes specifics:</w:t>
            </w:r>
          </w:p>
          <w:p w:rsidR="00400747" w:rsidRPr="00CF5DE3" w:rsidRDefault="00400747" w:rsidP="00CF5D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5DE3">
              <w:rPr>
                <w:rFonts w:ascii="Arial" w:hAnsi="Arial" w:cs="Arial"/>
                <w:sz w:val="20"/>
                <w:szCs w:val="20"/>
              </w:rPr>
              <w:t xml:space="preserve">*Where is this intervention taking place?” </w:t>
            </w:r>
          </w:p>
          <w:p w:rsidR="00400747" w:rsidRPr="00CF5DE3" w:rsidRDefault="00400747" w:rsidP="00CF5D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5DE3">
              <w:rPr>
                <w:rFonts w:ascii="Arial" w:hAnsi="Arial" w:cs="Arial"/>
                <w:sz w:val="20"/>
                <w:szCs w:val="20"/>
              </w:rPr>
              <w:t>*Will it take place one time or multiple times?</w:t>
            </w:r>
          </w:p>
          <w:p w:rsidR="00400747" w:rsidRPr="00CF5DE3" w:rsidRDefault="00400747" w:rsidP="00CF5D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5DE3">
              <w:rPr>
                <w:rFonts w:ascii="Arial" w:hAnsi="Arial" w:cs="Arial"/>
                <w:sz w:val="20"/>
                <w:szCs w:val="20"/>
              </w:rPr>
              <w:t>*How will you reach your target population?</w:t>
            </w:r>
          </w:p>
          <w:p w:rsidR="005D12AB" w:rsidRDefault="00400747" w:rsidP="00CF5D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5DE3">
              <w:rPr>
                <w:rFonts w:ascii="Arial" w:hAnsi="Arial" w:cs="Arial"/>
                <w:sz w:val="20"/>
                <w:szCs w:val="20"/>
              </w:rPr>
              <w:t xml:space="preserve">*How will you involve your target population? Will you collaborate with anyone (e.g., physician’s office, church, local resources, </w:t>
            </w:r>
            <w:proofErr w:type="gramStart"/>
            <w:r w:rsidRPr="00CF5DE3">
              <w:rPr>
                <w:rFonts w:ascii="Arial" w:hAnsi="Arial" w:cs="Arial"/>
                <w:sz w:val="20"/>
                <w:szCs w:val="20"/>
              </w:rPr>
              <w:t>etc.</w:t>
            </w:r>
            <w:proofErr w:type="gramEnd"/>
            <w:r w:rsidRPr="00CF5DE3"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  <w:p w:rsidR="00400747" w:rsidRPr="00CF5DE3" w:rsidRDefault="005D12AB" w:rsidP="00CF5D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CHN role? </w:t>
            </w:r>
            <w:r w:rsidR="00400747" w:rsidRPr="00CF5DE3">
              <w:rPr>
                <w:rFonts w:ascii="Arial" w:hAnsi="Arial" w:cs="Arial"/>
                <w:sz w:val="20"/>
                <w:szCs w:val="20"/>
              </w:rPr>
              <w:t>Is anyone else involved besides yourself (C/PHN)?</w:t>
            </w:r>
          </w:p>
          <w:p w:rsidR="00400747" w:rsidRPr="00CF5DE3" w:rsidRDefault="00400747" w:rsidP="00CF5D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5DE3">
              <w:rPr>
                <w:rFonts w:ascii="Arial" w:hAnsi="Arial" w:cs="Arial"/>
                <w:sz w:val="20"/>
                <w:szCs w:val="20"/>
              </w:rPr>
              <w:t>*What level(s) of prevention are you addressing?</w:t>
            </w:r>
          </w:p>
          <w:p w:rsidR="008D0D3A" w:rsidRPr="00CF5DE3" w:rsidRDefault="008D0D3A" w:rsidP="00CF5D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5DE3">
              <w:rPr>
                <w:rFonts w:ascii="Arial" w:hAnsi="Arial" w:cs="Arial"/>
                <w:sz w:val="20"/>
                <w:szCs w:val="20"/>
              </w:rPr>
              <w:t>*Community setting is clear.</w:t>
            </w:r>
          </w:p>
          <w:p w:rsidR="00400747" w:rsidRPr="00CF5DE3" w:rsidRDefault="00400747" w:rsidP="00E9190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F5DE3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="00521021" w:rsidRPr="00CF5DE3">
              <w:rPr>
                <w:rFonts w:ascii="Arial" w:hAnsi="Arial" w:cs="Arial"/>
                <w:bCs/>
                <w:sz w:val="20"/>
                <w:szCs w:val="20"/>
              </w:rPr>
              <w:t>78</w:t>
            </w:r>
            <w:r w:rsidR="00B4507A">
              <w:rPr>
                <w:rFonts w:ascii="Arial" w:hAnsi="Arial" w:cs="Arial"/>
                <w:bCs/>
                <w:sz w:val="20"/>
                <w:szCs w:val="20"/>
              </w:rPr>
              <w:t>–</w:t>
            </w:r>
            <w:r w:rsidRPr="00CF5DE3">
              <w:rPr>
                <w:rFonts w:ascii="Arial" w:hAnsi="Arial" w:cs="Arial"/>
                <w:bCs/>
                <w:sz w:val="20"/>
                <w:szCs w:val="20"/>
              </w:rPr>
              <w:t>85 points)</w:t>
            </w:r>
          </w:p>
        </w:tc>
        <w:tc>
          <w:tcPr>
            <w:tcW w:w="1800" w:type="dxa"/>
            <w:shd w:val="clear" w:color="auto" w:fill="auto"/>
          </w:tcPr>
          <w:p w:rsidR="00400747" w:rsidRPr="00CF5DE3" w:rsidRDefault="00400747" w:rsidP="00CF5D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5DE3">
              <w:rPr>
                <w:rFonts w:ascii="Arial" w:hAnsi="Arial" w:cs="Arial"/>
                <w:sz w:val="20"/>
                <w:szCs w:val="20"/>
              </w:rPr>
              <w:lastRenderedPageBreak/>
              <w:t>One intervention is proposed but is miss</w:t>
            </w:r>
            <w:r w:rsidR="00431502">
              <w:rPr>
                <w:rFonts w:ascii="Arial" w:hAnsi="Arial" w:cs="Arial"/>
                <w:sz w:val="20"/>
                <w:szCs w:val="20"/>
              </w:rPr>
              <w:t>ing one or two specific details</w:t>
            </w:r>
            <w:r w:rsidR="0038089A">
              <w:rPr>
                <w:rFonts w:ascii="Arial" w:hAnsi="Arial" w:cs="Arial"/>
                <w:sz w:val="20"/>
                <w:szCs w:val="20"/>
              </w:rPr>
              <w:t xml:space="preserve"> from column one</w:t>
            </w:r>
          </w:p>
          <w:p w:rsidR="00400747" w:rsidRPr="00CF5DE3" w:rsidRDefault="00400747" w:rsidP="00E9190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5DE3">
              <w:rPr>
                <w:rFonts w:ascii="Arial" w:hAnsi="Arial" w:cs="Arial"/>
                <w:sz w:val="20"/>
                <w:szCs w:val="20"/>
              </w:rPr>
              <w:t>(</w:t>
            </w:r>
            <w:r w:rsidR="00B4507A">
              <w:rPr>
                <w:rFonts w:ascii="Arial" w:hAnsi="Arial" w:cs="Arial"/>
                <w:sz w:val="20"/>
                <w:szCs w:val="20"/>
              </w:rPr>
              <w:t>71–</w:t>
            </w:r>
            <w:r w:rsidR="00521021" w:rsidRPr="00CF5DE3">
              <w:rPr>
                <w:rFonts w:ascii="Arial" w:hAnsi="Arial" w:cs="Arial"/>
                <w:sz w:val="20"/>
                <w:szCs w:val="20"/>
              </w:rPr>
              <w:t>77</w:t>
            </w:r>
            <w:r w:rsidRPr="00CF5DE3">
              <w:rPr>
                <w:rFonts w:ascii="Arial" w:hAnsi="Arial" w:cs="Arial"/>
                <w:sz w:val="20"/>
                <w:szCs w:val="20"/>
              </w:rPr>
              <w:t xml:space="preserve"> points)</w:t>
            </w:r>
          </w:p>
        </w:tc>
        <w:tc>
          <w:tcPr>
            <w:tcW w:w="1620" w:type="dxa"/>
            <w:shd w:val="clear" w:color="auto" w:fill="auto"/>
          </w:tcPr>
          <w:p w:rsidR="00400747" w:rsidRPr="00CF5DE3" w:rsidRDefault="008D0D3A" w:rsidP="00CF5DE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5DE3">
              <w:rPr>
                <w:rFonts w:ascii="Arial" w:hAnsi="Arial" w:cs="Arial"/>
                <w:color w:val="000000"/>
                <w:sz w:val="20"/>
                <w:szCs w:val="20"/>
              </w:rPr>
              <w:t>Intervention</w:t>
            </w:r>
            <w:r w:rsidR="00400747" w:rsidRPr="00CF5DE3">
              <w:rPr>
                <w:rFonts w:ascii="Arial" w:hAnsi="Arial" w:cs="Arial"/>
                <w:color w:val="000000"/>
                <w:sz w:val="20"/>
                <w:szCs w:val="20"/>
              </w:rPr>
              <w:t xml:space="preserve"> is missing more than two sp</w:t>
            </w:r>
            <w:r w:rsidR="00431502">
              <w:rPr>
                <w:rFonts w:ascii="Arial" w:hAnsi="Arial" w:cs="Arial"/>
                <w:color w:val="000000"/>
                <w:sz w:val="20"/>
                <w:szCs w:val="20"/>
              </w:rPr>
              <w:t>ecific details</w:t>
            </w:r>
            <w:r w:rsidR="0038089A">
              <w:rPr>
                <w:rFonts w:ascii="Arial" w:hAnsi="Arial" w:cs="Arial"/>
                <w:color w:val="000000"/>
                <w:sz w:val="20"/>
                <w:szCs w:val="20"/>
              </w:rPr>
              <w:t xml:space="preserve"> from column one</w:t>
            </w:r>
          </w:p>
          <w:p w:rsidR="00400747" w:rsidRPr="00CF5DE3" w:rsidRDefault="00400747" w:rsidP="00E9190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5DE3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="00B4507A">
              <w:rPr>
                <w:rFonts w:ascii="Arial" w:hAnsi="Arial" w:cs="Arial"/>
                <w:color w:val="000000"/>
                <w:sz w:val="20"/>
                <w:szCs w:val="20"/>
              </w:rPr>
              <w:t>65–</w:t>
            </w:r>
            <w:r w:rsidR="00521021" w:rsidRPr="00CF5DE3">
              <w:rPr>
                <w:rFonts w:ascii="Arial" w:hAnsi="Arial" w:cs="Arial"/>
                <w:color w:val="000000"/>
                <w:sz w:val="20"/>
                <w:szCs w:val="20"/>
              </w:rPr>
              <w:t>70</w:t>
            </w:r>
            <w:r w:rsidRPr="00CF5DE3">
              <w:rPr>
                <w:rFonts w:ascii="Arial" w:hAnsi="Arial" w:cs="Arial"/>
                <w:color w:val="000000"/>
                <w:sz w:val="20"/>
                <w:szCs w:val="20"/>
              </w:rPr>
              <w:t xml:space="preserve"> points)</w:t>
            </w:r>
          </w:p>
        </w:tc>
        <w:tc>
          <w:tcPr>
            <w:tcW w:w="1530" w:type="dxa"/>
            <w:shd w:val="clear" w:color="auto" w:fill="auto"/>
          </w:tcPr>
          <w:p w:rsidR="008D0D3A" w:rsidRPr="00CF5DE3" w:rsidRDefault="008D0D3A" w:rsidP="00CF5DE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5DE3">
              <w:rPr>
                <w:rFonts w:ascii="Arial" w:hAnsi="Arial" w:cs="Arial"/>
                <w:color w:val="000000"/>
                <w:sz w:val="20"/>
                <w:szCs w:val="20"/>
              </w:rPr>
              <w:t xml:space="preserve">Intervention </w:t>
            </w:r>
            <w:r w:rsidR="00431502">
              <w:rPr>
                <w:rFonts w:ascii="Arial" w:hAnsi="Arial" w:cs="Arial"/>
                <w:color w:val="000000"/>
                <w:sz w:val="20"/>
                <w:szCs w:val="20"/>
              </w:rPr>
              <w:t xml:space="preserve">is not proposed or </w:t>
            </w:r>
            <w:r w:rsidR="0038089A">
              <w:rPr>
                <w:rFonts w:ascii="Arial" w:hAnsi="Arial" w:cs="Arial"/>
                <w:color w:val="000000"/>
                <w:sz w:val="20"/>
                <w:szCs w:val="20"/>
              </w:rPr>
              <w:t>does not address any details in column one</w:t>
            </w:r>
          </w:p>
          <w:p w:rsidR="00400747" w:rsidRPr="00CF5DE3" w:rsidRDefault="00B4507A" w:rsidP="00E9190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(0–</w:t>
            </w:r>
            <w:r w:rsidR="00521021" w:rsidRPr="00CF5DE3">
              <w:rPr>
                <w:rFonts w:ascii="Arial" w:hAnsi="Arial" w:cs="Arial"/>
                <w:sz w:val="20"/>
                <w:szCs w:val="20"/>
              </w:rPr>
              <w:t>64 points)</w:t>
            </w:r>
          </w:p>
        </w:tc>
        <w:tc>
          <w:tcPr>
            <w:tcW w:w="900" w:type="dxa"/>
          </w:tcPr>
          <w:p w:rsidR="00400747" w:rsidRPr="00CF5DE3" w:rsidRDefault="008D0D3A" w:rsidP="00CF5DE3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F5DE3">
              <w:rPr>
                <w:rFonts w:ascii="Arial" w:hAnsi="Arial" w:cs="Arial"/>
                <w:b/>
                <w:sz w:val="20"/>
                <w:szCs w:val="20"/>
              </w:rPr>
              <w:t>/85</w:t>
            </w:r>
          </w:p>
        </w:tc>
      </w:tr>
      <w:tr w:rsidR="00400747" w:rsidRPr="00CF5DE3" w:rsidTr="0068578F">
        <w:tc>
          <w:tcPr>
            <w:tcW w:w="1350" w:type="dxa"/>
            <w:shd w:val="solid" w:color="C0C0C0" w:fill="FFFFFF"/>
          </w:tcPr>
          <w:p w:rsidR="00400747" w:rsidRPr="00CF5DE3" w:rsidRDefault="00400747" w:rsidP="00CF5DE3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CF5DE3">
              <w:rPr>
                <w:rFonts w:ascii="Arial" w:hAnsi="Arial" w:cs="Arial"/>
                <w:bCs/>
                <w:sz w:val="20"/>
                <w:szCs w:val="20"/>
              </w:rPr>
              <w:lastRenderedPageBreak/>
              <w:t>Intervention justification and application of evidence-based literature</w:t>
            </w:r>
          </w:p>
          <w:p w:rsidR="00400747" w:rsidRPr="00CF5DE3" w:rsidRDefault="00400747" w:rsidP="00CF5DE3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CF5DE3">
              <w:rPr>
                <w:rFonts w:ascii="Arial" w:hAnsi="Arial" w:cs="Arial"/>
                <w:bCs/>
                <w:sz w:val="20"/>
                <w:szCs w:val="20"/>
              </w:rPr>
              <w:t>30 points</w:t>
            </w:r>
          </w:p>
        </w:tc>
        <w:tc>
          <w:tcPr>
            <w:tcW w:w="2610" w:type="dxa"/>
            <w:shd w:val="clear" w:color="auto" w:fill="auto"/>
          </w:tcPr>
          <w:p w:rsidR="00400747" w:rsidRPr="00CF5DE3" w:rsidRDefault="00EE57AB" w:rsidP="00CF5DE3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</w:t>
            </w:r>
            <w:r w:rsidRPr="00CF5DE3">
              <w:rPr>
                <w:rFonts w:ascii="Arial" w:hAnsi="Arial" w:cs="Arial"/>
                <w:bCs/>
                <w:sz w:val="20"/>
                <w:szCs w:val="20"/>
              </w:rPr>
              <w:t xml:space="preserve">ncludes </w:t>
            </w:r>
            <w:r w:rsidR="00400747" w:rsidRPr="00CF5DE3">
              <w:rPr>
                <w:rFonts w:ascii="Arial" w:hAnsi="Arial" w:cs="Arial"/>
                <w:bCs/>
                <w:sz w:val="20"/>
                <w:szCs w:val="20"/>
              </w:rPr>
              <w:t xml:space="preserve">at least one slide that discusses why this intervention should be a priority based on two scholarly findings. </w:t>
            </w:r>
            <w:r w:rsidR="00400747" w:rsidRPr="00CF5DE3">
              <w:rPr>
                <w:rFonts w:ascii="Arial" w:hAnsi="Arial" w:cs="Arial"/>
                <w:sz w:val="20"/>
                <w:szCs w:val="20"/>
              </w:rPr>
              <w:t xml:space="preserve">Two or more quality references from professional literature </w:t>
            </w:r>
            <w:proofErr w:type="gramStart"/>
            <w:r w:rsidR="00400747" w:rsidRPr="00CF5DE3">
              <w:rPr>
                <w:rFonts w:ascii="Arial" w:hAnsi="Arial" w:cs="Arial"/>
                <w:sz w:val="20"/>
                <w:szCs w:val="20"/>
              </w:rPr>
              <w:t>are cited</w:t>
            </w:r>
            <w:proofErr w:type="gramEnd"/>
            <w:r w:rsidR="00400747" w:rsidRPr="00CF5DE3">
              <w:rPr>
                <w:rFonts w:ascii="Arial" w:hAnsi="Arial" w:cs="Arial"/>
                <w:sz w:val="20"/>
                <w:szCs w:val="20"/>
              </w:rPr>
              <w:t xml:space="preserve"> that clearly support your rationale.</w:t>
            </w:r>
          </w:p>
          <w:p w:rsidR="00400747" w:rsidRPr="00CF5DE3" w:rsidRDefault="008D0D3A" w:rsidP="00E9190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5DE3">
              <w:rPr>
                <w:rFonts w:ascii="Arial" w:hAnsi="Arial" w:cs="Arial"/>
                <w:sz w:val="20"/>
                <w:szCs w:val="20"/>
              </w:rPr>
              <w:t>(28</w:t>
            </w:r>
            <w:r w:rsidR="00B4507A">
              <w:rPr>
                <w:rFonts w:ascii="Arial" w:hAnsi="Arial" w:cs="Arial"/>
                <w:sz w:val="20"/>
                <w:szCs w:val="20"/>
              </w:rPr>
              <w:t>–30 points</w:t>
            </w:r>
            <w:r w:rsidR="00400747" w:rsidRPr="00CF5DE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800" w:type="dxa"/>
            <w:shd w:val="clear" w:color="auto" w:fill="auto"/>
          </w:tcPr>
          <w:p w:rsidR="00400747" w:rsidRPr="00CF5DE3" w:rsidRDefault="00EE57AB" w:rsidP="00CF5D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Includes</w:t>
            </w:r>
            <w:r w:rsidR="00400747" w:rsidRPr="00CF5DE3">
              <w:rPr>
                <w:rFonts w:ascii="Arial" w:hAnsi="Arial" w:cs="Arial"/>
                <w:sz w:val="20"/>
                <w:szCs w:val="20"/>
              </w:rPr>
              <w:t xml:space="preserve"> slide stating why the intervention should be a priority</w:t>
            </w:r>
            <w:r w:rsidR="00844687">
              <w:rPr>
                <w:rFonts w:ascii="Arial" w:hAnsi="Arial" w:cs="Arial"/>
                <w:sz w:val="20"/>
                <w:szCs w:val="20"/>
              </w:rPr>
              <w:t>.</w:t>
            </w:r>
            <w:r>
              <w:t xml:space="preserve"> </w:t>
            </w:r>
            <w:r w:rsidR="00844687">
              <w:rPr>
                <w:rFonts w:ascii="Arial" w:hAnsi="Arial" w:cs="Arial"/>
                <w:sz w:val="20"/>
                <w:szCs w:val="20"/>
              </w:rPr>
              <w:t>Two references cited</w:t>
            </w:r>
            <w:r w:rsidRPr="00EE57AB">
              <w:rPr>
                <w:rFonts w:ascii="Arial" w:hAnsi="Arial" w:cs="Arial"/>
                <w:sz w:val="20"/>
                <w:szCs w:val="20"/>
              </w:rPr>
              <w:t xml:space="preserve"> but information in the reference may be biased or not directly relevant to </w:t>
            </w:r>
            <w:r w:rsidR="00844687">
              <w:rPr>
                <w:rFonts w:ascii="Arial" w:hAnsi="Arial" w:cs="Arial"/>
                <w:sz w:val="20"/>
                <w:szCs w:val="20"/>
              </w:rPr>
              <w:t xml:space="preserve">your </w:t>
            </w:r>
            <w:r w:rsidR="00D75A01">
              <w:rPr>
                <w:rFonts w:ascii="Arial" w:hAnsi="Arial" w:cs="Arial"/>
                <w:sz w:val="20"/>
                <w:szCs w:val="20"/>
              </w:rPr>
              <w:t>rationale.</w:t>
            </w:r>
          </w:p>
          <w:p w:rsidR="00400747" w:rsidRPr="00CF5DE3" w:rsidRDefault="00B4507A" w:rsidP="00E9190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(25–</w:t>
            </w:r>
            <w:r w:rsidR="008D0D3A" w:rsidRPr="00CF5DE3">
              <w:rPr>
                <w:rFonts w:ascii="Arial" w:hAnsi="Arial" w:cs="Arial"/>
                <w:sz w:val="20"/>
                <w:szCs w:val="20"/>
              </w:rPr>
              <w:t>27</w:t>
            </w:r>
            <w:r w:rsidR="00400747" w:rsidRPr="00CF5DE3">
              <w:rPr>
                <w:rFonts w:ascii="Arial" w:hAnsi="Arial" w:cs="Arial"/>
                <w:sz w:val="20"/>
                <w:szCs w:val="20"/>
              </w:rPr>
              <w:t xml:space="preserve"> points)</w:t>
            </w:r>
          </w:p>
        </w:tc>
        <w:tc>
          <w:tcPr>
            <w:tcW w:w="1620" w:type="dxa"/>
            <w:shd w:val="clear" w:color="auto" w:fill="auto"/>
          </w:tcPr>
          <w:p w:rsidR="008D0D3A" w:rsidRPr="00CF5DE3" w:rsidRDefault="00EE57AB" w:rsidP="00CF5D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Intervention justification inadequate or fewer than two references cited. </w:t>
            </w:r>
          </w:p>
          <w:p w:rsidR="00400747" w:rsidRPr="00CF5DE3" w:rsidRDefault="00B4507A" w:rsidP="00E9190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(23–</w:t>
            </w:r>
            <w:r w:rsidR="008D0D3A" w:rsidRPr="00CF5DE3">
              <w:rPr>
                <w:rFonts w:ascii="Arial" w:hAnsi="Arial" w:cs="Arial"/>
                <w:sz w:val="20"/>
                <w:szCs w:val="20"/>
              </w:rPr>
              <w:t>24</w:t>
            </w:r>
            <w:r w:rsidR="00400747" w:rsidRPr="00CF5DE3">
              <w:rPr>
                <w:rFonts w:ascii="Arial" w:hAnsi="Arial" w:cs="Arial"/>
                <w:sz w:val="20"/>
                <w:szCs w:val="20"/>
              </w:rPr>
              <w:t xml:space="preserve"> points)</w:t>
            </w:r>
          </w:p>
        </w:tc>
        <w:tc>
          <w:tcPr>
            <w:tcW w:w="1530" w:type="dxa"/>
            <w:shd w:val="clear" w:color="auto" w:fill="auto"/>
          </w:tcPr>
          <w:p w:rsidR="008D0D3A" w:rsidRPr="00CF5DE3" w:rsidRDefault="00EE57AB" w:rsidP="00CF5DE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</w:t>
            </w:r>
            <w:r w:rsidR="008D0D3A" w:rsidRPr="00CF5DE3">
              <w:rPr>
                <w:rFonts w:ascii="Arial" w:hAnsi="Arial" w:cs="Arial"/>
                <w:color w:val="000000"/>
                <w:sz w:val="20"/>
                <w:szCs w:val="20"/>
              </w:rPr>
              <w:t>acks slide on intervention justification.</w:t>
            </w:r>
            <w:r w:rsidR="008D0D3A" w:rsidRPr="00CF5DE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No </w:t>
            </w:r>
            <w:r w:rsidR="008D0D3A" w:rsidRPr="00CF5DE3">
              <w:rPr>
                <w:rFonts w:ascii="Arial" w:hAnsi="Arial" w:cs="Arial"/>
                <w:sz w:val="20"/>
                <w:szCs w:val="20"/>
              </w:rPr>
              <w:t>references cited.</w:t>
            </w:r>
          </w:p>
          <w:p w:rsidR="00400747" w:rsidRPr="00CF5DE3" w:rsidRDefault="00B4507A" w:rsidP="00E9190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(0–</w:t>
            </w:r>
            <w:r w:rsidR="008D0D3A" w:rsidRPr="00CF5DE3">
              <w:rPr>
                <w:rFonts w:ascii="Arial" w:hAnsi="Arial" w:cs="Arial"/>
                <w:sz w:val="20"/>
                <w:szCs w:val="20"/>
              </w:rPr>
              <w:t>22 points)</w:t>
            </w:r>
          </w:p>
        </w:tc>
        <w:tc>
          <w:tcPr>
            <w:tcW w:w="900" w:type="dxa"/>
          </w:tcPr>
          <w:p w:rsidR="00400747" w:rsidRPr="00CF5DE3" w:rsidRDefault="008D0D3A" w:rsidP="00CF5DE3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F5DE3">
              <w:rPr>
                <w:rFonts w:ascii="Arial" w:hAnsi="Arial" w:cs="Arial"/>
                <w:b/>
                <w:sz w:val="20"/>
                <w:szCs w:val="20"/>
              </w:rPr>
              <w:t>/30</w:t>
            </w:r>
          </w:p>
        </w:tc>
      </w:tr>
      <w:tr w:rsidR="00400747" w:rsidRPr="00CF5DE3" w:rsidTr="0068578F">
        <w:tc>
          <w:tcPr>
            <w:tcW w:w="1350" w:type="dxa"/>
            <w:shd w:val="solid" w:color="C0C0C0" w:fill="FFFFFF"/>
          </w:tcPr>
          <w:p w:rsidR="00400747" w:rsidRPr="00CF5DE3" w:rsidRDefault="00400747" w:rsidP="00CF5D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5DE3">
              <w:rPr>
                <w:rFonts w:ascii="Arial" w:hAnsi="Arial" w:cs="Arial"/>
                <w:sz w:val="20"/>
                <w:szCs w:val="20"/>
              </w:rPr>
              <w:t>Evaluation</w:t>
            </w:r>
          </w:p>
          <w:p w:rsidR="00400747" w:rsidRPr="00CF5DE3" w:rsidRDefault="00BE509F" w:rsidP="00CF5DE3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</w:t>
            </w:r>
            <w:r w:rsidR="00400747" w:rsidRPr="00CF5DE3">
              <w:rPr>
                <w:rFonts w:ascii="Arial" w:hAnsi="Arial" w:cs="Arial"/>
                <w:sz w:val="20"/>
                <w:szCs w:val="20"/>
              </w:rPr>
              <w:t xml:space="preserve"> points</w:t>
            </w:r>
          </w:p>
        </w:tc>
        <w:tc>
          <w:tcPr>
            <w:tcW w:w="2610" w:type="dxa"/>
            <w:shd w:val="clear" w:color="auto" w:fill="auto"/>
          </w:tcPr>
          <w:p w:rsidR="00400747" w:rsidRPr="00CF5DE3" w:rsidRDefault="00400747" w:rsidP="00CF5D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5DE3">
              <w:rPr>
                <w:rFonts w:ascii="Arial" w:hAnsi="Arial" w:cs="Arial"/>
                <w:sz w:val="20"/>
                <w:szCs w:val="20"/>
              </w:rPr>
              <w:t xml:space="preserve">Presentation includes at least one </w:t>
            </w:r>
            <w:r w:rsidR="00EE57AB">
              <w:rPr>
                <w:rFonts w:ascii="Arial" w:hAnsi="Arial" w:cs="Arial"/>
                <w:sz w:val="20"/>
                <w:szCs w:val="20"/>
              </w:rPr>
              <w:t xml:space="preserve">proposed </w:t>
            </w:r>
            <w:r w:rsidRPr="00CF5DE3">
              <w:rPr>
                <w:rFonts w:ascii="Arial" w:hAnsi="Arial" w:cs="Arial"/>
                <w:sz w:val="20"/>
                <w:szCs w:val="20"/>
              </w:rPr>
              <w:t xml:space="preserve">quantitative or qualitative </w:t>
            </w:r>
            <w:r w:rsidR="00EE47A9" w:rsidRPr="00CF5DE3">
              <w:rPr>
                <w:rFonts w:ascii="Arial" w:hAnsi="Arial" w:cs="Arial"/>
                <w:sz w:val="20"/>
                <w:szCs w:val="20"/>
              </w:rPr>
              <w:t xml:space="preserve">evaluation </w:t>
            </w:r>
            <w:r w:rsidR="00EE47A9">
              <w:rPr>
                <w:rFonts w:ascii="Arial" w:hAnsi="Arial" w:cs="Arial"/>
                <w:sz w:val="20"/>
                <w:szCs w:val="20"/>
              </w:rPr>
              <w:t>method</w:t>
            </w:r>
            <w:r w:rsidR="00EE57AB">
              <w:rPr>
                <w:rFonts w:ascii="Arial" w:hAnsi="Arial" w:cs="Arial"/>
                <w:sz w:val="20"/>
                <w:szCs w:val="20"/>
              </w:rPr>
              <w:t xml:space="preserve"> and</w:t>
            </w:r>
            <w:r w:rsidR="008446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F5DE3">
              <w:rPr>
                <w:rFonts w:ascii="Arial" w:hAnsi="Arial" w:cs="Arial"/>
                <w:sz w:val="20"/>
                <w:szCs w:val="20"/>
              </w:rPr>
              <w:t xml:space="preserve">desired outcomes. </w:t>
            </w:r>
            <w:r w:rsidR="00EE57AB">
              <w:rPr>
                <w:rFonts w:ascii="Arial" w:hAnsi="Arial" w:cs="Arial"/>
                <w:sz w:val="20"/>
                <w:szCs w:val="20"/>
              </w:rPr>
              <w:t>L</w:t>
            </w:r>
            <w:r w:rsidR="00EE57AB" w:rsidRPr="00CF5DE3">
              <w:rPr>
                <w:rFonts w:ascii="Arial" w:hAnsi="Arial" w:cs="Arial"/>
                <w:sz w:val="20"/>
                <w:szCs w:val="20"/>
              </w:rPr>
              <w:t>ong</w:t>
            </w:r>
            <w:r w:rsidRPr="00CF5DE3">
              <w:rPr>
                <w:rFonts w:ascii="Arial" w:hAnsi="Arial" w:cs="Arial"/>
                <w:sz w:val="20"/>
                <w:szCs w:val="20"/>
              </w:rPr>
              <w:t xml:space="preserve">-term and short-term impact on your community if the intervention </w:t>
            </w:r>
            <w:r w:rsidR="008D0D3A" w:rsidRPr="00CF5DE3">
              <w:rPr>
                <w:rFonts w:ascii="Arial" w:hAnsi="Arial" w:cs="Arial"/>
                <w:sz w:val="20"/>
                <w:szCs w:val="20"/>
              </w:rPr>
              <w:t>is “successful”</w:t>
            </w:r>
            <w:r w:rsidR="00EE57AB">
              <w:rPr>
                <w:rFonts w:ascii="Arial" w:hAnsi="Arial" w:cs="Arial"/>
                <w:sz w:val="20"/>
                <w:szCs w:val="20"/>
              </w:rPr>
              <w:t xml:space="preserve"> discussed</w:t>
            </w:r>
            <w:r w:rsidR="0084468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00747" w:rsidRPr="00CF5DE3" w:rsidRDefault="00400747" w:rsidP="00EE47A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F5DE3">
              <w:rPr>
                <w:rFonts w:ascii="Arial" w:hAnsi="Arial" w:cs="Arial"/>
                <w:sz w:val="20"/>
                <w:szCs w:val="20"/>
              </w:rPr>
              <w:t>(</w:t>
            </w:r>
            <w:r w:rsidR="00EE47A9">
              <w:rPr>
                <w:rFonts w:ascii="Arial" w:hAnsi="Arial" w:cs="Arial"/>
                <w:sz w:val="20"/>
                <w:szCs w:val="20"/>
              </w:rPr>
              <w:t>64</w:t>
            </w:r>
            <w:r w:rsidR="00D75A01">
              <w:rPr>
                <w:rFonts w:ascii="Arial" w:hAnsi="Arial" w:cs="Arial"/>
                <w:sz w:val="20"/>
                <w:szCs w:val="20"/>
              </w:rPr>
              <w:t>–</w:t>
            </w:r>
            <w:r w:rsidR="00EE47A9">
              <w:rPr>
                <w:rFonts w:ascii="Arial" w:hAnsi="Arial" w:cs="Arial"/>
                <w:sz w:val="20"/>
                <w:szCs w:val="20"/>
              </w:rPr>
              <w:t>70</w:t>
            </w:r>
            <w:r w:rsidRPr="00CF5DE3">
              <w:rPr>
                <w:rFonts w:ascii="Arial" w:hAnsi="Arial" w:cs="Arial"/>
                <w:sz w:val="20"/>
                <w:szCs w:val="20"/>
              </w:rPr>
              <w:t xml:space="preserve"> points)</w:t>
            </w:r>
          </w:p>
        </w:tc>
        <w:tc>
          <w:tcPr>
            <w:tcW w:w="1800" w:type="dxa"/>
            <w:shd w:val="clear" w:color="auto" w:fill="auto"/>
          </w:tcPr>
          <w:p w:rsidR="00400747" w:rsidRPr="00CF5DE3" w:rsidRDefault="008D0D3A" w:rsidP="00CF5D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5DE3">
              <w:rPr>
                <w:rFonts w:ascii="Arial" w:hAnsi="Arial" w:cs="Arial"/>
                <w:sz w:val="20"/>
                <w:szCs w:val="20"/>
              </w:rPr>
              <w:t xml:space="preserve">At least one evaluation method </w:t>
            </w:r>
            <w:r w:rsidR="007D1FF4">
              <w:rPr>
                <w:rFonts w:ascii="Arial" w:hAnsi="Arial" w:cs="Arial"/>
                <w:sz w:val="20"/>
                <w:szCs w:val="20"/>
              </w:rPr>
              <w:t xml:space="preserve">adequately </w:t>
            </w:r>
            <w:r w:rsidRPr="00CF5DE3">
              <w:rPr>
                <w:rFonts w:ascii="Arial" w:hAnsi="Arial" w:cs="Arial"/>
                <w:sz w:val="20"/>
                <w:szCs w:val="20"/>
              </w:rPr>
              <w:t>described but lacks discussion on long</w:t>
            </w:r>
            <w:r w:rsidR="00431502">
              <w:rPr>
                <w:rFonts w:ascii="Arial" w:hAnsi="Arial" w:cs="Arial"/>
                <w:sz w:val="20"/>
                <w:szCs w:val="20"/>
              </w:rPr>
              <w:t>-</w:t>
            </w:r>
            <w:r w:rsidRPr="00CF5DE3">
              <w:rPr>
                <w:rFonts w:ascii="Arial" w:hAnsi="Arial" w:cs="Arial"/>
                <w:sz w:val="20"/>
                <w:szCs w:val="20"/>
              </w:rPr>
              <w:t xml:space="preserve"> and short-term impact on community</w:t>
            </w:r>
          </w:p>
          <w:p w:rsidR="00400747" w:rsidRPr="00CF5DE3" w:rsidRDefault="00400747" w:rsidP="00E9190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5DE3">
              <w:rPr>
                <w:rFonts w:ascii="Arial" w:hAnsi="Arial" w:cs="Arial"/>
                <w:sz w:val="20"/>
                <w:szCs w:val="20"/>
              </w:rPr>
              <w:t>(</w:t>
            </w:r>
            <w:r w:rsidR="00EE47A9">
              <w:rPr>
                <w:rFonts w:ascii="Arial" w:hAnsi="Arial" w:cs="Arial"/>
                <w:sz w:val="20"/>
                <w:szCs w:val="20"/>
              </w:rPr>
              <w:t>59</w:t>
            </w:r>
            <w:r w:rsidR="00D75A01">
              <w:rPr>
                <w:rFonts w:ascii="Arial" w:hAnsi="Arial" w:cs="Arial"/>
                <w:sz w:val="20"/>
                <w:szCs w:val="20"/>
              </w:rPr>
              <w:t>–</w:t>
            </w:r>
            <w:r w:rsidR="00EE47A9">
              <w:rPr>
                <w:rFonts w:ascii="Arial" w:hAnsi="Arial" w:cs="Arial"/>
                <w:sz w:val="20"/>
                <w:szCs w:val="20"/>
              </w:rPr>
              <w:t>63</w:t>
            </w:r>
            <w:r w:rsidR="00521021" w:rsidRPr="00CF5DE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F5DE3">
              <w:rPr>
                <w:rFonts w:ascii="Arial" w:hAnsi="Arial" w:cs="Arial"/>
                <w:sz w:val="20"/>
                <w:szCs w:val="20"/>
              </w:rPr>
              <w:t>points)</w:t>
            </w:r>
          </w:p>
        </w:tc>
        <w:tc>
          <w:tcPr>
            <w:tcW w:w="1620" w:type="dxa"/>
            <w:shd w:val="clear" w:color="auto" w:fill="auto"/>
          </w:tcPr>
          <w:p w:rsidR="00400747" w:rsidRPr="00CF5DE3" w:rsidRDefault="008D0D3A" w:rsidP="00CF5DE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5DE3">
              <w:rPr>
                <w:rFonts w:ascii="Arial" w:hAnsi="Arial" w:cs="Arial"/>
                <w:color w:val="000000"/>
                <w:sz w:val="20"/>
                <w:szCs w:val="20"/>
              </w:rPr>
              <w:t>Long and short term impact on community discussed</w:t>
            </w:r>
            <w:r w:rsidR="00431502">
              <w:rPr>
                <w:rFonts w:ascii="Arial" w:hAnsi="Arial" w:cs="Arial"/>
                <w:color w:val="000000"/>
                <w:sz w:val="20"/>
                <w:szCs w:val="20"/>
              </w:rPr>
              <w:t>, but evaluation method unclear</w:t>
            </w:r>
          </w:p>
          <w:p w:rsidR="00400747" w:rsidRPr="00CF5DE3" w:rsidRDefault="00EE47A9" w:rsidP="00E9190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(53</w:t>
            </w:r>
            <w:r w:rsidR="00D75A01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62</w:t>
            </w:r>
            <w:r w:rsidR="00521021" w:rsidRPr="00CF5DE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400747" w:rsidRPr="00CF5DE3">
              <w:rPr>
                <w:rFonts w:ascii="Arial" w:hAnsi="Arial" w:cs="Arial"/>
                <w:color w:val="000000"/>
                <w:sz w:val="20"/>
                <w:szCs w:val="20"/>
              </w:rPr>
              <w:t>points)</w:t>
            </w:r>
          </w:p>
        </w:tc>
        <w:tc>
          <w:tcPr>
            <w:tcW w:w="1530" w:type="dxa"/>
            <w:shd w:val="clear" w:color="auto" w:fill="auto"/>
          </w:tcPr>
          <w:p w:rsidR="008D0D3A" w:rsidRPr="00CF5DE3" w:rsidRDefault="008D0D3A" w:rsidP="00CF5D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5DE3">
              <w:rPr>
                <w:rFonts w:ascii="Arial" w:hAnsi="Arial" w:cs="Arial"/>
                <w:sz w:val="20"/>
                <w:szCs w:val="20"/>
              </w:rPr>
              <w:t>Presentation lacks clear eval</w:t>
            </w:r>
            <w:r w:rsidR="00431502">
              <w:rPr>
                <w:rFonts w:ascii="Arial" w:hAnsi="Arial" w:cs="Arial"/>
                <w:sz w:val="20"/>
                <w:szCs w:val="20"/>
              </w:rPr>
              <w:t>uation method and future impact</w:t>
            </w:r>
          </w:p>
          <w:p w:rsidR="00400747" w:rsidRPr="00CF5DE3" w:rsidRDefault="00B4507A" w:rsidP="00E9190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(0–</w:t>
            </w:r>
            <w:r w:rsidR="00EE47A9">
              <w:rPr>
                <w:rFonts w:ascii="Arial" w:hAnsi="Arial" w:cs="Arial"/>
                <w:sz w:val="20"/>
                <w:szCs w:val="20"/>
              </w:rPr>
              <w:t>52</w:t>
            </w:r>
            <w:r w:rsidR="00521021" w:rsidRPr="00CF5DE3">
              <w:rPr>
                <w:rFonts w:ascii="Arial" w:hAnsi="Arial" w:cs="Arial"/>
                <w:sz w:val="20"/>
                <w:szCs w:val="20"/>
              </w:rPr>
              <w:t xml:space="preserve"> points)</w:t>
            </w:r>
          </w:p>
        </w:tc>
        <w:tc>
          <w:tcPr>
            <w:tcW w:w="900" w:type="dxa"/>
          </w:tcPr>
          <w:p w:rsidR="00400747" w:rsidRPr="00CF5DE3" w:rsidRDefault="00BE509F" w:rsidP="00CF5DE3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/70</w:t>
            </w:r>
          </w:p>
        </w:tc>
      </w:tr>
      <w:tr w:rsidR="00400747" w:rsidRPr="00CF5DE3" w:rsidTr="0068578F">
        <w:tc>
          <w:tcPr>
            <w:tcW w:w="1350" w:type="dxa"/>
            <w:shd w:val="solid" w:color="C0C0C0" w:fill="FFFFFF"/>
          </w:tcPr>
          <w:p w:rsidR="00400747" w:rsidRPr="00CF5DE3" w:rsidRDefault="00400747" w:rsidP="00CF5DE3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CF5DE3">
              <w:rPr>
                <w:rFonts w:ascii="Arial" w:hAnsi="Arial" w:cs="Arial"/>
                <w:bCs/>
                <w:sz w:val="20"/>
                <w:szCs w:val="20"/>
              </w:rPr>
              <w:t>Summary</w:t>
            </w:r>
          </w:p>
          <w:p w:rsidR="00400747" w:rsidRPr="00CF5DE3" w:rsidRDefault="00BE509F" w:rsidP="00CF5DE3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027EE5">
              <w:rPr>
                <w:rFonts w:ascii="Arial" w:hAnsi="Arial" w:cs="Arial"/>
                <w:bCs/>
                <w:sz w:val="20"/>
                <w:szCs w:val="20"/>
              </w:rPr>
              <w:t>0</w:t>
            </w:r>
            <w:r w:rsidR="00400747" w:rsidRPr="00CF5DE3">
              <w:rPr>
                <w:rFonts w:ascii="Arial" w:hAnsi="Arial" w:cs="Arial"/>
                <w:bCs/>
                <w:sz w:val="20"/>
                <w:szCs w:val="20"/>
              </w:rPr>
              <w:t xml:space="preserve"> points </w:t>
            </w:r>
          </w:p>
        </w:tc>
        <w:tc>
          <w:tcPr>
            <w:tcW w:w="2610" w:type="dxa"/>
            <w:shd w:val="clear" w:color="auto" w:fill="auto"/>
          </w:tcPr>
          <w:p w:rsidR="00BE509F" w:rsidRDefault="00EE57AB" w:rsidP="00BE50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CF5DE3">
              <w:rPr>
                <w:rFonts w:ascii="Arial" w:hAnsi="Arial" w:cs="Arial"/>
                <w:sz w:val="20"/>
                <w:szCs w:val="20"/>
              </w:rPr>
              <w:t xml:space="preserve">ncludes </w:t>
            </w:r>
            <w:r w:rsidR="00400747" w:rsidRPr="00CF5DE3">
              <w:rPr>
                <w:rFonts w:ascii="Arial" w:hAnsi="Arial" w:cs="Arial"/>
                <w:sz w:val="20"/>
                <w:szCs w:val="20"/>
              </w:rPr>
              <w:t xml:space="preserve">at least one </w:t>
            </w:r>
            <w:r>
              <w:rPr>
                <w:rFonts w:ascii="Arial" w:hAnsi="Arial" w:cs="Arial"/>
                <w:sz w:val="20"/>
                <w:szCs w:val="20"/>
              </w:rPr>
              <w:t xml:space="preserve">summary </w:t>
            </w:r>
            <w:r w:rsidR="00400747" w:rsidRPr="00CF5DE3">
              <w:rPr>
                <w:rFonts w:ascii="Arial" w:hAnsi="Arial" w:cs="Arial"/>
                <w:sz w:val="20"/>
                <w:szCs w:val="20"/>
              </w:rPr>
              <w:t xml:space="preserve">slide that reiterates the problem </w:t>
            </w:r>
            <w:r w:rsidR="0092603D">
              <w:rPr>
                <w:rFonts w:ascii="Arial" w:hAnsi="Arial" w:cs="Arial"/>
                <w:sz w:val="20"/>
                <w:szCs w:val="20"/>
              </w:rPr>
              <w:t>and purpose of the presentation</w:t>
            </w:r>
            <w:r w:rsidR="00400747" w:rsidRPr="00CF5DE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00747" w:rsidRPr="00CF5DE3" w:rsidRDefault="00400747" w:rsidP="00BE509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F5DE3">
              <w:rPr>
                <w:rFonts w:ascii="Arial" w:hAnsi="Arial" w:cs="Arial"/>
                <w:sz w:val="20"/>
                <w:szCs w:val="20"/>
              </w:rPr>
              <w:t>(</w:t>
            </w:r>
            <w:r w:rsidR="00521021" w:rsidRPr="00CF5DE3">
              <w:rPr>
                <w:rFonts w:ascii="Arial" w:hAnsi="Arial" w:cs="Arial"/>
                <w:sz w:val="20"/>
                <w:szCs w:val="20"/>
              </w:rPr>
              <w:t>19</w:t>
            </w:r>
            <w:r w:rsidR="00D75A01">
              <w:rPr>
                <w:rFonts w:ascii="Arial" w:hAnsi="Arial" w:cs="Arial"/>
                <w:sz w:val="20"/>
                <w:szCs w:val="20"/>
              </w:rPr>
              <w:t>–</w:t>
            </w:r>
            <w:r w:rsidRPr="00CF5DE3">
              <w:rPr>
                <w:rFonts w:ascii="Arial" w:hAnsi="Arial" w:cs="Arial"/>
                <w:sz w:val="20"/>
                <w:szCs w:val="20"/>
              </w:rPr>
              <w:t>20 points)</w:t>
            </w:r>
          </w:p>
        </w:tc>
        <w:tc>
          <w:tcPr>
            <w:tcW w:w="1800" w:type="dxa"/>
            <w:shd w:val="clear" w:color="auto" w:fill="auto"/>
          </w:tcPr>
          <w:p w:rsidR="00400747" w:rsidRPr="00CF5DE3" w:rsidRDefault="00400747" w:rsidP="00CF5D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5DE3">
              <w:rPr>
                <w:rFonts w:ascii="Arial" w:hAnsi="Arial" w:cs="Arial"/>
                <w:sz w:val="20"/>
                <w:szCs w:val="20"/>
              </w:rPr>
              <w:t xml:space="preserve">Summary does not clearly reiterate the problem </w:t>
            </w:r>
            <w:r w:rsidR="0092603D">
              <w:rPr>
                <w:rFonts w:ascii="Arial" w:hAnsi="Arial" w:cs="Arial"/>
                <w:sz w:val="20"/>
                <w:szCs w:val="20"/>
              </w:rPr>
              <w:t>or purpose</w:t>
            </w:r>
          </w:p>
          <w:p w:rsidR="00400747" w:rsidRPr="00CF5DE3" w:rsidRDefault="00400747" w:rsidP="00E9190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5DE3">
              <w:rPr>
                <w:rFonts w:ascii="Arial" w:hAnsi="Arial" w:cs="Arial"/>
                <w:sz w:val="20"/>
                <w:szCs w:val="20"/>
              </w:rPr>
              <w:t>(</w:t>
            </w:r>
            <w:r w:rsidR="00B4507A">
              <w:rPr>
                <w:rFonts w:ascii="Arial" w:hAnsi="Arial" w:cs="Arial"/>
                <w:sz w:val="20"/>
                <w:szCs w:val="20"/>
              </w:rPr>
              <w:t>17–</w:t>
            </w:r>
            <w:r w:rsidR="00521021" w:rsidRPr="00CF5DE3">
              <w:rPr>
                <w:rFonts w:ascii="Arial" w:hAnsi="Arial" w:cs="Arial"/>
                <w:sz w:val="20"/>
                <w:szCs w:val="20"/>
              </w:rPr>
              <w:t xml:space="preserve">18 </w:t>
            </w:r>
            <w:r w:rsidRPr="00CF5DE3">
              <w:rPr>
                <w:rFonts w:ascii="Arial" w:hAnsi="Arial" w:cs="Arial"/>
                <w:sz w:val="20"/>
                <w:szCs w:val="20"/>
              </w:rPr>
              <w:t>points)</w:t>
            </w:r>
          </w:p>
        </w:tc>
        <w:tc>
          <w:tcPr>
            <w:tcW w:w="1620" w:type="dxa"/>
            <w:shd w:val="clear" w:color="auto" w:fill="auto"/>
          </w:tcPr>
          <w:p w:rsidR="00400747" w:rsidRPr="00CF5DE3" w:rsidRDefault="00844687" w:rsidP="00CF5DE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="00400747" w:rsidRPr="00CF5DE3">
              <w:rPr>
                <w:rFonts w:ascii="Arial" w:hAnsi="Arial" w:cs="Arial"/>
                <w:sz w:val="20"/>
                <w:szCs w:val="20"/>
              </w:rPr>
              <w:t xml:space="preserve">acks reiteration of problem </w:t>
            </w:r>
            <w:r w:rsidR="0092603D">
              <w:rPr>
                <w:rFonts w:ascii="Arial" w:hAnsi="Arial" w:cs="Arial"/>
                <w:sz w:val="20"/>
                <w:szCs w:val="20"/>
              </w:rPr>
              <w:t>and purpose</w:t>
            </w:r>
          </w:p>
          <w:p w:rsidR="00400747" w:rsidRPr="00CF5DE3" w:rsidRDefault="00400747" w:rsidP="00E9190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5DE3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="00B4507A">
              <w:rPr>
                <w:rFonts w:ascii="Arial" w:hAnsi="Arial" w:cs="Arial"/>
                <w:color w:val="000000"/>
                <w:sz w:val="20"/>
                <w:szCs w:val="20"/>
              </w:rPr>
              <w:t>15–</w:t>
            </w:r>
            <w:r w:rsidR="00521021" w:rsidRPr="00CF5DE3">
              <w:rPr>
                <w:rFonts w:ascii="Arial" w:hAnsi="Arial" w:cs="Arial"/>
                <w:color w:val="000000"/>
                <w:sz w:val="20"/>
                <w:szCs w:val="20"/>
              </w:rPr>
              <w:t xml:space="preserve">16 </w:t>
            </w:r>
            <w:r w:rsidRPr="00CF5DE3">
              <w:rPr>
                <w:rFonts w:ascii="Arial" w:hAnsi="Arial" w:cs="Arial"/>
                <w:color w:val="000000"/>
                <w:sz w:val="20"/>
                <w:szCs w:val="20"/>
              </w:rPr>
              <w:t>points)</w:t>
            </w:r>
          </w:p>
        </w:tc>
        <w:tc>
          <w:tcPr>
            <w:tcW w:w="1530" w:type="dxa"/>
            <w:shd w:val="clear" w:color="auto" w:fill="auto"/>
          </w:tcPr>
          <w:p w:rsidR="00AB7484" w:rsidRPr="00CF5DE3" w:rsidRDefault="0092603D" w:rsidP="00CF5D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Summary slide not present</w:t>
            </w:r>
          </w:p>
          <w:p w:rsidR="00400747" w:rsidRPr="00CF5DE3" w:rsidRDefault="008F7752" w:rsidP="00D75A0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(0–</w:t>
            </w:r>
            <w:r w:rsidR="00521021" w:rsidRPr="00CF5DE3">
              <w:rPr>
                <w:rFonts w:ascii="Arial" w:hAnsi="Arial" w:cs="Arial"/>
                <w:sz w:val="20"/>
                <w:szCs w:val="20"/>
              </w:rPr>
              <w:t>14 points)</w:t>
            </w:r>
          </w:p>
        </w:tc>
        <w:tc>
          <w:tcPr>
            <w:tcW w:w="900" w:type="dxa"/>
          </w:tcPr>
          <w:p w:rsidR="00400747" w:rsidRPr="00CF5DE3" w:rsidRDefault="008D0D3A" w:rsidP="00BE509F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F5DE3">
              <w:rPr>
                <w:rFonts w:ascii="Arial" w:hAnsi="Arial" w:cs="Arial"/>
                <w:b/>
                <w:sz w:val="20"/>
                <w:szCs w:val="20"/>
              </w:rPr>
              <w:t>/2</w:t>
            </w:r>
            <w:r w:rsidR="00027EE5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400747" w:rsidRPr="00CF5DE3" w:rsidTr="0068578F">
        <w:tc>
          <w:tcPr>
            <w:tcW w:w="1350" w:type="dxa"/>
            <w:shd w:val="solid" w:color="C0C0C0" w:fill="FFFFFF"/>
          </w:tcPr>
          <w:p w:rsidR="00400747" w:rsidRPr="00CF5DE3" w:rsidRDefault="00400747" w:rsidP="00CF5DE3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CF5DE3">
              <w:rPr>
                <w:rFonts w:ascii="Arial" w:hAnsi="Arial" w:cs="Arial"/>
                <w:bCs/>
                <w:sz w:val="20"/>
                <w:szCs w:val="20"/>
              </w:rPr>
              <w:t>Overall presentation</w:t>
            </w:r>
          </w:p>
          <w:p w:rsidR="00400747" w:rsidRPr="00CF5DE3" w:rsidRDefault="00400747" w:rsidP="00CF5DE3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CF5DE3">
              <w:rPr>
                <w:rFonts w:ascii="Arial" w:hAnsi="Arial" w:cs="Arial"/>
                <w:bCs/>
                <w:sz w:val="20"/>
                <w:szCs w:val="20"/>
              </w:rPr>
              <w:t>10 points</w:t>
            </w:r>
          </w:p>
        </w:tc>
        <w:tc>
          <w:tcPr>
            <w:tcW w:w="2610" w:type="dxa"/>
            <w:shd w:val="clear" w:color="auto" w:fill="auto"/>
          </w:tcPr>
          <w:p w:rsidR="00400747" w:rsidRPr="00CF5DE3" w:rsidRDefault="00400747" w:rsidP="00CF5DE3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CF5DE3">
              <w:rPr>
                <w:rFonts w:ascii="Arial" w:hAnsi="Arial" w:cs="Arial"/>
                <w:bCs/>
                <w:sz w:val="20"/>
                <w:szCs w:val="20"/>
              </w:rPr>
              <w:t xml:space="preserve">Presentation </w:t>
            </w:r>
            <w:proofErr w:type="gramStart"/>
            <w:r w:rsidRPr="00CF5DE3">
              <w:rPr>
                <w:rFonts w:ascii="Arial" w:hAnsi="Arial" w:cs="Arial"/>
                <w:bCs/>
                <w:sz w:val="20"/>
                <w:szCs w:val="20"/>
              </w:rPr>
              <w:t>is presented</w:t>
            </w:r>
            <w:proofErr w:type="gramEnd"/>
            <w:r w:rsidR="0092603D">
              <w:rPr>
                <w:rFonts w:ascii="Arial" w:hAnsi="Arial" w:cs="Arial"/>
                <w:bCs/>
                <w:sz w:val="20"/>
                <w:szCs w:val="20"/>
              </w:rPr>
              <w:t xml:space="preserve"> in a clear and logical manner. </w:t>
            </w:r>
            <w:r w:rsidRPr="00CF5DE3">
              <w:rPr>
                <w:rFonts w:ascii="Arial" w:hAnsi="Arial" w:cs="Arial"/>
                <w:bCs/>
                <w:sz w:val="20"/>
                <w:szCs w:val="20"/>
              </w:rPr>
              <w:t>PowerPoint is appealing to the eye and includes creativity. Font is easy to read.</w:t>
            </w:r>
          </w:p>
          <w:p w:rsidR="00400747" w:rsidRPr="00CF5DE3" w:rsidRDefault="00400747" w:rsidP="00E9190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F5DE3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="008F7752">
              <w:rPr>
                <w:rFonts w:ascii="Arial" w:hAnsi="Arial" w:cs="Arial"/>
                <w:bCs/>
                <w:sz w:val="20"/>
                <w:szCs w:val="20"/>
              </w:rPr>
              <w:t>9–</w:t>
            </w:r>
            <w:r w:rsidRPr="00CF5DE3">
              <w:rPr>
                <w:rFonts w:ascii="Arial" w:hAnsi="Arial" w:cs="Arial"/>
                <w:bCs/>
                <w:sz w:val="20"/>
                <w:szCs w:val="20"/>
              </w:rPr>
              <w:t>10 points)</w:t>
            </w:r>
          </w:p>
        </w:tc>
        <w:tc>
          <w:tcPr>
            <w:tcW w:w="1800" w:type="dxa"/>
            <w:shd w:val="clear" w:color="auto" w:fill="auto"/>
          </w:tcPr>
          <w:p w:rsidR="00400747" w:rsidRPr="00CF5DE3" w:rsidRDefault="00BE509F" w:rsidP="00CF5D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Presentation is clear and organized</w:t>
            </w:r>
            <w:r w:rsidR="00400747" w:rsidRPr="00CF5DE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but lacks creativity.</w:t>
            </w:r>
          </w:p>
          <w:p w:rsidR="00400747" w:rsidRPr="00CF5DE3" w:rsidRDefault="00400747" w:rsidP="00E9190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5DE3">
              <w:rPr>
                <w:rFonts w:ascii="Arial" w:hAnsi="Arial" w:cs="Arial"/>
                <w:sz w:val="20"/>
                <w:szCs w:val="20"/>
              </w:rPr>
              <w:t>(</w:t>
            </w:r>
            <w:r w:rsidR="00521021" w:rsidRPr="00CF5DE3">
              <w:rPr>
                <w:rFonts w:ascii="Arial" w:hAnsi="Arial" w:cs="Arial"/>
                <w:sz w:val="20"/>
                <w:szCs w:val="20"/>
              </w:rPr>
              <w:t>8</w:t>
            </w:r>
            <w:r w:rsidRPr="00CF5DE3">
              <w:rPr>
                <w:rFonts w:ascii="Arial" w:hAnsi="Arial" w:cs="Arial"/>
                <w:sz w:val="20"/>
                <w:szCs w:val="20"/>
              </w:rPr>
              <w:t xml:space="preserve"> points)</w:t>
            </w:r>
          </w:p>
        </w:tc>
        <w:tc>
          <w:tcPr>
            <w:tcW w:w="1620" w:type="dxa"/>
            <w:shd w:val="clear" w:color="auto" w:fill="auto"/>
          </w:tcPr>
          <w:p w:rsidR="00BE509F" w:rsidRDefault="00A467FC" w:rsidP="00BE509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Presentation </w:t>
            </w:r>
            <w:r w:rsidR="00BE509F">
              <w:rPr>
                <w:rFonts w:ascii="Arial" w:hAnsi="Arial" w:cs="Arial"/>
                <w:color w:val="000000"/>
                <w:sz w:val="20"/>
                <w:szCs w:val="20"/>
              </w:rPr>
              <w:t>is somewhat disorganized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and </w:t>
            </w:r>
            <w:r w:rsidR="00BE509F">
              <w:rPr>
                <w:rFonts w:ascii="Arial" w:hAnsi="Arial" w:cs="Arial"/>
                <w:color w:val="000000"/>
                <w:sz w:val="20"/>
                <w:szCs w:val="20"/>
              </w:rPr>
              <w:t xml:space="preserve">lacks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creativity</w:t>
            </w:r>
            <w:r w:rsidR="0092603D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:rsidR="00400747" w:rsidRPr="00CF5DE3" w:rsidRDefault="00521021" w:rsidP="00BE509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5DE3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="00400747" w:rsidRPr="00CF5DE3">
              <w:rPr>
                <w:rFonts w:ascii="Arial" w:hAnsi="Arial" w:cs="Arial"/>
                <w:color w:val="000000"/>
                <w:sz w:val="20"/>
                <w:szCs w:val="20"/>
              </w:rPr>
              <w:t>7 points)</w:t>
            </w:r>
          </w:p>
        </w:tc>
        <w:tc>
          <w:tcPr>
            <w:tcW w:w="1530" w:type="dxa"/>
            <w:shd w:val="clear" w:color="auto" w:fill="auto"/>
          </w:tcPr>
          <w:p w:rsidR="00A467FC" w:rsidRPr="00CF5DE3" w:rsidRDefault="00A467FC" w:rsidP="00A467F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5DE3">
              <w:rPr>
                <w:rFonts w:ascii="Arial" w:hAnsi="Arial" w:cs="Arial"/>
                <w:color w:val="000000"/>
                <w:sz w:val="20"/>
                <w:szCs w:val="20"/>
              </w:rPr>
              <w:t xml:space="preserve">Presentation </w:t>
            </w:r>
            <w:r w:rsidR="00BE509F">
              <w:rPr>
                <w:rFonts w:ascii="Arial" w:hAnsi="Arial" w:cs="Arial"/>
                <w:color w:val="000000"/>
                <w:sz w:val="20"/>
                <w:szCs w:val="20"/>
              </w:rPr>
              <w:t>is disorganized and difficult to understand</w:t>
            </w:r>
            <w:r w:rsidRPr="00CF5DE3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:rsidR="00400747" w:rsidRPr="00CF5DE3" w:rsidRDefault="008F7752" w:rsidP="00E9190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(0–</w:t>
            </w:r>
            <w:r w:rsidR="00521021" w:rsidRPr="00CF5DE3">
              <w:rPr>
                <w:rFonts w:ascii="Arial" w:hAnsi="Arial" w:cs="Arial"/>
                <w:sz w:val="20"/>
                <w:szCs w:val="20"/>
              </w:rPr>
              <w:t>6 points)</w:t>
            </w:r>
          </w:p>
        </w:tc>
        <w:tc>
          <w:tcPr>
            <w:tcW w:w="900" w:type="dxa"/>
          </w:tcPr>
          <w:p w:rsidR="00400747" w:rsidRPr="00CF5DE3" w:rsidRDefault="008D0D3A" w:rsidP="00CF5DE3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F5DE3">
              <w:rPr>
                <w:rFonts w:ascii="Arial" w:hAnsi="Arial" w:cs="Arial"/>
                <w:b/>
                <w:sz w:val="20"/>
                <w:szCs w:val="20"/>
              </w:rPr>
              <w:t>/10</w:t>
            </w:r>
          </w:p>
        </w:tc>
      </w:tr>
      <w:tr w:rsidR="00400747" w:rsidRPr="00CF5DE3" w:rsidTr="0068578F">
        <w:trPr>
          <w:trHeight w:val="3059"/>
        </w:trPr>
        <w:tc>
          <w:tcPr>
            <w:tcW w:w="1350" w:type="dxa"/>
            <w:shd w:val="solid" w:color="C0C0C0" w:fill="FFFFFF"/>
          </w:tcPr>
          <w:p w:rsidR="00400747" w:rsidRPr="00CF5DE3" w:rsidRDefault="00400747" w:rsidP="00CF5DE3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CF5DE3">
              <w:rPr>
                <w:rFonts w:ascii="Arial" w:hAnsi="Arial" w:cs="Arial"/>
                <w:bCs/>
                <w:sz w:val="20"/>
                <w:szCs w:val="20"/>
              </w:rPr>
              <w:lastRenderedPageBreak/>
              <w:t>Mechanics</w:t>
            </w:r>
          </w:p>
          <w:p w:rsidR="00400747" w:rsidRPr="00CF5DE3" w:rsidRDefault="00027EE5" w:rsidP="00CF5DE3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15</w:t>
            </w:r>
            <w:r w:rsidR="00400747" w:rsidRPr="00CF5DE3">
              <w:rPr>
                <w:rFonts w:ascii="Arial" w:hAnsi="Arial" w:cs="Arial"/>
                <w:bCs/>
                <w:sz w:val="20"/>
                <w:szCs w:val="20"/>
              </w:rPr>
              <w:t xml:space="preserve"> points</w:t>
            </w:r>
          </w:p>
        </w:tc>
        <w:tc>
          <w:tcPr>
            <w:tcW w:w="2610" w:type="dxa"/>
            <w:shd w:val="clear" w:color="auto" w:fill="auto"/>
          </w:tcPr>
          <w:p w:rsidR="007D1FF4" w:rsidRPr="007D1FF4" w:rsidRDefault="007D1FF4" w:rsidP="007D1F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D1FF4">
              <w:rPr>
                <w:rFonts w:ascii="Arial" w:hAnsi="Arial" w:cs="Arial"/>
                <w:sz w:val="20"/>
                <w:szCs w:val="20"/>
              </w:rPr>
              <w:t>Excellent mechanics with no more than two errors of the following:</w:t>
            </w:r>
          </w:p>
          <w:p w:rsidR="007D1FF4" w:rsidRDefault="007D1FF4" w:rsidP="007D1F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complete title slide</w:t>
            </w:r>
          </w:p>
          <w:p w:rsidR="007D1FF4" w:rsidRPr="007D1FF4" w:rsidRDefault="007D1FF4" w:rsidP="007D1F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D1FF4">
              <w:rPr>
                <w:rFonts w:ascii="Arial" w:hAnsi="Arial" w:cs="Arial"/>
                <w:sz w:val="20"/>
                <w:szCs w:val="20"/>
              </w:rPr>
              <w:t>- correct grammar, spelling</w:t>
            </w:r>
          </w:p>
          <w:p w:rsidR="007D1FF4" w:rsidRPr="007D1FF4" w:rsidRDefault="007D1FF4" w:rsidP="007D1F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D1FF4">
              <w:rPr>
                <w:rFonts w:ascii="Arial" w:hAnsi="Arial" w:cs="Arial"/>
                <w:sz w:val="20"/>
                <w:szCs w:val="20"/>
              </w:rPr>
              <w:t>-</w:t>
            </w:r>
            <w:r w:rsidR="00C209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D1FF4">
              <w:rPr>
                <w:rFonts w:ascii="Arial" w:hAnsi="Arial" w:cs="Arial"/>
                <w:sz w:val="20"/>
                <w:szCs w:val="20"/>
              </w:rPr>
              <w:t>all sources cited in the text</w:t>
            </w:r>
            <w:r>
              <w:rPr>
                <w:rFonts w:ascii="Arial" w:hAnsi="Arial" w:cs="Arial"/>
                <w:sz w:val="20"/>
                <w:szCs w:val="20"/>
              </w:rPr>
              <w:t xml:space="preserve"> of slide</w:t>
            </w:r>
          </w:p>
          <w:p w:rsidR="007D1FF4" w:rsidRPr="007D1FF4" w:rsidRDefault="007D1FF4" w:rsidP="007D1F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D1FF4">
              <w:rPr>
                <w:rFonts w:ascii="Arial" w:hAnsi="Arial" w:cs="Arial"/>
                <w:sz w:val="20"/>
                <w:szCs w:val="20"/>
              </w:rPr>
              <w:t>-</w:t>
            </w:r>
            <w:r w:rsidR="00C209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D1FF4">
              <w:rPr>
                <w:rFonts w:ascii="Arial" w:hAnsi="Arial" w:cs="Arial"/>
                <w:sz w:val="20"/>
                <w:szCs w:val="20"/>
              </w:rPr>
              <w:t xml:space="preserve">all references listed on the reference </w:t>
            </w:r>
            <w:r w:rsidR="00FE4867">
              <w:rPr>
                <w:rFonts w:ascii="Arial" w:hAnsi="Arial" w:cs="Arial"/>
                <w:sz w:val="20"/>
                <w:szCs w:val="20"/>
              </w:rPr>
              <w:t>slide</w:t>
            </w:r>
            <w:r w:rsidRPr="007D1FF4">
              <w:rPr>
                <w:rFonts w:ascii="Arial" w:hAnsi="Arial" w:cs="Arial"/>
                <w:sz w:val="20"/>
                <w:szCs w:val="20"/>
              </w:rPr>
              <w:t xml:space="preserve"> and in APA format</w:t>
            </w:r>
            <w:r>
              <w:rPr>
                <w:rFonts w:ascii="Arial" w:hAnsi="Arial" w:cs="Arial"/>
                <w:sz w:val="20"/>
                <w:szCs w:val="20"/>
              </w:rPr>
              <w:t xml:space="preserve"> (hanging indent not needed for PowerPoint)</w:t>
            </w:r>
          </w:p>
          <w:p w:rsidR="00400747" w:rsidRPr="00CF5DE3" w:rsidRDefault="007D1FF4" w:rsidP="00D75A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D1FF4">
              <w:rPr>
                <w:rFonts w:ascii="Arial" w:hAnsi="Arial" w:cs="Arial"/>
                <w:sz w:val="20"/>
                <w:szCs w:val="20"/>
              </w:rPr>
              <w:t>(</w:t>
            </w:r>
            <w:r w:rsidR="00027EE5">
              <w:rPr>
                <w:rFonts w:ascii="Arial" w:hAnsi="Arial" w:cs="Arial"/>
                <w:sz w:val="20"/>
                <w:szCs w:val="20"/>
              </w:rPr>
              <w:t>14</w:t>
            </w:r>
            <w:r w:rsidR="00D75A01">
              <w:rPr>
                <w:rFonts w:ascii="Arial" w:hAnsi="Arial" w:cs="Arial"/>
                <w:sz w:val="20"/>
                <w:szCs w:val="20"/>
              </w:rPr>
              <w:t>–</w:t>
            </w:r>
            <w:r w:rsidR="00027EE5">
              <w:rPr>
                <w:rFonts w:ascii="Arial" w:hAnsi="Arial" w:cs="Arial"/>
                <w:sz w:val="20"/>
                <w:szCs w:val="20"/>
              </w:rPr>
              <w:t>15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D1FF4">
              <w:rPr>
                <w:rFonts w:ascii="Arial" w:hAnsi="Arial" w:cs="Arial"/>
                <w:sz w:val="20"/>
                <w:szCs w:val="20"/>
              </w:rPr>
              <w:t>points)</w:t>
            </w:r>
          </w:p>
        </w:tc>
        <w:tc>
          <w:tcPr>
            <w:tcW w:w="1800" w:type="dxa"/>
            <w:shd w:val="clear" w:color="auto" w:fill="auto"/>
          </w:tcPr>
          <w:p w:rsidR="007D1FF4" w:rsidRPr="007D1FF4" w:rsidRDefault="007D1FF4" w:rsidP="007D1F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D1FF4">
              <w:rPr>
                <w:rFonts w:ascii="Arial" w:hAnsi="Arial" w:cs="Arial"/>
                <w:sz w:val="20"/>
                <w:szCs w:val="20"/>
              </w:rPr>
              <w:t>Three mechanical errors of elements listed in column</w:t>
            </w:r>
            <w:r w:rsidR="0092603D">
              <w:rPr>
                <w:rFonts w:ascii="Arial" w:hAnsi="Arial" w:cs="Arial"/>
                <w:sz w:val="20"/>
                <w:szCs w:val="20"/>
              </w:rPr>
              <w:t xml:space="preserve"> one</w:t>
            </w:r>
          </w:p>
          <w:p w:rsidR="00400747" w:rsidRPr="00CF5DE3" w:rsidRDefault="009B271F" w:rsidP="009B271F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(</w:t>
            </w:r>
            <w:r w:rsidR="00027EE5">
              <w:rPr>
                <w:rFonts w:ascii="Arial" w:eastAsia="Times New Roman" w:hAnsi="Arial" w:cs="Arial"/>
                <w:sz w:val="20"/>
                <w:szCs w:val="20"/>
              </w:rPr>
              <w:t>13</w:t>
            </w:r>
            <w:r w:rsidRPr="009B271F">
              <w:rPr>
                <w:rFonts w:ascii="Arial" w:eastAsia="Times New Roman" w:hAnsi="Arial" w:cs="Arial"/>
                <w:sz w:val="20"/>
                <w:szCs w:val="20"/>
              </w:rPr>
              <w:t xml:space="preserve"> points)</w:t>
            </w:r>
          </w:p>
        </w:tc>
        <w:tc>
          <w:tcPr>
            <w:tcW w:w="1620" w:type="dxa"/>
            <w:shd w:val="clear" w:color="auto" w:fill="auto"/>
          </w:tcPr>
          <w:p w:rsidR="007D1FF4" w:rsidRDefault="007D1FF4" w:rsidP="007D1F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Four</w:t>
            </w:r>
            <w:r w:rsidRPr="00E33FF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mechanical </w:t>
            </w:r>
            <w:r w:rsidRPr="00E33FF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errors </w:t>
            </w:r>
            <w:r w:rsidRPr="00E33FFB">
              <w:rPr>
                <w:rFonts w:ascii="Arial" w:hAnsi="Arial" w:cs="Arial"/>
                <w:sz w:val="20"/>
                <w:szCs w:val="20"/>
              </w:rPr>
              <w:t xml:space="preserve">of </w:t>
            </w:r>
            <w:r w:rsidR="0092603D">
              <w:rPr>
                <w:rFonts w:ascii="Arial" w:hAnsi="Arial" w:cs="Arial"/>
                <w:sz w:val="20"/>
                <w:szCs w:val="20"/>
              </w:rPr>
              <w:t>elements listed in column one</w:t>
            </w:r>
            <w:r w:rsidRPr="0023761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00747" w:rsidRPr="00CF5DE3" w:rsidRDefault="00521021" w:rsidP="009B27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5DE3">
              <w:rPr>
                <w:rFonts w:ascii="Arial" w:hAnsi="Arial" w:cs="Arial"/>
                <w:sz w:val="20"/>
                <w:szCs w:val="20"/>
              </w:rPr>
              <w:t>(</w:t>
            </w:r>
            <w:r w:rsidR="00027EE5">
              <w:rPr>
                <w:rFonts w:ascii="Arial" w:hAnsi="Arial" w:cs="Arial"/>
                <w:sz w:val="20"/>
                <w:szCs w:val="20"/>
              </w:rPr>
              <w:t>12</w:t>
            </w:r>
            <w:r w:rsidR="00400747" w:rsidRPr="00CF5DE3">
              <w:rPr>
                <w:rFonts w:ascii="Arial" w:hAnsi="Arial" w:cs="Arial"/>
                <w:sz w:val="20"/>
                <w:szCs w:val="20"/>
              </w:rPr>
              <w:t xml:space="preserve"> points)</w:t>
            </w:r>
          </w:p>
        </w:tc>
        <w:tc>
          <w:tcPr>
            <w:tcW w:w="1530" w:type="dxa"/>
            <w:shd w:val="clear" w:color="auto" w:fill="auto"/>
          </w:tcPr>
          <w:p w:rsidR="007D1FF4" w:rsidRDefault="007D1FF4" w:rsidP="007D1F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More than five</w:t>
            </w:r>
            <w:r w:rsidRPr="0081736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mechanical </w:t>
            </w:r>
            <w:r w:rsidRPr="0081736D">
              <w:rPr>
                <w:rFonts w:ascii="Arial" w:hAnsi="Arial" w:cs="Arial"/>
                <w:sz w:val="20"/>
                <w:szCs w:val="20"/>
              </w:rPr>
              <w:t xml:space="preserve">errors </w:t>
            </w:r>
            <w:r w:rsidRPr="00E33FFB">
              <w:rPr>
                <w:rFonts w:ascii="Arial" w:hAnsi="Arial" w:cs="Arial"/>
                <w:sz w:val="20"/>
                <w:szCs w:val="20"/>
              </w:rPr>
              <w:t xml:space="preserve">of </w:t>
            </w:r>
            <w:r w:rsidR="0092603D">
              <w:rPr>
                <w:rFonts w:ascii="Arial" w:hAnsi="Arial" w:cs="Arial"/>
                <w:sz w:val="20"/>
                <w:szCs w:val="20"/>
              </w:rPr>
              <w:t>elements listed in column one</w:t>
            </w:r>
          </w:p>
          <w:p w:rsidR="00400747" w:rsidRPr="00CF5DE3" w:rsidRDefault="008F7752" w:rsidP="00E9190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(0–</w:t>
            </w:r>
            <w:r w:rsidR="00027EE5">
              <w:rPr>
                <w:rFonts w:ascii="Arial" w:hAnsi="Arial" w:cs="Arial"/>
                <w:sz w:val="20"/>
                <w:szCs w:val="20"/>
              </w:rPr>
              <w:t>11</w:t>
            </w:r>
            <w:r w:rsidR="00521021" w:rsidRPr="00CF5DE3">
              <w:rPr>
                <w:rFonts w:ascii="Arial" w:hAnsi="Arial" w:cs="Arial"/>
                <w:sz w:val="20"/>
                <w:szCs w:val="20"/>
              </w:rPr>
              <w:t xml:space="preserve"> points)</w:t>
            </w:r>
          </w:p>
        </w:tc>
        <w:tc>
          <w:tcPr>
            <w:tcW w:w="900" w:type="dxa"/>
          </w:tcPr>
          <w:p w:rsidR="00400747" w:rsidRPr="00CF5DE3" w:rsidRDefault="00027EE5" w:rsidP="00CF5DE3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/15</w:t>
            </w:r>
          </w:p>
        </w:tc>
      </w:tr>
      <w:tr w:rsidR="00400747" w:rsidRPr="00CF5DE3" w:rsidTr="0068578F">
        <w:trPr>
          <w:trHeight w:val="413"/>
        </w:trPr>
        <w:tc>
          <w:tcPr>
            <w:tcW w:w="1350" w:type="dxa"/>
            <w:shd w:val="solid" w:color="C0C0C0" w:fill="FFFFFF"/>
          </w:tcPr>
          <w:p w:rsidR="00400747" w:rsidRPr="00CF5DE3" w:rsidRDefault="00400747" w:rsidP="00CF5DE3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CF5DE3">
              <w:rPr>
                <w:rFonts w:ascii="Arial" w:hAnsi="Arial" w:cs="Arial"/>
                <w:bCs/>
                <w:sz w:val="20"/>
                <w:szCs w:val="20"/>
              </w:rPr>
              <w:t>Total points:</w:t>
            </w:r>
          </w:p>
        </w:tc>
        <w:tc>
          <w:tcPr>
            <w:tcW w:w="2610" w:type="dxa"/>
            <w:shd w:val="clear" w:color="auto" w:fill="auto"/>
          </w:tcPr>
          <w:p w:rsidR="00400747" w:rsidRPr="00CF5DE3" w:rsidRDefault="00400747" w:rsidP="00CF5DE3">
            <w:pPr>
              <w:pStyle w:val="ListParagraph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400747" w:rsidRPr="00CF5DE3" w:rsidRDefault="00400747" w:rsidP="00CF5DE3">
            <w:pPr>
              <w:pStyle w:val="ListParagraph"/>
              <w:spacing w:after="0" w:line="240" w:lineRule="auto"/>
              <w:ind w:left="36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400747" w:rsidRPr="00CF5DE3" w:rsidRDefault="00400747" w:rsidP="00CF5DE3">
            <w:pPr>
              <w:pStyle w:val="ListParagraph"/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:rsidR="00400747" w:rsidRPr="00CF5DE3" w:rsidRDefault="00400747" w:rsidP="00CF5D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400747" w:rsidRPr="00CF5DE3" w:rsidRDefault="00400747" w:rsidP="00CF5DE3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F5DE3">
              <w:rPr>
                <w:rFonts w:ascii="Arial" w:hAnsi="Arial" w:cs="Arial"/>
                <w:b/>
                <w:sz w:val="20"/>
                <w:szCs w:val="20"/>
              </w:rPr>
              <w:t>/250</w:t>
            </w:r>
          </w:p>
        </w:tc>
      </w:tr>
    </w:tbl>
    <w:p w:rsidR="00AA24A1" w:rsidRPr="00AA24A1" w:rsidRDefault="00AA24A1" w:rsidP="00AA24A1">
      <w:pPr>
        <w:rPr>
          <w:rFonts w:ascii="Arial" w:hAnsi="Arial" w:cs="Arial"/>
          <w:sz w:val="20"/>
          <w:szCs w:val="20"/>
        </w:rPr>
      </w:pPr>
    </w:p>
    <w:sectPr w:rsidR="00AA24A1" w:rsidRPr="00AA24A1" w:rsidSect="00AB0574">
      <w:headerReference w:type="default" r:id="rId9"/>
      <w:footerReference w:type="default" r:id="rId10"/>
      <w:pgSz w:w="12240" w:h="15840"/>
      <w:pgMar w:top="1440" w:right="117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2145" w:rsidRDefault="00302145" w:rsidP="008E5AC8">
      <w:pPr>
        <w:spacing w:after="0" w:line="240" w:lineRule="auto"/>
      </w:pPr>
      <w:r>
        <w:separator/>
      </w:r>
    </w:p>
  </w:endnote>
  <w:endnote w:type="continuationSeparator" w:id="0">
    <w:p w:rsidR="00302145" w:rsidRDefault="00302145" w:rsidP="008E5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667"/>
      <w:gridCol w:w="963"/>
    </w:tblGrid>
    <w:tr w:rsidR="00DE03B7" w:rsidTr="007F41A8">
      <w:trPr>
        <w:trHeight w:val="438"/>
      </w:trPr>
      <w:tc>
        <w:tcPr>
          <w:tcW w:w="4500" w:type="pct"/>
          <w:tcBorders>
            <w:top w:val="single" w:sz="12" w:space="0" w:color="365F91" w:themeColor="accent1" w:themeShade="BF"/>
          </w:tcBorders>
          <w:shd w:val="clear" w:color="auto" w:fill="FFFFFF" w:themeFill="background1"/>
        </w:tcPr>
        <w:p w:rsidR="00DE03B7" w:rsidRPr="006472B3" w:rsidRDefault="001D13A4" w:rsidP="0038089A">
          <w:pPr>
            <w:pStyle w:val="Footer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NR</w:t>
          </w:r>
          <w:r w:rsidR="0043286C">
            <w:rPr>
              <w:rFonts w:ascii="Times New Roman" w:hAnsi="Times New Roman"/>
            </w:rPr>
            <w:t>443</w:t>
          </w:r>
          <w:r w:rsidR="00DE03B7">
            <w:rPr>
              <w:rFonts w:ascii="Times New Roman" w:hAnsi="Times New Roman"/>
            </w:rPr>
            <w:t xml:space="preserve"> </w:t>
          </w:r>
          <w:r>
            <w:rPr>
              <w:rFonts w:ascii="Times New Roman" w:hAnsi="Times New Roman"/>
            </w:rPr>
            <w:t>Milestone</w:t>
          </w:r>
          <w:r w:rsidR="0002672F">
            <w:rPr>
              <w:rFonts w:ascii="Times New Roman" w:hAnsi="Times New Roman"/>
            </w:rPr>
            <w:t xml:space="preserve"> </w:t>
          </w:r>
          <w:r>
            <w:rPr>
              <w:rFonts w:ascii="Times New Roman" w:hAnsi="Times New Roman"/>
            </w:rPr>
            <w:t>3</w:t>
          </w:r>
          <w:r w:rsidR="0002672F">
            <w:rPr>
              <w:rFonts w:ascii="Times New Roman" w:hAnsi="Times New Roman"/>
            </w:rPr>
            <w:t xml:space="preserve"> </w:t>
          </w:r>
          <w:r w:rsidR="00145505">
            <w:rPr>
              <w:rFonts w:ascii="Times New Roman" w:hAnsi="Times New Roman"/>
            </w:rPr>
            <w:t>Intervention Evaluation</w:t>
          </w:r>
          <w:r w:rsidR="0002672F">
            <w:rPr>
              <w:rFonts w:ascii="Times New Roman" w:hAnsi="Times New Roman"/>
            </w:rPr>
            <w:t xml:space="preserve"> Guidelines</w:t>
          </w:r>
          <w:r w:rsidR="00145505">
            <w:rPr>
              <w:rFonts w:ascii="Times New Roman" w:hAnsi="Times New Roman"/>
            </w:rPr>
            <w:t xml:space="preserve">    </w:t>
          </w:r>
          <w:r w:rsidR="00DE03B7">
            <w:rPr>
              <w:rFonts w:ascii="Times New Roman" w:hAnsi="Times New Roman"/>
            </w:rPr>
            <w:t xml:space="preserve">      </w:t>
          </w:r>
          <w:r w:rsidR="00AA24A1">
            <w:rPr>
              <w:rFonts w:ascii="Times New Roman" w:hAnsi="Times New Roman"/>
            </w:rPr>
            <w:t xml:space="preserve">updated </w:t>
          </w:r>
          <w:r w:rsidR="00840505">
            <w:rPr>
              <w:rFonts w:ascii="Times New Roman" w:hAnsi="Times New Roman"/>
            </w:rPr>
            <w:t xml:space="preserve"> </w:t>
          </w:r>
          <w:r w:rsidR="0038089A">
            <w:rPr>
              <w:rFonts w:ascii="Times New Roman" w:hAnsi="Times New Roman"/>
            </w:rPr>
            <w:t>4/9/15</w:t>
          </w:r>
          <w:r w:rsidR="006312E6">
            <w:rPr>
              <w:rFonts w:ascii="Times New Roman" w:hAnsi="Times New Roman"/>
            </w:rPr>
            <w:t xml:space="preserve"> </w:t>
          </w:r>
          <w:r>
            <w:rPr>
              <w:rFonts w:ascii="Times New Roman" w:hAnsi="Times New Roman"/>
            </w:rPr>
            <w:t xml:space="preserve">    </w:t>
          </w:r>
          <w:r w:rsidR="006312E6">
            <w:rPr>
              <w:rFonts w:ascii="Times New Roman" w:hAnsi="Times New Roman"/>
            </w:rPr>
            <w:t>LS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17365D" w:themeFill="text2" w:themeFillShade="BF"/>
        </w:tcPr>
        <w:p w:rsidR="00DE03B7" w:rsidRDefault="006672FA" w:rsidP="00B02B1C">
          <w:pPr>
            <w:pStyle w:val="Header"/>
            <w:jc w:val="center"/>
            <w:rPr>
              <w:color w:val="FFFFFF" w:themeColor="background1"/>
            </w:rPr>
          </w:pPr>
          <w:r>
            <w:fldChar w:fldCharType="begin"/>
          </w:r>
          <w:r w:rsidR="00DE03B7">
            <w:instrText xml:space="preserve"> PAGE   \* MERGEFORMAT </w:instrText>
          </w:r>
          <w:r>
            <w:fldChar w:fldCharType="separate"/>
          </w:r>
          <w:r w:rsidR="00780B3C" w:rsidRPr="00780B3C">
            <w:rPr>
              <w:noProof/>
              <w:color w:val="FFFFFF" w:themeColor="background1"/>
            </w:rPr>
            <w:t>2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DE03B7" w:rsidRDefault="00DE03B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2145" w:rsidRDefault="00302145" w:rsidP="008E5AC8">
      <w:pPr>
        <w:spacing w:after="0" w:line="240" w:lineRule="auto"/>
      </w:pPr>
      <w:r>
        <w:separator/>
      </w:r>
    </w:p>
  </w:footnote>
  <w:footnote w:type="continuationSeparator" w:id="0">
    <w:p w:rsidR="00302145" w:rsidRDefault="00302145" w:rsidP="008E5A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03B7" w:rsidRPr="00005DF6" w:rsidRDefault="00C061A0" w:rsidP="006279C4">
    <w:pPr>
      <w:pStyle w:val="ChamberlainHeader"/>
      <w:tabs>
        <w:tab w:val="right" w:pos="9630"/>
      </w:tabs>
      <w:rPr>
        <w:color w:val="002060"/>
      </w:rPr>
    </w:pPr>
    <w:r>
      <w:rPr>
        <w:smallCaps w:val="0"/>
        <w:noProof/>
        <w:color w:val="002060"/>
        <w:sz w:val="32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36B04407" wp14:editId="232E9297">
              <wp:simplePos x="0" y="0"/>
              <wp:positionH relativeFrom="column">
                <wp:posOffset>-28575</wp:posOffset>
              </wp:positionH>
              <wp:positionV relativeFrom="paragraph">
                <wp:posOffset>266700</wp:posOffset>
              </wp:positionV>
              <wp:extent cx="6172200" cy="0"/>
              <wp:effectExtent l="9525" t="9525" r="9525" b="952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C6D7B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.25pt;margin-top:21pt;width:486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" strokecolor="#002060" strokeweight="1.5pt"/>
          </w:pict>
        </mc:Fallback>
      </mc:AlternateContent>
    </w:r>
    <w:r w:rsidR="00DE03B7" w:rsidRPr="00005DF6">
      <w:rPr>
        <w:smallCaps w:val="0"/>
        <w:color w:val="002060"/>
        <w:sz w:val="32"/>
      </w:rPr>
      <w:t xml:space="preserve">Chamberlain College of </w:t>
    </w:r>
    <w:r w:rsidR="00DE03B7" w:rsidRPr="00DC68A8">
      <w:rPr>
        <w:smallCaps w:val="0"/>
        <w:color w:val="002060"/>
        <w:sz w:val="32"/>
        <w:szCs w:val="32"/>
      </w:rPr>
      <w:t>Nursing</w:t>
    </w:r>
    <w:r w:rsidR="00DE03B7" w:rsidRPr="00DC68A8">
      <w:rPr>
        <w:smallCaps w:val="0"/>
        <w:color w:val="002060"/>
        <w:sz w:val="32"/>
        <w:szCs w:val="32"/>
      </w:rPr>
      <w:ptab w:relativeTo="margin" w:alignment="center" w:leader="none"/>
    </w:r>
    <w:r w:rsidR="00DE03B7" w:rsidRPr="00DC68A8">
      <w:rPr>
        <w:smallCaps w:val="0"/>
        <w:color w:val="002060"/>
        <w:sz w:val="32"/>
        <w:szCs w:val="32"/>
      </w:rPr>
      <w:ptab w:relativeTo="margin" w:alignment="right" w:leader="none"/>
    </w:r>
    <w:r w:rsidR="006279C4" w:rsidRPr="00DC68A8">
      <w:rPr>
        <w:smallCaps w:val="0"/>
        <w:color w:val="002060"/>
        <w:sz w:val="32"/>
        <w:szCs w:val="32"/>
      </w:rPr>
      <w:t>NR</w:t>
    </w:r>
    <w:r w:rsidR="0043286C" w:rsidRPr="00DC68A8">
      <w:rPr>
        <w:smallCaps w:val="0"/>
        <w:color w:val="002060"/>
        <w:sz w:val="32"/>
        <w:szCs w:val="32"/>
      </w:rPr>
      <w:t>443</w:t>
    </w:r>
    <w:r w:rsidR="006279C4" w:rsidRPr="00DC68A8">
      <w:rPr>
        <w:smallCaps w:val="0"/>
        <w:color w:val="002060"/>
        <w:sz w:val="32"/>
        <w:szCs w:val="32"/>
      </w:rPr>
      <w:t xml:space="preserve"> </w:t>
    </w:r>
    <w:r w:rsidR="0043286C" w:rsidRPr="00DC68A8">
      <w:rPr>
        <w:smallCaps w:val="0"/>
        <w:color w:val="002060"/>
        <w:sz w:val="32"/>
        <w:szCs w:val="32"/>
      </w:rPr>
      <w:t>Community Health Nursing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D5C38"/>
    <w:multiLevelType w:val="hybridMultilevel"/>
    <w:tmpl w:val="1082A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656A99"/>
    <w:multiLevelType w:val="hybridMultilevel"/>
    <w:tmpl w:val="968858E6"/>
    <w:lvl w:ilvl="0" w:tplc="07BAA8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FC40BA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28E65E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F6CC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C8D14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478F9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D498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FA0E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9C0EB7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183298"/>
    <w:multiLevelType w:val="multilevel"/>
    <w:tmpl w:val="8098C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2D064D"/>
    <w:multiLevelType w:val="hybridMultilevel"/>
    <w:tmpl w:val="EAF2E08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0AF9286E"/>
    <w:multiLevelType w:val="hybridMultilevel"/>
    <w:tmpl w:val="B6427A7A"/>
    <w:lvl w:ilvl="0" w:tplc="29261A36">
      <w:start w:val="1"/>
      <w:numFmt w:val="decimal"/>
      <w:lvlText w:val="%1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1D25CA"/>
    <w:multiLevelType w:val="hybridMultilevel"/>
    <w:tmpl w:val="E7541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815EA6"/>
    <w:multiLevelType w:val="hybridMultilevel"/>
    <w:tmpl w:val="863E8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3C462E"/>
    <w:multiLevelType w:val="hybridMultilevel"/>
    <w:tmpl w:val="9E80FF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02487F"/>
    <w:multiLevelType w:val="hybridMultilevel"/>
    <w:tmpl w:val="FC782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5A779D"/>
    <w:multiLevelType w:val="hybridMultilevel"/>
    <w:tmpl w:val="30A45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7E4E30"/>
    <w:multiLevelType w:val="hybridMultilevel"/>
    <w:tmpl w:val="7E949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304C07"/>
    <w:multiLevelType w:val="hybridMultilevel"/>
    <w:tmpl w:val="BDA05376"/>
    <w:lvl w:ilvl="0" w:tplc="04090003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2">
    <w:nsid w:val="355B2D24"/>
    <w:multiLevelType w:val="multilevel"/>
    <w:tmpl w:val="1756A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8D57C97"/>
    <w:multiLevelType w:val="hybridMultilevel"/>
    <w:tmpl w:val="29E6A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CF6CFA"/>
    <w:multiLevelType w:val="hybridMultilevel"/>
    <w:tmpl w:val="FE6E49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EA0C20"/>
    <w:multiLevelType w:val="hybridMultilevel"/>
    <w:tmpl w:val="BD74C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1244EE"/>
    <w:multiLevelType w:val="multilevel"/>
    <w:tmpl w:val="48741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19C4712"/>
    <w:multiLevelType w:val="hybridMultilevel"/>
    <w:tmpl w:val="8DB4D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37547C"/>
    <w:multiLevelType w:val="hybridMultilevel"/>
    <w:tmpl w:val="044C2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F360CB"/>
    <w:multiLevelType w:val="hybridMultilevel"/>
    <w:tmpl w:val="F3E63E24"/>
    <w:lvl w:ilvl="0" w:tplc="A29CA6E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9815D6"/>
    <w:multiLevelType w:val="hybridMultilevel"/>
    <w:tmpl w:val="1A885AC0"/>
    <w:lvl w:ilvl="0" w:tplc="0E4A6FF8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A630F7"/>
    <w:multiLevelType w:val="hybridMultilevel"/>
    <w:tmpl w:val="F84E8D26"/>
    <w:lvl w:ilvl="0" w:tplc="16283D1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2A0AD0"/>
    <w:multiLevelType w:val="hybridMultilevel"/>
    <w:tmpl w:val="513840BA"/>
    <w:lvl w:ilvl="0" w:tplc="88522734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C26C61"/>
    <w:multiLevelType w:val="hybridMultilevel"/>
    <w:tmpl w:val="1C4E5208"/>
    <w:lvl w:ilvl="0" w:tplc="04090003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24">
    <w:nsid w:val="56FA71D4"/>
    <w:multiLevelType w:val="hybridMultilevel"/>
    <w:tmpl w:val="CE6CA99C"/>
    <w:lvl w:ilvl="0" w:tplc="31D06C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C0504D"/>
        <w:sz w:val="20"/>
        <w:szCs w:val="20"/>
      </w:rPr>
    </w:lvl>
    <w:lvl w:ilvl="1" w:tplc="7472B0A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C0504D"/>
      </w:rPr>
    </w:lvl>
    <w:lvl w:ilvl="2" w:tplc="977881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C0504D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120987"/>
    <w:multiLevelType w:val="hybridMultilevel"/>
    <w:tmpl w:val="992A6A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B300905"/>
    <w:multiLevelType w:val="multilevel"/>
    <w:tmpl w:val="48265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E3F6949"/>
    <w:multiLevelType w:val="multilevel"/>
    <w:tmpl w:val="D55A8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9F40F40"/>
    <w:multiLevelType w:val="hybridMultilevel"/>
    <w:tmpl w:val="9CF854B0"/>
    <w:lvl w:ilvl="0" w:tplc="3BACBF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164B7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CA91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6B064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0A78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1BE92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FC053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9030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FB88B2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14E138B"/>
    <w:multiLevelType w:val="hybridMultilevel"/>
    <w:tmpl w:val="D690E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4AD522E"/>
    <w:multiLevelType w:val="multilevel"/>
    <w:tmpl w:val="C8285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6381277"/>
    <w:multiLevelType w:val="hybridMultilevel"/>
    <w:tmpl w:val="357C64C0"/>
    <w:lvl w:ilvl="0" w:tplc="04090003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32">
    <w:nsid w:val="78F350CF"/>
    <w:multiLevelType w:val="hybridMultilevel"/>
    <w:tmpl w:val="969EA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C3974C7"/>
    <w:multiLevelType w:val="hybridMultilevel"/>
    <w:tmpl w:val="710651E4"/>
    <w:lvl w:ilvl="0" w:tplc="5874C0EA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88017A"/>
    <w:multiLevelType w:val="hybridMultilevel"/>
    <w:tmpl w:val="2E20E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4"/>
  </w:num>
  <w:num w:numId="3">
    <w:abstractNumId w:val="2"/>
  </w:num>
  <w:num w:numId="4">
    <w:abstractNumId w:val="27"/>
  </w:num>
  <w:num w:numId="5">
    <w:abstractNumId w:val="16"/>
  </w:num>
  <w:num w:numId="6">
    <w:abstractNumId w:val="30"/>
  </w:num>
  <w:num w:numId="7">
    <w:abstractNumId w:val="12"/>
  </w:num>
  <w:num w:numId="8">
    <w:abstractNumId w:val="7"/>
  </w:num>
  <w:num w:numId="9">
    <w:abstractNumId w:val="14"/>
  </w:num>
  <w:num w:numId="10">
    <w:abstractNumId w:val="32"/>
  </w:num>
  <w:num w:numId="11">
    <w:abstractNumId w:val="5"/>
  </w:num>
  <w:num w:numId="12">
    <w:abstractNumId w:val="11"/>
  </w:num>
  <w:num w:numId="13">
    <w:abstractNumId w:val="13"/>
  </w:num>
  <w:num w:numId="14">
    <w:abstractNumId w:val="31"/>
  </w:num>
  <w:num w:numId="15">
    <w:abstractNumId w:val="18"/>
  </w:num>
  <w:num w:numId="16">
    <w:abstractNumId w:val="23"/>
  </w:num>
  <w:num w:numId="17">
    <w:abstractNumId w:val="6"/>
  </w:num>
  <w:num w:numId="18">
    <w:abstractNumId w:val="34"/>
  </w:num>
  <w:num w:numId="19">
    <w:abstractNumId w:val="3"/>
  </w:num>
  <w:num w:numId="20">
    <w:abstractNumId w:val="17"/>
  </w:num>
  <w:num w:numId="21">
    <w:abstractNumId w:val="10"/>
  </w:num>
  <w:num w:numId="22">
    <w:abstractNumId w:val="8"/>
  </w:num>
  <w:num w:numId="23">
    <w:abstractNumId w:val="0"/>
  </w:num>
  <w:num w:numId="24">
    <w:abstractNumId w:val="29"/>
  </w:num>
  <w:num w:numId="25">
    <w:abstractNumId w:val="9"/>
  </w:num>
  <w:num w:numId="26">
    <w:abstractNumId w:val="25"/>
  </w:num>
  <w:num w:numId="27">
    <w:abstractNumId w:val="15"/>
  </w:num>
  <w:num w:numId="28">
    <w:abstractNumId w:val="19"/>
  </w:num>
  <w:num w:numId="29">
    <w:abstractNumId w:val="33"/>
  </w:num>
  <w:num w:numId="30">
    <w:abstractNumId w:val="22"/>
  </w:num>
  <w:num w:numId="31">
    <w:abstractNumId w:val="20"/>
  </w:num>
  <w:num w:numId="32">
    <w:abstractNumId w:val="1"/>
  </w:num>
  <w:num w:numId="33">
    <w:abstractNumId w:val="4"/>
  </w:num>
  <w:num w:numId="34">
    <w:abstractNumId w:val="28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A44325AD-32EE-4409-B393-73D31FE0FC44}"/>
    <w:docVar w:name="dgnword-eventsink" w:val="156663672"/>
  </w:docVars>
  <w:rsids>
    <w:rsidRoot w:val="00882398"/>
    <w:rsid w:val="00014E37"/>
    <w:rsid w:val="0001629B"/>
    <w:rsid w:val="0002672F"/>
    <w:rsid w:val="00027DF9"/>
    <w:rsid w:val="00027EE5"/>
    <w:rsid w:val="00043816"/>
    <w:rsid w:val="00043A9D"/>
    <w:rsid w:val="000470BF"/>
    <w:rsid w:val="00054F25"/>
    <w:rsid w:val="00061115"/>
    <w:rsid w:val="00073539"/>
    <w:rsid w:val="0008393D"/>
    <w:rsid w:val="0008584D"/>
    <w:rsid w:val="000920E8"/>
    <w:rsid w:val="00092F6A"/>
    <w:rsid w:val="000974CC"/>
    <w:rsid w:val="000A0D80"/>
    <w:rsid w:val="000C73A1"/>
    <w:rsid w:val="000D0236"/>
    <w:rsid w:val="000D0FC3"/>
    <w:rsid w:val="000D166A"/>
    <w:rsid w:val="000D684C"/>
    <w:rsid w:val="000D6A98"/>
    <w:rsid w:val="000E294F"/>
    <w:rsid w:val="000E7178"/>
    <w:rsid w:val="000F5612"/>
    <w:rsid w:val="000F646D"/>
    <w:rsid w:val="000F683F"/>
    <w:rsid w:val="00120BD7"/>
    <w:rsid w:val="00123AC2"/>
    <w:rsid w:val="00145505"/>
    <w:rsid w:val="00166541"/>
    <w:rsid w:val="00180D58"/>
    <w:rsid w:val="00192929"/>
    <w:rsid w:val="00195703"/>
    <w:rsid w:val="001A03FE"/>
    <w:rsid w:val="001B4778"/>
    <w:rsid w:val="001B516A"/>
    <w:rsid w:val="001C3CE9"/>
    <w:rsid w:val="001D085D"/>
    <w:rsid w:val="001D13A4"/>
    <w:rsid w:val="001D1DA8"/>
    <w:rsid w:val="001D3CBA"/>
    <w:rsid w:val="001D5915"/>
    <w:rsid w:val="001D63BE"/>
    <w:rsid w:val="001E4091"/>
    <w:rsid w:val="001E715B"/>
    <w:rsid w:val="001F23A9"/>
    <w:rsid w:val="001F6F84"/>
    <w:rsid w:val="00207368"/>
    <w:rsid w:val="002130C3"/>
    <w:rsid w:val="002152CF"/>
    <w:rsid w:val="002154C5"/>
    <w:rsid w:val="00224B03"/>
    <w:rsid w:val="00235804"/>
    <w:rsid w:val="00251A44"/>
    <w:rsid w:val="00256474"/>
    <w:rsid w:val="002631F7"/>
    <w:rsid w:val="0027029D"/>
    <w:rsid w:val="00270C1C"/>
    <w:rsid w:val="00272F14"/>
    <w:rsid w:val="00274F74"/>
    <w:rsid w:val="002968E8"/>
    <w:rsid w:val="002A1999"/>
    <w:rsid w:val="002A2899"/>
    <w:rsid w:val="002A2975"/>
    <w:rsid w:val="002A3E00"/>
    <w:rsid w:val="002B6612"/>
    <w:rsid w:val="002C6492"/>
    <w:rsid w:val="002D1D6E"/>
    <w:rsid w:val="002D7CB8"/>
    <w:rsid w:val="00302145"/>
    <w:rsid w:val="003043AF"/>
    <w:rsid w:val="003058BC"/>
    <w:rsid w:val="00323AA6"/>
    <w:rsid w:val="0032552E"/>
    <w:rsid w:val="003351C1"/>
    <w:rsid w:val="003356B0"/>
    <w:rsid w:val="00336F42"/>
    <w:rsid w:val="00346DE9"/>
    <w:rsid w:val="003646C4"/>
    <w:rsid w:val="00364B39"/>
    <w:rsid w:val="003703D2"/>
    <w:rsid w:val="00373BF1"/>
    <w:rsid w:val="003803AF"/>
    <w:rsid w:val="0038089A"/>
    <w:rsid w:val="003832BA"/>
    <w:rsid w:val="003B07A9"/>
    <w:rsid w:val="003C6CDD"/>
    <w:rsid w:val="003E58F3"/>
    <w:rsid w:val="003F0DFE"/>
    <w:rsid w:val="003F13D1"/>
    <w:rsid w:val="003F169E"/>
    <w:rsid w:val="00400747"/>
    <w:rsid w:val="00405670"/>
    <w:rsid w:val="00420097"/>
    <w:rsid w:val="00421DE2"/>
    <w:rsid w:val="00424F73"/>
    <w:rsid w:val="00431502"/>
    <w:rsid w:val="0043286C"/>
    <w:rsid w:val="00444B84"/>
    <w:rsid w:val="0044546A"/>
    <w:rsid w:val="004467C3"/>
    <w:rsid w:val="00453B0F"/>
    <w:rsid w:val="004605E3"/>
    <w:rsid w:val="00472875"/>
    <w:rsid w:val="0047384E"/>
    <w:rsid w:val="00490B41"/>
    <w:rsid w:val="00491A44"/>
    <w:rsid w:val="004927C7"/>
    <w:rsid w:val="004942B1"/>
    <w:rsid w:val="0049480A"/>
    <w:rsid w:val="0049592F"/>
    <w:rsid w:val="004A391D"/>
    <w:rsid w:val="004A5AE4"/>
    <w:rsid w:val="004B79B4"/>
    <w:rsid w:val="004C09D3"/>
    <w:rsid w:val="004C710A"/>
    <w:rsid w:val="004C7797"/>
    <w:rsid w:val="004C78F1"/>
    <w:rsid w:val="004D4EB9"/>
    <w:rsid w:val="004D6AD3"/>
    <w:rsid w:val="004E7C08"/>
    <w:rsid w:val="004F416B"/>
    <w:rsid w:val="004F77DF"/>
    <w:rsid w:val="00503894"/>
    <w:rsid w:val="00505DCA"/>
    <w:rsid w:val="00520300"/>
    <w:rsid w:val="0052058B"/>
    <w:rsid w:val="00521021"/>
    <w:rsid w:val="00523EAE"/>
    <w:rsid w:val="0052672C"/>
    <w:rsid w:val="00527A84"/>
    <w:rsid w:val="005321E3"/>
    <w:rsid w:val="00534247"/>
    <w:rsid w:val="00547F18"/>
    <w:rsid w:val="005508F9"/>
    <w:rsid w:val="0057124F"/>
    <w:rsid w:val="00571E49"/>
    <w:rsid w:val="00572890"/>
    <w:rsid w:val="005778F8"/>
    <w:rsid w:val="0058239B"/>
    <w:rsid w:val="005842EC"/>
    <w:rsid w:val="005874D0"/>
    <w:rsid w:val="00594930"/>
    <w:rsid w:val="005958AA"/>
    <w:rsid w:val="00597BE8"/>
    <w:rsid w:val="005B0130"/>
    <w:rsid w:val="005B3BB7"/>
    <w:rsid w:val="005C55FD"/>
    <w:rsid w:val="005D12AB"/>
    <w:rsid w:val="005D1A26"/>
    <w:rsid w:val="005D3786"/>
    <w:rsid w:val="005F0055"/>
    <w:rsid w:val="005F175D"/>
    <w:rsid w:val="005F7C18"/>
    <w:rsid w:val="0060722F"/>
    <w:rsid w:val="0061283C"/>
    <w:rsid w:val="0061305F"/>
    <w:rsid w:val="006279C4"/>
    <w:rsid w:val="006312E6"/>
    <w:rsid w:val="00634DF6"/>
    <w:rsid w:val="00646580"/>
    <w:rsid w:val="006672FA"/>
    <w:rsid w:val="00674159"/>
    <w:rsid w:val="0068578F"/>
    <w:rsid w:val="00691376"/>
    <w:rsid w:val="006C25CE"/>
    <w:rsid w:val="006E7102"/>
    <w:rsid w:val="00705E0A"/>
    <w:rsid w:val="007066F7"/>
    <w:rsid w:val="00716228"/>
    <w:rsid w:val="007205BF"/>
    <w:rsid w:val="00722131"/>
    <w:rsid w:val="00724553"/>
    <w:rsid w:val="00731946"/>
    <w:rsid w:val="00740476"/>
    <w:rsid w:val="00743130"/>
    <w:rsid w:val="00745108"/>
    <w:rsid w:val="00751182"/>
    <w:rsid w:val="00753AF7"/>
    <w:rsid w:val="007564B7"/>
    <w:rsid w:val="007728B0"/>
    <w:rsid w:val="00775FBC"/>
    <w:rsid w:val="007779C1"/>
    <w:rsid w:val="00780B3C"/>
    <w:rsid w:val="00781224"/>
    <w:rsid w:val="00797E35"/>
    <w:rsid w:val="007C50BE"/>
    <w:rsid w:val="007D1FF4"/>
    <w:rsid w:val="007D4E76"/>
    <w:rsid w:val="007D7B65"/>
    <w:rsid w:val="007E46FA"/>
    <w:rsid w:val="007E5FF9"/>
    <w:rsid w:val="007F1F94"/>
    <w:rsid w:val="007F41A8"/>
    <w:rsid w:val="007F71A3"/>
    <w:rsid w:val="00800496"/>
    <w:rsid w:val="00800C22"/>
    <w:rsid w:val="008011EC"/>
    <w:rsid w:val="00803957"/>
    <w:rsid w:val="00811151"/>
    <w:rsid w:val="00812D14"/>
    <w:rsid w:val="008136DA"/>
    <w:rsid w:val="00815DC9"/>
    <w:rsid w:val="008169BB"/>
    <w:rsid w:val="00823859"/>
    <w:rsid w:val="00834376"/>
    <w:rsid w:val="00840505"/>
    <w:rsid w:val="00843DF9"/>
    <w:rsid w:val="00844687"/>
    <w:rsid w:val="00844FEA"/>
    <w:rsid w:val="00857191"/>
    <w:rsid w:val="00857DF8"/>
    <w:rsid w:val="00872518"/>
    <w:rsid w:val="00872ADD"/>
    <w:rsid w:val="00882398"/>
    <w:rsid w:val="008906B8"/>
    <w:rsid w:val="008A56DD"/>
    <w:rsid w:val="008C2C1C"/>
    <w:rsid w:val="008C5BDC"/>
    <w:rsid w:val="008D0D3A"/>
    <w:rsid w:val="008E5AC8"/>
    <w:rsid w:val="008F432E"/>
    <w:rsid w:val="008F7752"/>
    <w:rsid w:val="00904593"/>
    <w:rsid w:val="00925E5C"/>
    <w:rsid w:val="0092603D"/>
    <w:rsid w:val="00940920"/>
    <w:rsid w:val="00950BF0"/>
    <w:rsid w:val="00951DDE"/>
    <w:rsid w:val="00957DED"/>
    <w:rsid w:val="00961D03"/>
    <w:rsid w:val="00963B1F"/>
    <w:rsid w:val="00965A35"/>
    <w:rsid w:val="009669E9"/>
    <w:rsid w:val="00982D77"/>
    <w:rsid w:val="00994DF2"/>
    <w:rsid w:val="009A42CD"/>
    <w:rsid w:val="009B271F"/>
    <w:rsid w:val="009B5BC7"/>
    <w:rsid w:val="009B6704"/>
    <w:rsid w:val="009C04FE"/>
    <w:rsid w:val="009D0FDB"/>
    <w:rsid w:val="009D2A38"/>
    <w:rsid w:val="009E5177"/>
    <w:rsid w:val="00A03503"/>
    <w:rsid w:val="00A04E28"/>
    <w:rsid w:val="00A1063D"/>
    <w:rsid w:val="00A15BDD"/>
    <w:rsid w:val="00A171E8"/>
    <w:rsid w:val="00A23DCF"/>
    <w:rsid w:val="00A459C7"/>
    <w:rsid w:val="00A45CB7"/>
    <w:rsid w:val="00A467FC"/>
    <w:rsid w:val="00A67227"/>
    <w:rsid w:val="00A763F7"/>
    <w:rsid w:val="00A81F00"/>
    <w:rsid w:val="00A940DF"/>
    <w:rsid w:val="00AA24A1"/>
    <w:rsid w:val="00AA2EA4"/>
    <w:rsid w:val="00AA381E"/>
    <w:rsid w:val="00AB04E9"/>
    <w:rsid w:val="00AB0574"/>
    <w:rsid w:val="00AB0EF9"/>
    <w:rsid w:val="00AB230C"/>
    <w:rsid w:val="00AB5BB4"/>
    <w:rsid w:val="00AB5C29"/>
    <w:rsid w:val="00AB7484"/>
    <w:rsid w:val="00AC219F"/>
    <w:rsid w:val="00AC77CF"/>
    <w:rsid w:val="00AD2BE5"/>
    <w:rsid w:val="00AF2224"/>
    <w:rsid w:val="00AF29F0"/>
    <w:rsid w:val="00B07FB2"/>
    <w:rsid w:val="00B140AA"/>
    <w:rsid w:val="00B275DB"/>
    <w:rsid w:val="00B4507A"/>
    <w:rsid w:val="00B476A1"/>
    <w:rsid w:val="00B52252"/>
    <w:rsid w:val="00B60016"/>
    <w:rsid w:val="00B94616"/>
    <w:rsid w:val="00B972C1"/>
    <w:rsid w:val="00B9732E"/>
    <w:rsid w:val="00BA12A9"/>
    <w:rsid w:val="00BB0907"/>
    <w:rsid w:val="00BC074A"/>
    <w:rsid w:val="00BD085E"/>
    <w:rsid w:val="00BD7DD5"/>
    <w:rsid w:val="00BE0D5C"/>
    <w:rsid w:val="00BE11C1"/>
    <w:rsid w:val="00BE509F"/>
    <w:rsid w:val="00BE5FAB"/>
    <w:rsid w:val="00BE69CC"/>
    <w:rsid w:val="00BF5FD8"/>
    <w:rsid w:val="00BF764A"/>
    <w:rsid w:val="00C01952"/>
    <w:rsid w:val="00C02BFB"/>
    <w:rsid w:val="00C04074"/>
    <w:rsid w:val="00C061A0"/>
    <w:rsid w:val="00C12199"/>
    <w:rsid w:val="00C16EC5"/>
    <w:rsid w:val="00C2098F"/>
    <w:rsid w:val="00C26E7E"/>
    <w:rsid w:val="00C332B0"/>
    <w:rsid w:val="00C34932"/>
    <w:rsid w:val="00C36168"/>
    <w:rsid w:val="00C50CAC"/>
    <w:rsid w:val="00C82503"/>
    <w:rsid w:val="00C93759"/>
    <w:rsid w:val="00C97008"/>
    <w:rsid w:val="00CA209E"/>
    <w:rsid w:val="00CA5F81"/>
    <w:rsid w:val="00CB04AD"/>
    <w:rsid w:val="00CC43E9"/>
    <w:rsid w:val="00CC4ADD"/>
    <w:rsid w:val="00CD0D44"/>
    <w:rsid w:val="00CD6E34"/>
    <w:rsid w:val="00CF4942"/>
    <w:rsid w:val="00CF5DE3"/>
    <w:rsid w:val="00D030A4"/>
    <w:rsid w:val="00D05ED6"/>
    <w:rsid w:val="00D27523"/>
    <w:rsid w:val="00D327B1"/>
    <w:rsid w:val="00D60782"/>
    <w:rsid w:val="00D659C0"/>
    <w:rsid w:val="00D65EE1"/>
    <w:rsid w:val="00D66D71"/>
    <w:rsid w:val="00D75A01"/>
    <w:rsid w:val="00DA40FC"/>
    <w:rsid w:val="00DB722E"/>
    <w:rsid w:val="00DC1336"/>
    <w:rsid w:val="00DC68A8"/>
    <w:rsid w:val="00DD431B"/>
    <w:rsid w:val="00DD67EF"/>
    <w:rsid w:val="00DE03B7"/>
    <w:rsid w:val="00DE1A55"/>
    <w:rsid w:val="00DE2B09"/>
    <w:rsid w:val="00DE32AF"/>
    <w:rsid w:val="00DF4CD8"/>
    <w:rsid w:val="00DF740D"/>
    <w:rsid w:val="00E06588"/>
    <w:rsid w:val="00E16A5F"/>
    <w:rsid w:val="00E23802"/>
    <w:rsid w:val="00E435B2"/>
    <w:rsid w:val="00E43E69"/>
    <w:rsid w:val="00E479BC"/>
    <w:rsid w:val="00E52E27"/>
    <w:rsid w:val="00E61946"/>
    <w:rsid w:val="00E67C30"/>
    <w:rsid w:val="00E75508"/>
    <w:rsid w:val="00E77B27"/>
    <w:rsid w:val="00E8507E"/>
    <w:rsid w:val="00E85A78"/>
    <w:rsid w:val="00E91904"/>
    <w:rsid w:val="00EA74D4"/>
    <w:rsid w:val="00EB1F40"/>
    <w:rsid w:val="00ED44D0"/>
    <w:rsid w:val="00EE47A9"/>
    <w:rsid w:val="00EE4D2D"/>
    <w:rsid w:val="00EE57AB"/>
    <w:rsid w:val="00EE5F4A"/>
    <w:rsid w:val="00EF6356"/>
    <w:rsid w:val="00F023B3"/>
    <w:rsid w:val="00F06FDC"/>
    <w:rsid w:val="00F15D6E"/>
    <w:rsid w:val="00F20F10"/>
    <w:rsid w:val="00F21EBE"/>
    <w:rsid w:val="00F33623"/>
    <w:rsid w:val="00F342C8"/>
    <w:rsid w:val="00F35136"/>
    <w:rsid w:val="00F43302"/>
    <w:rsid w:val="00F50C64"/>
    <w:rsid w:val="00F670BA"/>
    <w:rsid w:val="00F67608"/>
    <w:rsid w:val="00F712B2"/>
    <w:rsid w:val="00F8302F"/>
    <w:rsid w:val="00F9049E"/>
    <w:rsid w:val="00FA181D"/>
    <w:rsid w:val="00FA3CB7"/>
    <w:rsid w:val="00FB101F"/>
    <w:rsid w:val="00FB2FAF"/>
    <w:rsid w:val="00FB7F76"/>
    <w:rsid w:val="00FD4A66"/>
    <w:rsid w:val="00FE1C46"/>
    <w:rsid w:val="00FE3458"/>
    <w:rsid w:val="00FE4518"/>
    <w:rsid w:val="00FE4867"/>
    <w:rsid w:val="00FE5197"/>
    <w:rsid w:val="00FF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91867A2-2637-4C5B-80BD-F8589F939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2131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3759"/>
    <w:pPr>
      <w:spacing w:before="300" w:after="40"/>
      <w:outlineLvl w:val="0"/>
    </w:pPr>
    <w:rPr>
      <w:rFonts w:asciiTheme="minorHAnsi" w:eastAsiaTheme="minorEastAsia" w:hAnsiTheme="minorHAnsi" w:cstheme="minorBidi"/>
      <w:smallCaps/>
      <w:spacing w:val="5"/>
      <w:sz w:val="32"/>
      <w:szCs w:val="3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82398"/>
    <w:rPr>
      <w:b/>
      <w:bCs/>
    </w:rPr>
  </w:style>
  <w:style w:type="character" w:styleId="Hyperlink">
    <w:name w:val="Hyperlink"/>
    <w:basedOn w:val="DefaultParagraphFont"/>
    <w:uiPriority w:val="99"/>
    <w:unhideWhenUsed/>
    <w:rsid w:val="0088239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823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8239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E5A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5AC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E5A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5AC8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C93759"/>
    <w:rPr>
      <w:rFonts w:asciiTheme="minorHAnsi" w:eastAsiaTheme="minorEastAsia" w:hAnsiTheme="minorHAnsi" w:cstheme="minorBidi"/>
      <w:smallCaps/>
      <w:spacing w:val="5"/>
      <w:sz w:val="32"/>
      <w:szCs w:val="32"/>
      <w:lang w:bidi="en-US"/>
    </w:rPr>
  </w:style>
  <w:style w:type="table" w:styleId="LightList-Accent2">
    <w:name w:val="Light List Accent 2"/>
    <w:basedOn w:val="TableNormal"/>
    <w:uiPriority w:val="61"/>
    <w:rsid w:val="00C93759"/>
    <w:pPr>
      <w:jc w:val="both"/>
    </w:pPr>
    <w:rPr>
      <w:rFonts w:asciiTheme="minorHAnsi" w:eastAsiaTheme="minorEastAsia" w:hAnsiTheme="minorHAnsi" w:cstheme="minorBidi"/>
      <w:lang w:bidi="en-US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customStyle="1" w:styleId="ChamberlainHeader">
    <w:name w:val="Chamberlain Header"/>
    <w:basedOn w:val="Normal"/>
    <w:next w:val="Normal"/>
    <w:qFormat/>
    <w:rsid w:val="00DE03B7"/>
    <w:rPr>
      <w:rFonts w:ascii="Garamond" w:hAnsi="Garamond"/>
      <w:smallCaps/>
    </w:rPr>
  </w:style>
  <w:style w:type="table" w:styleId="LightGrid-Accent2">
    <w:name w:val="Light Grid Accent 2"/>
    <w:basedOn w:val="TableNormal"/>
    <w:uiPriority w:val="62"/>
    <w:rsid w:val="00DE03B7"/>
    <w:pPr>
      <w:jc w:val="both"/>
    </w:pPr>
    <w:rPr>
      <w:rFonts w:asciiTheme="minorHAnsi" w:eastAsiaTheme="minorEastAsia" w:hAnsiTheme="minorHAnsi" w:cstheme="minorBidi"/>
      <w:lang w:bidi="en-US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1">
    <w:name w:val="Light Grid1"/>
    <w:basedOn w:val="TableNormal"/>
    <w:uiPriority w:val="62"/>
    <w:rsid w:val="00207368"/>
    <w:pPr>
      <w:jc w:val="both"/>
    </w:pPr>
    <w:rPr>
      <w:rFonts w:asciiTheme="minorHAnsi" w:eastAsiaTheme="minorEastAsia" w:hAnsiTheme="minorHAnsi" w:cstheme="minorBidi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D4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A6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735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35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353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35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3539"/>
    <w:rPr>
      <w:b/>
      <w:bCs/>
    </w:rPr>
  </w:style>
  <w:style w:type="paragraph" w:customStyle="1" w:styleId="Default">
    <w:name w:val="Default"/>
    <w:rsid w:val="000974C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780B3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1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244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4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379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542290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1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9853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vry.equella.ecollege.com/file/57f18443-dc92-4a70-8095-3cf3dc7338b5/1/NR443_CH_Milestone_3_tutorial.zip/NR443_CH_Milestone_3_tutorial.mp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3353A3-D992-414F-BE08-ABB7C2790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1544</Words>
  <Characters>8807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DeVry University</Company>
  <LinksUpToDate>false</LinksUpToDate>
  <CharactersWithSpaces>10331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M. Crowley</dc:creator>
  <cp:lastModifiedBy>Trivedi, Himani</cp:lastModifiedBy>
  <cp:revision>3</cp:revision>
  <dcterms:created xsi:type="dcterms:W3CDTF">2015-04-09T14:07:00Z</dcterms:created>
  <dcterms:modified xsi:type="dcterms:W3CDTF">2015-04-13T03:44:00Z</dcterms:modified>
</cp:coreProperties>
</file>