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9C2B2" w14:textId="7ACE04E7" w:rsidR="005273EC" w:rsidRPr="003F2522" w:rsidRDefault="00616D81" w:rsidP="003F2522">
      <w:pPr>
        <w:spacing w:after="500"/>
        <w:jc w:val="center"/>
        <w:rPr>
          <w:rFonts w:ascii="Arial" w:hAnsi="Arial" w:cs="Arial"/>
          <w:b/>
          <w:color w:val="0051BA"/>
        </w:rPr>
      </w:pPr>
      <w:bookmarkStart w:id="0" w:name="_GoBack"/>
      <w:bookmarkEnd w:id="0"/>
      <w:r w:rsidRPr="005273EC">
        <w:rPr>
          <w:rFonts w:ascii="Arial" w:hAnsi="Arial" w:cs="Arial"/>
          <w:b/>
          <w:color w:val="C0151D"/>
        </w:rPr>
        <w:t>Instructions</w:t>
      </w:r>
    </w:p>
    <w:p w14:paraId="07FF1A6F" w14:textId="401D056A" w:rsidR="0071649B" w:rsidRDefault="005273EC" w:rsidP="00AA0B94">
      <w:pPr>
        <w:autoSpaceDE w:val="0"/>
        <w:autoSpaceDN w:val="0"/>
        <w:adjustRightInd w:val="0"/>
        <w:rPr>
          <w:rFonts w:ascii="Arial" w:eastAsia="Calibri" w:hAnsi="Arial" w:cs="Arial"/>
          <w:color w:val="000000"/>
        </w:rPr>
      </w:pPr>
      <w:r w:rsidRPr="005273EC">
        <w:rPr>
          <w:rFonts w:ascii="Arial" w:eastAsia="Calibri" w:hAnsi="Arial" w:cs="Arial"/>
          <w:color w:val="000000"/>
        </w:rPr>
        <w:t>For this</w:t>
      </w:r>
      <w:r w:rsidR="0050333D">
        <w:rPr>
          <w:rFonts w:ascii="Arial" w:eastAsia="Calibri" w:hAnsi="Arial" w:cs="Arial"/>
          <w:color w:val="000000"/>
        </w:rPr>
        <w:t xml:space="preserve"> assignment, you will design a program of career intervention(s) for a target population.  </w:t>
      </w:r>
      <w:r w:rsidR="00B721C0">
        <w:rPr>
          <w:rFonts w:ascii="Arial" w:eastAsia="Calibri" w:hAnsi="Arial" w:cs="Arial"/>
          <w:color w:val="000000"/>
        </w:rPr>
        <w:t>When selecting your population, consider the career development theories discussed in our course. Design your intervention based on the theory you feel would best meet the needs of your population chosen.  Interventions should include at least one</w:t>
      </w:r>
      <w:r w:rsidR="003B2B43">
        <w:rPr>
          <w:rFonts w:ascii="Arial" w:eastAsia="Calibri" w:hAnsi="Arial" w:cs="Arial"/>
          <w:color w:val="000000"/>
        </w:rPr>
        <w:t xml:space="preserve"> quantitative</w:t>
      </w:r>
      <w:r w:rsidR="00D377A7">
        <w:rPr>
          <w:rFonts w:ascii="Arial" w:eastAsia="Calibri" w:hAnsi="Arial" w:cs="Arial"/>
          <w:color w:val="000000"/>
        </w:rPr>
        <w:t xml:space="preserve"> and one qualitative</w:t>
      </w:r>
      <w:r w:rsidR="003B2B43">
        <w:rPr>
          <w:rFonts w:ascii="Arial" w:eastAsia="Calibri" w:hAnsi="Arial" w:cs="Arial"/>
          <w:color w:val="000000"/>
        </w:rPr>
        <w:t xml:space="preserve"> career</w:t>
      </w:r>
      <w:r w:rsidR="00B721C0">
        <w:rPr>
          <w:rFonts w:ascii="Arial" w:eastAsia="Calibri" w:hAnsi="Arial" w:cs="Arial"/>
          <w:color w:val="000000"/>
        </w:rPr>
        <w:t xml:space="preserve"> assessme</w:t>
      </w:r>
      <w:r w:rsidR="00D377A7">
        <w:rPr>
          <w:rFonts w:ascii="Arial" w:eastAsia="Calibri" w:hAnsi="Arial" w:cs="Arial"/>
          <w:color w:val="000000"/>
        </w:rPr>
        <w:t>nt with a rationale for why these</w:t>
      </w:r>
      <w:r w:rsidR="00B721C0">
        <w:rPr>
          <w:rFonts w:ascii="Arial" w:eastAsia="Calibri" w:hAnsi="Arial" w:cs="Arial"/>
          <w:color w:val="000000"/>
        </w:rPr>
        <w:t xml:space="preserve"> particular asse</w:t>
      </w:r>
      <w:r w:rsidR="002128CF">
        <w:rPr>
          <w:rFonts w:ascii="Arial" w:eastAsia="Calibri" w:hAnsi="Arial" w:cs="Arial"/>
          <w:color w:val="000000"/>
        </w:rPr>
        <w:t>ssment</w:t>
      </w:r>
      <w:r w:rsidR="00D377A7">
        <w:rPr>
          <w:rFonts w:ascii="Arial" w:eastAsia="Calibri" w:hAnsi="Arial" w:cs="Arial"/>
          <w:color w:val="000000"/>
        </w:rPr>
        <w:t>s were</w:t>
      </w:r>
      <w:r w:rsidR="002128CF">
        <w:rPr>
          <w:rFonts w:ascii="Arial" w:eastAsia="Calibri" w:hAnsi="Arial" w:cs="Arial"/>
          <w:color w:val="000000"/>
        </w:rPr>
        <w:t xml:space="preserve"> chosen</w:t>
      </w:r>
      <w:r w:rsidR="00B721C0">
        <w:rPr>
          <w:rFonts w:ascii="Arial" w:eastAsia="Calibri" w:hAnsi="Arial" w:cs="Arial"/>
          <w:color w:val="000000"/>
        </w:rPr>
        <w:t>.</w:t>
      </w:r>
      <w:r w:rsidR="00D377A7">
        <w:rPr>
          <w:rFonts w:ascii="Arial" w:eastAsia="Calibri" w:hAnsi="Arial" w:cs="Arial"/>
          <w:color w:val="000000"/>
        </w:rPr>
        <w:t xml:space="preserve">  (Examples of qualitative assessments can include games, card sorts, genograms, etc.)</w:t>
      </w:r>
      <w:r w:rsidR="00B721C0">
        <w:rPr>
          <w:rFonts w:ascii="Arial" w:eastAsia="Calibri" w:hAnsi="Arial" w:cs="Arial"/>
          <w:color w:val="000000"/>
        </w:rPr>
        <w:t xml:space="preserve">  </w:t>
      </w:r>
      <w:r w:rsidR="0050333D">
        <w:rPr>
          <w:rFonts w:ascii="Arial" w:eastAsia="Calibri" w:hAnsi="Arial" w:cs="Arial"/>
          <w:color w:val="000000"/>
        </w:rPr>
        <w:t xml:space="preserve">Your design will include the following:  </w:t>
      </w:r>
    </w:p>
    <w:p w14:paraId="60A5B9C9" w14:textId="77777777" w:rsidR="0050333D" w:rsidRPr="0050333D" w:rsidRDefault="0050333D" w:rsidP="0050333D">
      <w:pPr>
        <w:numPr>
          <w:ilvl w:val="0"/>
          <w:numId w:val="3"/>
        </w:numPr>
        <w:autoSpaceDE w:val="0"/>
        <w:autoSpaceDN w:val="0"/>
        <w:adjustRightInd w:val="0"/>
        <w:rPr>
          <w:rFonts w:ascii="Arial" w:hAnsi="Arial" w:cs="Arial"/>
          <w:b/>
        </w:rPr>
      </w:pPr>
      <w:r>
        <w:rPr>
          <w:rFonts w:ascii="Arial" w:eastAsia="Calibri" w:hAnsi="Arial" w:cs="Arial"/>
          <w:color w:val="000000"/>
        </w:rPr>
        <w:t>selection and description of a target population (e.g., high school students)</w:t>
      </w:r>
    </w:p>
    <w:p w14:paraId="50D54D54" w14:textId="79FE1798" w:rsidR="0050333D" w:rsidRPr="00D90292" w:rsidRDefault="0050333D" w:rsidP="0050333D">
      <w:pPr>
        <w:numPr>
          <w:ilvl w:val="0"/>
          <w:numId w:val="3"/>
        </w:numPr>
        <w:autoSpaceDE w:val="0"/>
        <w:autoSpaceDN w:val="0"/>
        <w:adjustRightInd w:val="0"/>
        <w:rPr>
          <w:rFonts w:ascii="Arial" w:hAnsi="Arial" w:cs="Arial"/>
          <w:b/>
        </w:rPr>
      </w:pPr>
      <w:r>
        <w:rPr>
          <w:rFonts w:ascii="Arial" w:eastAsia="Calibri" w:hAnsi="Arial" w:cs="Arial"/>
          <w:color w:val="000000"/>
        </w:rPr>
        <w:t>description of the needs</w:t>
      </w:r>
      <w:r w:rsidR="00B721C0">
        <w:rPr>
          <w:rFonts w:ascii="Arial" w:eastAsia="Calibri" w:hAnsi="Arial" w:cs="Arial"/>
          <w:color w:val="000000"/>
        </w:rPr>
        <w:t xml:space="preserve"> or presenting concern</w:t>
      </w:r>
      <w:r>
        <w:rPr>
          <w:rFonts w:ascii="Arial" w:eastAsia="Calibri" w:hAnsi="Arial" w:cs="Arial"/>
          <w:color w:val="000000"/>
        </w:rPr>
        <w:t xml:space="preserve"> of your target population (e.g., enhanced self-awareness)</w:t>
      </w:r>
      <w:r w:rsidR="005A2ACC">
        <w:rPr>
          <w:rFonts w:ascii="Arial" w:eastAsia="Calibri" w:hAnsi="Arial" w:cs="Arial"/>
          <w:color w:val="000000"/>
        </w:rPr>
        <w:t xml:space="preserve"> based on research and guiding theory</w:t>
      </w:r>
    </w:p>
    <w:p w14:paraId="22046C47" w14:textId="77777777" w:rsidR="00D90292" w:rsidRPr="0050333D" w:rsidRDefault="00D90292" w:rsidP="0050333D">
      <w:pPr>
        <w:numPr>
          <w:ilvl w:val="0"/>
          <w:numId w:val="3"/>
        </w:numPr>
        <w:autoSpaceDE w:val="0"/>
        <w:autoSpaceDN w:val="0"/>
        <w:adjustRightInd w:val="0"/>
        <w:rPr>
          <w:rFonts w:ascii="Arial" w:hAnsi="Arial" w:cs="Arial"/>
          <w:b/>
        </w:rPr>
      </w:pPr>
      <w:r>
        <w:rPr>
          <w:rFonts w:ascii="Arial" w:eastAsia="Calibri" w:hAnsi="Arial" w:cs="Arial"/>
          <w:color w:val="000000"/>
        </w:rPr>
        <w:t>objectives of program (e.g., engage in career exploration)</w:t>
      </w:r>
    </w:p>
    <w:p w14:paraId="1EBAB4B0" w14:textId="77777777" w:rsidR="0050333D" w:rsidRDefault="0050333D" w:rsidP="0050333D">
      <w:pPr>
        <w:numPr>
          <w:ilvl w:val="0"/>
          <w:numId w:val="3"/>
        </w:numPr>
        <w:autoSpaceDE w:val="0"/>
        <w:autoSpaceDN w:val="0"/>
        <w:adjustRightInd w:val="0"/>
        <w:rPr>
          <w:rFonts w:ascii="Arial" w:hAnsi="Arial" w:cs="Arial"/>
        </w:rPr>
      </w:pPr>
      <w:r w:rsidRPr="0050333D">
        <w:rPr>
          <w:rFonts w:ascii="Arial" w:hAnsi="Arial" w:cs="Arial"/>
        </w:rPr>
        <w:t>resources needed</w:t>
      </w:r>
      <w:r>
        <w:rPr>
          <w:rFonts w:ascii="Arial" w:hAnsi="Arial" w:cs="Arial"/>
        </w:rPr>
        <w:t xml:space="preserve"> for your program (e.g., assessments, pens, </w:t>
      </w:r>
      <w:r w:rsidR="00D90292">
        <w:rPr>
          <w:rFonts w:ascii="Arial" w:hAnsi="Arial" w:cs="Arial"/>
        </w:rPr>
        <w:t xml:space="preserve">rooms, </w:t>
      </w:r>
      <w:r>
        <w:rPr>
          <w:rFonts w:ascii="Arial" w:hAnsi="Arial" w:cs="Arial"/>
        </w:rPr>
        <w:t>etc.)</w:t>
      </w:r>
    </w:p>
    <w:p w14:paraId="7BB2960E" w14:textId="77777777" w:rsidR="00B721C0" w:rsidRDefault="00B721C0" w:rsidP="0050333D">
      <w:pPr>
        <w:numPr>
          <w:ilvl w:val="0"/>
          <w:numId w:val="3"/>
        </w:numPr>
        <w:autoSpaceDE w:val="0"/>
        <w:autoSpaceDN w:val="0"/>
        <w:adjustRightInd w:val="0"/>
        <w:rPr>
          <w:rFonts w:ascii="Arial" w:hAnsi="Arial" w:cs="Arial"/>
        </w:rPr>
      </w:pPr>
      <w:r>
        <w:rPr>
          <w:rFonts w:ascii="Arial" w:hAnsi="Arial" w:cs="Arial"/>
        </w:rPr>
        <w:t>length of program plan with rationale and meeting topics</w:t>
      </w:r>
    </w:p>
    <w:p w14:paraId="0D339A4A" w14:textId="56DBBB7F" w:rsidR="0050333D" w:rsidRDefault="0050333D" w:rsidP="0050333D">
      <w:pPr>
        <w:numPr>
          <w:ilvl w:val="0"/>
          <w:numId w:val="3"/>
        </w:numPr>
        <w:autoSpaceDE w:val="0"/>
        <w:autoSpaceDN w:val="0"/>
        <w:adjustRightInd w:val="0"/>
        <w:rPr>
          <w:rFonts w:ascii="Arial" w:hAnsi="Arial" w:cs="Arial"/>
        </w:rPr>
      </w:pPr>
      <w:r>
        <w:rPr>
          <w:rFonts w:ascii="Arial" w:hAnsi="Arial" w:cs="Arial"/>
        </w:rPr>
        <w:t xml:space="preserve">selection </w:t>
      </w:r>
      <w:r w:rsidR="00D90292">
        <w:rPr>
          <w:rFonts w:ascii="Arial" w:hAnsi="Arial" w:cs="Arial"/>
        </w:rPr>
        <w:t xml:space="preserve">and description </w:t>
      </w:r>
      <w:r w:rsidR="00456E2B">
        <w:rPr>
          <w:rFonts w:ascii="Arial" w:hAnsi="Arial" w:cs="Arial"/>
        </w:rPr>
        <w:t>of a quantitative</w:t>
      </w:r>
      <w:r w:rsidR="00D377A7">
        <w:rPr>
          <w:rFonts w:ascii="Arial" w:hAnsi="Arial" w:cs="Arial"/>
        </w:rPr>
        <w:t xml:space="preserve"> and qualitative</w:t>
      </w:r>
      <w:r w:rsidR="00456E2B">
        <w:rPr>
          <w:rFonts w:ascii="Arial" w:hAnsi="Arial" w:cs="Arial"/>
        </w:rPr>
        <w:t xml:space="preserve"> </w:t>
      </w:r>
      <w:r>
        <w:rPr>
          <w:rFonts w:ascii="Arial" w:hAnsi="Arial" w:cs="Arial"/>
        </w:rPr>
        <w:t xml:space="preserve">assessment </w:t>
      </w:r>
      <w:r w:rsidR="00B721C0">
        <w:rPr>
          <w:rFonts w:ascii="Arial" w:hAnsi="Arial" w:cs="Arial"/>
        </w:rPr>
        <w:t xml:space="preserve">for use with population </w:t>
      </w:r>
      <w:r w:rsidR="00D90292">
        <w:rPr>
          <w:rFonts w:ascii="Arial" w:hAnsi="Arial" w:cs="Arial"/>
        </w:rPr>
        <w:t>(e.g., Career Decision Scale)</w:t>
      </w:r>
    </w:p>
    <w:p w14:paraId="0FB2BE76" w14:textId="46B4E49B" w:rsidR="00D90292" w:rsidRDefault="00D90292" w:rsidP="0050333D">
      <w:pPr>
        <w:numPr>
          <w:ilvl w:val="0"/>
          <w:numId w:val="3"/>
        </w:numPr>
        <w:autoSpaceDE w:val="0"/>
        <w:autoSpaceDN w:val="0"/>
        <w:adjustRightInd w:val="0"/>
        <w:rPr>
          <w:rFonts w:ascii="Arial" w:hAnsi="Arial" w:cs="Arial"/>
        </w:rPr>
      </w:pPr>
      <w:r>
        <w:rPr>
          <w:rFonts w:ascii="Arial" w:hAnsi="Arial" w:cs="Arial"/>
        </w:rPr>
        <w:t>rationale for selection of specific assessment</w:t>
      </w:r>
      <w:r w:rsidR="00D377A7">
        <w:rPr>
          <w:rFonts w:ascii="Arial" w:hAnsi="Arial" w:cs="Arial"/>
        </w:rPr>
        <w:t>s</w:t>
      </w:r>
      <w:r>
        <w:rPr>
          <w:rFonts w:ascii="Arial" w:hAnsi="Arial" w:cs="Arial"/>
        </w:rPr>
        <w:t xml:space="preserve"> (e.g., age appropriate, etc.)</w:t>
      </w:r>
    </w:p>
    <w:p w14:paraId="57416379" w14:textId="77777777" w:rsidR="009A4C8B" w:rsidRDefault="009A4C8B" w:rsidP="0050333D">
      <w:pPr>
        <w:numPr>
          <w:ilvl w:val="0"/>
          <w:numId w:val="3"/>
        </w:numPr>
        <w:autoSpaceDE w:val="0"/>
        <w:autoSpaceDN w:val="0"/>
        <w:adjustRightInd w:val="0"/>
        <w:rPr>
          <w:rFonts w:ascii="Arial" w:hAnsi="Arial" w:cs="Arial"/>
        </w:rPr>
      </w:pPr>
      <w:r>
        <w:rPr>
          <w:rFonts w:ascii="Arial" w:hAnsi="Arial" w:cs="Arial"/>
        </w:rPr>
        <w:t>method of communicating or interpreting results (e.g., special report, one-on-one meetings</w:t>
      </w:r>
    </w:p>
    <w:p w14:paraId="0291F20D" w14:textId="77777777" w:rsidR="00D90292" w:rsidRDefault="00D90292" w:rsidP="0050333D">
      <w:pPr>
        <w:numPr>
          <w:ilvl w:val="0"/>
          <w:numId w:val="3"/>
        </w:numPr>
        <w:autoSpaceDE w:val="0"/>
        <w:autoSpaceDN w:val="0"/>
        <w:adjustRightInd w:val="0"/>
        <w:rPr>
          <w:rFonts w:ascii="Arial" w:hAnsi="Arial" w:cs="Arial"/>
        </w:rPr>
      </w:pPr>
      <w:r>
        <w:rPr>
          <w:rFonts w:ascii="Arial" w:hAnsi="Arial" w:cs="Arial"/>
        </w:rPr>
        <w:t>methods and/or model of evaluation (e.g., satisfaction survey, objectives-based model)</w:t>
      </w:r>
    </w:p>
    <w:p w14:paraId="33FF8F13" w14:textId="77777777" w:rsidR="009A4C8B" w:rsidRDefault="009A4C8B" w:rsidP="0050333D">
      <w:pPr>
        <w:numPr>
          <w:ilvl w:val="0"/>
          <w:numId w:val="3"/>
        </w:numPr>
        <w:autoSpaceDE w:val="0"/>
        <w:autoSpaceDN w:val="0"/>
        <w:adjustRightInd w:val="0"/>
        <w:rPr>
          <w:rFonts w:ascii="Arial" w:hAnsi="Arial" w:cs="Arial"/>
        </w:rPr>
      </w:pPr>
      <w:r>
        <w:rPr>
          <w:rFonts w:ascii="Arial" w:hAnsi="Arial" w:cs="Arial"/>
        </w:rPr>
        <w:t>potential issues, strengths, or obstacles to your design</w:t>
      </w:r>
    </w:p>
    <w:p w14:paraId="75DF4E8F" w14:textId="7B4E70C5" w:rsidR="009A4C8B" w:rsidRPr="00993843" w:rsidRDefault="009A4C8B" w:rsidP="0050333D">
      <w:pPr>
        <w:numPr>
          <w:ilvl w:val="0"/>
          <w:numId w:val="3"/>
        </w:numPr>
        <w:autoSpaceDE w:val="0"/>
        <w:autoSpaceDN w:val="0"/>
        <w:adjustRightInd w:val="0"/>
        <w:rPr>
          <w:rFonts w:ascii="Arial" w:hAnsi="Arial" w:cs="Arial"/>
        </w:rPr>
      </w:pPr>
      <w:r>
        <w:rPr>
          <w:rFonts w:ascii="Arial" w:hAnsi="Arial" w:cs="Arial"/>
        </w:rPr>
        <w:t>appropriate references</w:t>
      </w:r>
    </w:p>
    <w:p w14:paraId="12D5A9EE" w14:textId="77777777" w:rsidR="00D90292" w:rsidRDefault="00D90292" w:rsidP="00D90292">
      <w:pPr>
        <w:autoSpaceDE w:val="0"/>
        <w:autoSpaceDN w:val="0"/>
        <w:adjustRightInd w:val="0"/>
        <w:rPr>
          <w:rFonts w:ascii="Arial" w:hAnsi="Arial" w:cs="Arial"/>
        </w:rPr>
      </w:pPr>
    </w:p>
    <w:p w14:paraId="29E4CB2E" w14:textId="6438EBF7" w:rsidR="006C6406" w:rsidRDefault="009A4C8B" w:rsidP="00D90292">
      <w:pPr>
        <w:autoSpaceDE w:val="0"/>
        <w:autoSpaceDN w:val="0"/>
        <w:adjustRightInd w:val="0"/>
        <w:rPr>
          <w:rFonts w:ascii="Arial" w:hAnsi="Arial" w:cs="Arial"/>
        </w:rPr>
      </w:pPr>
      <w:r>
        <w:rPr>
          <w:rFonts w:ascii="Arial" w:hAnsi="Arial" w:cs="Arial"/>
        </w:rPr>
        <w:t xml:space="preserve">The formatting of this document should be logical and include a cover page and reference page(s) adhering to APA style.  </w:t>
      </w:r>
      <w:r w:rsidR="00D90292">
        <w:rPr>
          <w:rFonts w:ascii="Arial" w:hAnsi="Arial" w:cs="Arial"/>
        </w:rPr>
        <w:t>Your assignment should present information in a primarily narrative format.</w:t>
      </w:r>
      <w:r w:rsidR="00B721C0">
        <w:rPr>
          <w:rFonts w:ascii="Arial" w:hAnsi="Arial" w:cs="Arial"/>
        </w:rPr>
        <w:t xml:space="preserve">  Career intervention programs should include at least one reference o</w:t>
      </w:r>
      <w:r w:rsidR="003B2B43">
        <w:rPr>
          <w:rFonts w:ascii="Arial" w:hAnsi="Arial" w:cs="Arial"/>
        </w:rPr>
        <w:t>ther than our c</w:t>
      </w:r>
      <w:r w:rsidR="00B721C0">
        <w:rPr>
          <w:rFonts w:ascii="Arial" w:hAnsi="Arial" w:cs="Arial"/>
        </w:rPr>
        <w:t>ourse textbook</w:t>
      </w:r>
      <w:r w:rsidR="005526BB">
        <w:rPr>
          <w:rFonts w:ascii="Arial" w:hAnsi="Arial" w:cs="Arial"/>
        </w:rPr>
        <w:t xml:space="preserve">.  </w:t>
      </w:r>
      <w:r w:rsidR="00D90292">
        <w:rPr>
          <w:rFonts w:ascii="Arial" w:hAnsi="Arial" w:cs="Arial"/>
        </w:rPr>
        <w:t xml:space="preserve">Bullets or list should be kept to a minimum. </w:t>
      </w:r>
    </w:p>
    <w:p w14:paraId="368B0098" w14:textId="63A7BF7B" w:rsidR="00616D81" w:rsidRPr="005526BB" w:rsidRDefault="00616D81" w:rsidP="005526BB">
      <w:pPr>
        <w:autoSpaceDE w:val="0"/>
        <w:autoSpaceDN w:val="0"/>
        <w:adjustRightInd w:val="0"/>
        <w:rPr>
          <w:rFonts w:ascii="Arial" w:hAnsi="Arial" w:cs="Arial"/>
        </w:rPr>
      </w:pPr>
    </w:p>
    <w:sectPr w:rsidR="00616D81" w:rsidRPr="005526BB" w:rsidSect="00DB69AA">
      <w:footerReference w:type="default" r:id="rId11"/>
      <w:pgSz w:w="12240" w:h="15840"/>
      <w:pgMar w:top="1440" w:right="1440" w:bottom="1440" w:left="1440" w:header="81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174C9" w14:textId="77777777" w:rsidR="006D1944" w:rsidRDefault="006D1944">
      <w:r>
        <w:separator/>
      </w:r>
    </w:p>
  </w:endnote>
  <w:endnote w:type="continuationSeparator" w:id="0">
    <w:p w14:paraId="5C70B21E" w14:textId="77777777" w:rsidR="006D1944" w:rsidRDefault="006D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E602" w14:textId="77777777" w:rsidR="003B2B43" w:rsidRPr="000F065B" w:rsidRDefault="003B2B43" w:rsidP="000F065B">
    <w:pPr>
      <w:pStyle w:val="Footer"/>
      <w:tabs>
        <w:tab w:val="clear" w:pos="4680"/>
      </w:tabs>
      <w:rPr>
        <w:rFonts w:ascii="Arial" w:hAnsi="Arial" w:cs="Arial"/>
        <w:sz w:val="22"/>
        <w:szCs w:val="22"/>
      </w:rPr>
    </w:pPr>
    <w:r>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9783D" w14:textId="77777777" w:rsidR="006D1944" w:rsidRDefault="006D1944">
      <w:r>
        <w:separator/>
      </w:r>
    </w:p>
  </w:footnote>
  <w:footnote w:type="continuationSeparator" w:id="0">
    <w:p w14:paraId="2DE2E61B" w14:textId="77777777" w:rsidR="006D1944" w:rsidRDefault="006D1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F747F"/>
    <w:multiLevelType w:val="hybridMultilevel"/>
    <w:tmpl w:val="FBF8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B6B7C"/>
    <w:multiLevelType w:val="hybridMultilevel"/>
    <w:tmpl w:val="9FF8586A"/>
    <w:lvl w:ilvl="0" w:tplc="4F4EDD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68387C"/>
    <w:multiLevelType w:val="hybridMultilevel"/>
    <w:tmpl w:val="7834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1D"/>
    <w:rsid w:val="00010C35"/>
    <w:rsid w:val="0001527C"/>
    <w:rsid w:val="00027BE1"/>
    <w:rsid w:val="000455C0"/>
    <w:rsid w:val="000546CF"/>
    <w:rsid w:val="00067A0D"/>
    <w:rsid w:val="00075D72"/>
    <w:rsid w:val="00091265"/>
    <w:rsid w:val="000B1BDA"/>
    <w:rsid w:val="000F065B"/>
    <w:rsid w:val="001154B1"/>
    <w:rsid w:val="00133F9D"/>
    <w:rsid w:val="00170C1E"/>
    <w:rsid w:val="0017736B"/>
    <w:rsid w:val="00186146"/>
    <w:rsid w:val="0019780D"/>
    <w:rsid w:val="002128CF"/>
    <w:rsid w:val="002553FF"/>
    <w:rsid w:val="002608A7"/>
    <w:rsid w:val="00287A76"/>
    <w:rsid w:val="00290524"/>
    <w:rsid w:val="002A4FB0"/>
    <w:rsid w:val="002B08E8"/>
    <w:rsid w:val="002B6587"/>
    <w:rsid w:val="002F1EA0"/>
    <w:rsid w:val="00311438"/>
    <w:rsid w:val="00330A44"/>
    <w:rsid w:val="00397D9D"/>
    <w:rsid w:val="003A2D32"/>
    <w:rsid w:val="003A5D50"/>
    <w:rsid w:val="003B2B43"/>
    <w:rsid w:val="003E7C56"/>
    <w:rsid w:val="003F2522"/>
    <w:rsid w:val="00425E30"/>
    <w:rsid w:val="00446664"/>
    <w:rsid w:val="00455376"/>
    <w:rsid w:val="00456E2B"/>
    <w:rsid w:val="004654C5"/>
    <w:rsid w:val="004D7CD7"/>
    <w:rsid w:val="004E15E4"/>
    <w:rsid w:val="00501022"/>
    <w:rsid w:val="0050333D"/>
    <w:rsid w:val="005273EC"/>
    <w:rsid w:val="005526BB"/>
    <w:rsid w:val="00566E87"/>
    <w:rsid w:val="00586586"/>
    <w:rsid w:val="005A2ACC"/>
    <w:rsid w:val="005B4E00"/>
    <w:rsid w:val="005C16D0"/>
    <w:rsid w:val="005C3677"/>
    <w:rsid w:val="005F4E95"/>
    <w:rsid w:val="00603908"/>
    <w:rsid w:val="00616D81"/>
    <w:rsid w:val="00617F1E"/>
    <w:rsid w:val="00652FFD"/>
    <w:rsid w:val="0068774D"/>
    <w:rsid w:val="00690426"/>
    <w:rsid w:val="006A4D17"/>
    <w:rsid w:val="006C6406"/>
    <w:rsid w:val="006D1944"/>
    <w:rsid w:val="0070422D"/>
    <w:rsid w:val="00710276"/>
    <w:rsid w:val="0071649B"/>
    <w:rsid w:val="00734EF7"/>
    <w:rsid w:val="00770C55"/>
    <w:rsid w:val="007773BB"/>
    <w:rsid w:val="007811BB"/>
    <w:rsid w:val="007818AA"/>
    <w:rsid w:val="00784312"/>
    <w:rsid w:val="0078562D"/>
    <w:rsid w:val="00785940"/>
    <w:rsid w:val="007A5584"/>
    <w:rsid w:val="007C33DF"/>
    <w:rsid w:val="007E3E2F"/>
    <w:rsid w:val="008225D2"/>
    <w:rsid w:val="00825812"/>
    <w:rsid w:val="008407CA"/>
    <w:rsid w:val="008479B4"/>
    <w:rsid w:val="00875F83"/>
    <w:rsid w:val="00884ACD"/>
    <w:rsid w:val="008D1506"/>
    <w:rsid w:val="00906186"/>
    <w:rsid w:val="00915712"/>
    <w:rsid w:val="00921FBC"/>
    <w:rsid w:val="00956E86"/>
    <w:rsid w:val="00992A23"/>
    <w:rsid w:val="00993843"/>
    <w:rsid w:val="0099445E"/>
    <w:rsid w:val="009A4C8B"/>
    <w:rsid w:val="009A7702"/>
    <w:rsid w:val="009B22DF"/>
    <w:rsid w:val="009B5A90"/>
    <w:rsid w:val="009B5CEC"/>
    <w:rsid w:val="009C427E"/>
    <w:rsid w:val="009F1933"/>
    <w:rsid w:val="00A15F37"/>
    <w:rsid w:val="00A56B58"/>
    <w:rsid w:val="00A60D6A"/>
    <w:rsid w:val="00A8604C"/>
    <w:rsid w:val="00A9785B"/>
    <w:rsid w:val="00AA034A"/>
    <w:rsid w:val="00AA0B94"/>
    <w:rsid w:val="00AD2622"/>
    <w:rsid w:val="00AF628A"/>
    <w:rsid w:val="00B30D1D"/>
    <w:rsid w:val="00B721C0"/>
    <w:rsid w:val="00B7307D"/>
    <w:rsid w:val="00BB6038"/>
    <w:rsid w:val="00BC35CC"/>
    <w:rsid w:val="00BD651F"/>
    <w:rsid w:val="00C11846"/>
    <w:rsid w:val="00C2588B"/>
    <w:rsid w:val="00C27EB0"/>
    <w:rsid w:val="00C72C81"/>
    <w:rsid w:val="00CA56F4"/>
    <w:rsid w:val="00CB1339"/>
    <w:rsid w:val="00CB2CE4"/>
    <w:rsid w:val="00CB4E74"/>
    <w:rsid w:val="00CC3DDD"/>
    <w:rsid w:val="00CD1418"/>
    <w:rsid w:val="00D377A7"/>
    <w:rsid w:val="00D42A05"/>
    <w:rsid w:val="00D569CB"/>
    <w:rsid w:val="00D90292"/>
    <w:rsid w:val="00DA7583"/>
    <w:rsid w:val="00DB69AA"/>
    <w:rsid w:val="00DB6FAE"/>
    <w:rsid w:val="00DC319B"/>
    <w:rsid w:val="00DD077F"/>
    <w:rsid w:val="00DE6FA9"/>
    <w:rsid w:val="00E02ED3"/>
    <w:rsid w:val="00E51264"/>
    <w:rsid w:val="00EE5283"/>
    <w:rsid w:val="00EF2F21"/>
    <w:rsid w:val="00F3185E"/>
    <w:rsid w:val="00F44EAA"/>
    <w:rsid w:val="00F72CDD"/>
    <w:rsid w:val="00F73478"/>
    <w:rsid w:val="00F81996"/>
    <w:rsid w:val="00F9190E"/>
    <w:rsid w:val="00FA633F"/>
    <w:rsid w:val="00FC1781"/>
    <w:rsid w:val="00FC56E2"/>
    <w:rsid w:val="00FE3BC8"/>
    <w:rsid w:val="00FF7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312394"/>
  <w15:docId w15:val="{83EEAA2D-EF5B-467E-AFD2-036BFAFB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36B"/>
    <w:rPr>
      <w:rFonts w:ascii="Times New Roman" w:eastAsia="Times New Roman" w:hAnsi="Times New Roman"/>
      <w:sz w:val="24"/>
      <w:szCs w:val="24"/>
    </w:rPr>
  </w:style>
  <w:style w:type="paragraph" w:styleId="Heading2">
    <w:name w:val="heading 2"/>
    <w:basedOn w:val="Normal"/>
    <w:next w:val="Normal"/>
    <w:link w:val="Heading2Char"/>
    <w:qFormat/>
    <w:rsid w:val="0017736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7736B"/>
    <w:rPr>
      <w:rFonts w:ascii="Arial" w:eastAsia="Times New Roman" w:hAnsi="Arial" w:cs="Arial"/>
      <w:b/>
      <w:bCs/>
      <w:i/>
      <w:iCs/>
      <w:sz w:val="28"/>
      <w:szCs w:val="28"/>
    </w:rPr>
  </w:style>
  <w:style w:type="paragraph" w:styleId="Footer">
    <w:name w:val="footer"/>
    <w:basedOn w:val="Normal"/>
    <w:link w:val="FooterChar"/>
    <w:uiPriority w:val="99"/>
    <w:unhideWhenUsed/>
    <w:rsid w:val="0017736B"/>
    <w:pPr>
      <w:tabs>
        <w:tab w:val="center" w:pos="4680"/>
        <w:tab w:val="right" w:pos="9360"/>
      </w:tabs>
    </w:pPr>
  </w:style>
  <w:style w:type="character" w:customStyle="1" w:styleId="FooterChar">
    <w:name w:val="Footer Char"/>
    <w:link w:val="Footer"/>
    <w:uiPriority w:val="99"/>
    <w:rsid w:val="0017736B"/>
    <w:rPr>
      <w:rFonts w:ascii="Times New Roman" w:eastAsia="Times New Roman" w:hAnsi="Times New Roman" w:cs="Times New Roman"/>
      <w:sz w:val="24"/>
      <w:szCs w:val="24"/>
    </w:rPr>
  </w:style>
  <w:style w:type="paragraph" w:styleId="NormalWeb">
    <w:name w:val="Normal (Web)"/>
    <w:basedOn w:val="Normal"/>
    <w:semiHidden/>
    <w:unhideWhenUsed/>
    <w:rsid w:val="0017736B"/>
    <w:pPr>
      <w:spacing w:before="100" w:beforeAutospacing="1" w:after="100" w:afterAutospacing="1"/>
    </w:pPr>
    <w:rPr>
      <w:rFonts w:eastAsia="SimSun"/>
      <w:lang w:eastAsia="zh-CN"/>
    </w:rPr>
  </w:style>
  <w:style w:type="paragraph" w:styleId="Header">
    <w:name w:val="header"/>
    <w:basedOn w:val="Normal"/>
    <w:link w:val="HeaderChar"/>
    <w:unhideWhenUsed/>
    <w:rsid w:val="00CB2CE4"/>
    <w:pPr>
      <w:tabs>
        <w:tab w:val="center" w:pos="4680"/>
        <w:tab w:val="right" w:pos="9360"/>
      </w:tabs>
    </w:pPr>
  </w:style>
  <w:style w:type="character" w:customStyle="1" w:styleId="HeaderChar">
    <w:name w:val="Header Char"/>
    <w:link w:val="Header"/>
    <w:uiPriority w:val="99"/>
    <w:semiHidden/>
    <w:rsid w:val="00CB2CE4"/>
    <w:rPr>
      <w:rFonts w:ascii="Times New Roman" w:eastAsia="Times New Roman" w:hAnsi="Times New Roman"/>
      <w:sz w:val="24"/>
      <w:szCs w:val="24"/>
    </w:rPr>
  </w:style>
  <w:style w:type="paragraph" w:customStyle="1" w:styleId="ACEsubhead2">
    <w:name w:val="ACE subhead 2"/>
    <w:basedOn w:val="Normal"/>
    <w:rsid w:val="00992A23"/>
    <w:pPr>
      <w:widowControl w:val="0"/>
      <w:suppressAutoHyphens/>
    </w:pPr>
    <w:rPr>
      <w:rFonts w:ascii="Arial" w:hAnsi="Arial"/>
      <w:b/>
      <w:i/>
      <w:color w:val="5D79A2"/>
      <w:sz w:val="22"/>
      <w:lang w:eastAsia="ar-SA"/>
    </w:rPr>
  </w:style>
  <w:style w:type="paragraph" w:customStyle="1" w:styleId="LearningObjective">
    <w:name w:val="LearningObjective"/>
    <w:basedOn w:val="Normal"/>
    <w:uiPriority w:val="99"/>
    <w:rsid w:val="00992A23"/>
    <w:pPr>
      <w:widowControl w:val="0"/>
      <w:suppressAutoHyphens/>
    </w:pPr>
    <w:rPr>
      <w:rFonts w:ascii="Arial" w:hAnsi="Arial"/>
      <w:color w:val="0000FF"/>
      <w:lang w:eastAsia="ar-SA"/>
    </w:rPr>
  </w:style>
  <w:style w:type="character" w:styleId="LineNumber">
    <w:name w:val="line number"/>
    <w:basedOn w:val="DefaultParagraphFont"/>
    <w:uiPriority w:val="99"/>
    <w:semiHidden/>
    <w:unhideWhenUsed/>
    <w:rsid w:val="008479B4"/>
  </w:style>
  <w:style w:type="character" w:styleId="Strong">
    <w:name w:val="Strong"/>
    <w:uiPriority w:val="22"/>
    <w:qFormat/>
    <w:rsid w:val="002553FF"/>
    <w:rPr>
      <w:b/>
      <w:bCs/>
    </w:rPr>
  </w:style>
  <w:style w:type="paragraph" w:styleId="BalloonText">
    <w:name w:val="Balloon Text"/>
    <w:basedOn w:val="Normal"/>
    <w:link w:val="BalloonTextChar"/>
    <w:uiPriority w:val="99"/>
    <w:semiHidden/>
    <w:unhideWhenUsed/>
    <w:rsid w:val="005526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6BB"/>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Windows\Temporary%20Internet%20Files\Low\Content.IE5\OMRZLGMH\Document_Template_LAMAR%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64CD3DBFB6F84ABEC7E149EBFB536E" ma:contentTypeVersion="0" ma:contentTypeDescription="Create a new document." ma:contentTypeScope="" ma:versionID="ec34b6a0071795fd06a660a3bde6c28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9A0A6-8439-4D5E-B452-6123A7BAC591}">
  <ds:schemaRefs>
    <ds:schemaRef ds:uri="http://schemas.microsoft.com/sharepoint/v3/contenttype/forms"/>
  </ds:schemaRefs>
</ds:datastoreItem>
</file>

<file path=customXml/itemProps2.xml><?xml version="1.0" encoding="utf-8"?>
<ds:datastoreItem xmlns:ds="http://schemas.openxmlformats.org/officeDocument/2006/customXml" ds:itemID="{81B380D8-C320-40B6-857F-76315509E905}">
  <ds:schemaRefs>
    <ds:schemaRef ds:uri="http://schemas.microsoft.com/office/2006/metadata/properties"/>
  </ds:schemaRefs>
</ds:datastoreItem>
</file>

<file path=customXml/itemProps3.xml><?xml version="1.0" encoding="utf-8"?>
<ds:datastoreItem xmlns:ds="http://schemas.openxmlformats.org/officeDocument/2006/customXml" ds:itemID="{8B331555-0F03-4D09-9518-7FEDFE3C6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E5C43B-76F0-4EDF-A95F-F3DA51A6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Document_Template_LAMAR[1]</Template>
  <TotalTime>2</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Higher Ed Holdings, LLC</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Patricia Harrus</dc:creator>
  <cp:lastModifiedBy>Yalcin Zabun</cp:lastModifiedBy>
  <cp:revision>1</cp:revision>
  <cp:lastPrinted>2010-04-25T23:49:00Z</cp:lastPrinted>
  <dcterms:created xsi:type="dcterms:W3CDTF">2016-02-15T22:56:00Z</dcterms:created>
  <dcterms:modified xsi:type="dcterms:W3CDTF">2017-03-28T18:28:00Z</dcterms:modified>
</cp:coreProperties>
</file>