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56DDF" w14:textId="77777777" w:rsidR="00B47619" w:rsidRPr="002343C9" w:rsidRDefault="00B47619" w:rsidP="00B47619">
      <w:pPr>
        <w:rPr>
          <w:rFonts w:ascii="Arial" w:hAnsi="Arial" w:cs="Arial"/>
          <w:noProof/>
          <w:color w:val="FF0000"/>
          <w:sz w:val="22"/>
          <w:szCs w:val="22"/>
        </w:rPr>
      </w:pPr>
    </w:p>
    <w:p w14:paraId="07156DE0" w14:textId="77777777" w:rsidR="00B47619" w:rsidRPr="002343C9" w:rsidRDefault="00B47619" w:rsidP="00E6120F">
      <w:pPr>
        <w:jc w:val="center"/>
        <w:rPr>
          <w:rFonts w:ascii="Arial" w:hAnsi="Arial" w:cs="Arial"/>
          <w:b/>
          <w:color w:val="FF0000"/>
          <w:sz w:val="22"/>
          <w:szCs w:val="22"/>
        </w:rPr>
      </w:pPr>
    </w:p>
    <w:p w14:paraId="07156DE1" w14:textId="77BC0323" w:rsidR="00B47619" w:rsidRPr="002343C9" w:rsidRDefault="0075041C" w:rsidP="00E6120F">
      <w:pPr>
        <w:jc w:val="center"/>
        <w:rPr>
          <w:rFonts w:ascii="Arial" w:hAnsi="Arial" w:cs="Arial"/>
          <w:b/>
          <w:sz w:val="22"/>
          <w:szCs w:val="22"/>
        </w:rPr>
      </w:pPr>
      <w:r w:rsidRPr="002343C9">
        <w:rPr>
          <w:rFonts w:ascii="Arial" w:hAnsi="Arial" w:cs="Arial"/>
          <w:noProof/>
          <w:sz w:val="22"/>
          <w:szCs w:val="22"/>
        </w:rPr>
        <w:drawing>
          <wp:inline distT="0" distB="0" distL="0" distR="0" wp14:anchorId="07156EB4" wp14:editId="212085DC">
            <wp:extent cx="2855595" cy="931545"/>
            <wp:effectExtent l="0" t="0" r="1905" b="1905"/>
            <wp:docPr id="1" name="Picture 1" descr="KU Logo New 200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Logo New 2005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5595" cy="931545"/>
                    </a:xfrm>
                    <a:prstGeom prst="rect">
                      <a:avLst/>
                    </a:prstGeom>
                    <a:noFill/>
                    <a:ln>
                      <a:noFill/>
                    </a:ln>
                  </pic:spPr>
                </pic:pic>
              </a:graphicData>
            </a:graphic>
          </wp:inline>
        </w:drawing>
      </w:r>
    </w:p>
    <w:p w14:paraId="07156DE2" w14:textId="77777777" w:rsidR="00B47619" w:rsidRPr="002343C9" w:rsidRDefault="00B47619" w:rsidP="00E6120F">
      <w:pPr>
        <w:jc w:val="center"/>
        <w:rPr>
          <w:rFonts w:ascii="Arial" w:hAnsi="Arial" w:cs="Arial"/>
          <w:b/>
          <w:sz w:val="22"/>
          <w:szCs w:val="22"/>
        </w:rPr>
      </w:pPr>
    </w:p>
    <w:p w14:paraId="07156DE3" w14:textId="77777777" w:rsidR="00B47619" w:rsidRPr="002343C9" w:rsidRDefault="00B47619" w:rsidP="00E6120F">
      <w:pPr>
        <w:jc w:val="center"/>
        <w:rPr>
          <w:rFonts w:ascii="Arial" w:hAnsi="Arial" w:cs="Arial"/>
          <w:b/>
          <w:sz w:val="22"/>
          <w:szCs w:val="22"/>
        </w:rPr>
      </w:pPr>
    </w:p>
    <w:p w14:paraId="07156DE4" w14:textId="77777777" w:rsidR="00B47619" w:rsidRPr="002343C9" w:rsidRDefault="00B47619" w:rsidP="00E6120F">
      <w:pPr>
        <w:jc w:val="center"/>
        <w:rPr>
          <w:rFonts w:ascii="Arial" w:hAnsi="Arial" w:cs="Arial"/>
          <w:b/>
          <w:sz w:val="22"/>
          <w:szCs w:val="22"/>
        </w:rPr>
      </w:pPr>
    </w:p>
    <w:p w14:paraId="07156DE5" w14:textId="77777777" w:rsidR="00B47619" w:rsidRPr="002343C9" w:rsidRDefault="00B47619" w:rsidP="00E6120F">
      <w:pPr>
        <w:jc w:val="center"/>
        <w:rPr>
          <w:rFonts w:ascii="Arial" w:hAnsi="Arial" w:cs="Arial"/>
          <w:b/>
          <w:sz w:val="22"/>
          <w:szCs w:val="22"/>
        </w:rPr>
      </w:pPr>
    </w:p>
    <w:p w14:paraId="07156DE6" w14:textId="77777777" w:rsidR="00B47619" w:rsidRPr="002343C9" w:rsidRDefault="00B47619" w:rsidP="00E6120F">
      <w:pPr>
        <w:jc w:val="center"/>
        <w:rPr>
          <w:rFonts w:ascii="Arial" w:hAnsi="Arial" w:cs="Arial"/>
          <w:b/>
          <w:sz w:val="22"/>
          <w:szCs w:val="22"/>
        </w:rPr>
      </w:pPr>
    </w:p>
    <w:p w14:paraId="7720EB90" w14:textId="77777777" w:rsidR="007F04D1" w:rsidRPr="002343C9" w:rsidRDefault="007F04D1" w:rsidP="007F04D1">
      <w:pPr>
        <w:jc w:val="center"/>
        <w:rPr>
          <w:rFonts w:ascii="Arial" w:hAnsi="Arial" w:cs="Arial"/>
          <w:b/>
          <w:color w:val="000066"/>
          <w:sz w:val="22"/>
          <w:szCs w:val="22"/>
        </w:rPr>
      </w:pPr>
      <w:r w:rsidRPr="002343C9">
        <w:rPr>
          <w:rFonts w:ascii="Arial" w:hAnsi="Arial" w:cs="Arial"/>
          <w:b/>
          <w:color w:val="000066"/>
          <w:sz w:val="22"/>
          <w:szCs w:val="22"/>
        </w:rPr>
        <w:t>College of Social and Behavioral Sciences</w:t>
      </w:r>
    </w:p>
    <w:p w14:paraId="44F9F5FD" w14:textId="77777777" w:rsidR="007F04D1" w:rsidRPr="002343C9" w:rsidRDefault="007F04D1" w:rsidP="007F04D1">
      <w:pPr>
        <w:jc w:val="center"/>
        <w:rPr>
          <w:rFonts w:ascii="Arial" w:hAnsi="Arial" w:cs="Arial"/>
          <w:b/>
          <w:color w:val="000066"/>
          <w:sz w:val="22"/>
          <w:szCs w:val="22"/>
        </w:rPr>
      </w:pPr>
      <w:r w:rsidRPr="002343C9">
        <w:rPr>
          <w:rFonts w:ascii="Arial" w:hAnsi="Arial" w:cs="Arial"/>
          <w:b/>
          <w:color w:val="000066"/>
          <w:sz w:val="22"/>
          <w:szCs w:val="22"/>
        </w:rPr>
        <w:t>Arts and Sciences</w:t>
      </w:r>
    </w:p>
    <w:p w14:paraId="07156DE8" w14:textId="77777777" w:rsidR="00B47619" w:rsidRPr="002343C9" w:rsidRDefault="00B47619" w:rsidP="00E6120F">
      <w:pPr>
        <w:tabs>
          <w:tab w:val="left" w:pos="360"/>
        </w:tabs>
        <w:spacing w:after="120"/>
        <w:jc w:val="center"/>
        <w:rPr>
          <w:rFonts w:ascii="Arial" w:hAnsi="Arial" w:cs="Arial"/>
          <w:b/>
          <w:sz w:val="22"/>
          <w:szCs w:val="22"/>
        </w:rPr>
      </w:pPr>
    </w:p>
    <w:p w14:paraId="07156DE9" w14:textId="49B8D74D" w:rsidR="00B47619" w:rsidRPr="002343C9" w:rsidRDefault="009412DC" w:rsidP="00E6120F">
      <w:pPr>
        <w:tabs>
          <w:tab w:val="left" w:pos="360"/>
        </w:tabs>
        <w:spacing w:after="120"/>
        <w:jc w:val="center"/>
        <w:rPr>
          <w:rFonts w:ascii="Arial" w:hAnsi="Arial" w:cs="Arial"/>
          <w:b/>
          <w:sz w:val="22"/>
          <w:szCs w:val="22"/>
        </w:rPr>
      </w:pPr>
      <w:r w:rsidRPr="002343C9">
        <w:rPr>
          <w:rFonts w:ascii="Arial" w:hAnsi="Arial" w:cs="Arial"/>
          <w:b/>
          <w:sz w:val="22"/>
          <w:szCs w:val="22"/>
        </w:rPr>
        <w:t>Assignment</w:t>
      </w:r>
      <w:r w:rsidR="001A2323" w:rsidRPr="002343C9">
        <w:rPr>
          <w:rFonts w:ascii="Arial" w:hAnsi="Arial" w:cs="Arial"/>
          <w:b/>
          <w:sz w:val="22"/>
          <w:szCs w:val="22"/>
        </w:rPr>
        <w:t xml:space="preserve"> Rubrics</w:t>
      </w:r>
    </w:p>
    <w:p w14:paraId="07156DEA" w14:textId="77777777" w:rsidR="00B47619" w:rsidRPr="002343C9" w:rsidRDefault="00B47619" w:rsidP="00B47619">
      <w:pPr>
        <w:jc w:val="center"/>
        <w:rPr>
          <w:rFonts w:ascii="Arial" w:hAnsi="Arial" w:cs="Arial"/>
          <w:b/>
          <w:sz w:val="22"/>
          <w:szCs w:val="22"/>
        </w:rPr>
      </w:pPr>
    </w:p>
    <w:p w14:paraId="07156DEB" w14:textId="77777777" w:rsidR="00B47619" w:rsidRPr="002343C9" w:rsidRDefault="00B47619" w:rsidP="00B47619">
      <w:pPr>
        <w:jc w:val="center"/>
        <w:rPr>
          <w:rFonts w:ascii="Arial" w:hAnsi="Arial" w:cs="Arial"/>
          <w:b/>
          <w:sz w:val="22"/>
          <w:szCs w:val="22"/>
        </w:rPr>
      </w:pPr>
    </w:p>
    <w:p w14:paraId="346AC512" w14:textId="1C198243" w:rsidR="000C337E" w:rsidRPr="002343C9" w:rsidRDefault="000C337E" w:rsidP="000C337E">
      <w:pPr>
        <w:spacing w:after="120"/>
        <w:ind w:left="2160" w:hanging="2160"/>
        <w:rPr>
          <w:rFonts w:ascii="Arial" w:hAnsi="Arial" w:cs="Arial"/>
          <w:b/>
          <w:sz w:val="22"/>
          <w:szCs w:val="22"/>
        </w:rPr>
      </w:pPr>
      <w:r w:rsidRPr="002343C9">
        <w:rPr>
          <w:rFonts w:ascii="Arial" w:hAnsi="Arial" w:cs="Arial"/>
          <w:b/>
          <w:sz w:val="22"/>
          <w:szCs w:val="22"/>
        </w:rPr>
        <w:t>Course:</w:t>
      </w:r>
      <w:r w:rsidRPr="002343C9">
        <w:rPr>
          <w:rFonts w:ascii="Arial" w:hAnsi="Arial" w:cs="Arial"/>
          <w:b/>
          <w:sz w:val="22"/>
          <w:szCs w:val="22"/>
        </w:rPr>
        <w:tab/>
      </w:r>
      <w:r>
        <w:rPr>
          <w:rFonts w:ascii="Arial" w:hAnsi="Arial" w:cs="Arial"/>
          <w:b/>
          <w:sz w:val="22"/>
          <w:szCs w:val="22"/>
        </w:rPr>
        <w:t>PS51</w:t>
      </w:r>
      <w:r w:rsidR="00BE2224">
        <w:rPr>
          <w:rFonts w:ascii="Arial" w:hAnsi="Arial" w:cs="Arial"/>
          <w:b/>
          <w:sz w:val="22"/>
          <w:szCs w:val="22"/>
        </w:rPr>
        <w:t>7</w:t>
      </w:r>
      <w:r>
        <w:rPr>
          <w:rFonts w:ascii="Arial" w:hAnsi="Arial" w:cs="Arial"/>
          <w:b/>
          <w:sz w:val="22"/>
          <w:szCs w:val="22"/>
        </w:rPr>
        <w:t xml:space="preserve"> </w:t>
      </w:r>
      <w:r w:rsidR="00BE2224">
        <w:rPr>
          <w:rFonts w:ascii="Arial" w:hAnsi="Arial" w:cs="Arial"/>
          <w:b/>
          <w:sz w:val="22"/>
          <w:szCs w:val="22"/>
        </w:rPr>
        <w:t>Advanced Principles of Applied Behavior Analysis</w:t>
      </w:r>
    </w:p>
    <w:p w14:paraId="11891EBB" w14:textId="77777777" w:rsidR="00753653" w:rsidRPr="002343C9" w:rsidRDefault="00753653" w:rsidP="00540DA8">
      <w:pPr>
        <w:spacing w:after="120"/>
        <w:ind w:left="2160" w:hanging="2160"/>
        <w:rPr>
          <w:rFonts w:ascii="Arial" w:hAnsi="Arial" w:cs="Arial"/>
          <w:bCs/>
          <w:color w:val="FF0000"/>
          <w:sz w:val="22"/>
          <w:szCs w:val="22"/>
        </w:rPr>
      </w:pPr>
    </w:p>
    <w:p w14:paraId="07156DEF" w14:textId="77777777" w:rsidR="00B47619" w:rsidRPr="002343C9" w:rsidRDefault="00B47619" w:rsidP="00B47619">
      <w:pPr>
        <w:rPr>
          <w:rFonts w:ascii="Arial" w:hAnsi="Arial" w:cs="Arial"/>
          <w:bCs/>
          <w:sz w:val="22"/>
          <w:szCs w:val="22"/>
        </w:rPr>
      </w:pPr>
    </w:p>
    <w:p w14:paraId="4DA01D6D" w14:textId="62B81511" w:rsidR="001B12F4" w:rsidRPr="002343C9" w:rsidRDefault="001B12F4" w:rsidP="001B12F4">
      <w:pPr>
        <w:pStyle w:val="NormalWeb"/>
        <w:spacing w:before="0" w:beforeAutospacing="0" w:after="0" w:afterAutospacing="0"/>
        <w:rPr>
          <w:rFonts w:ascii="Arial" w:hAnsi="Arial" w:cs="Arial"/>
          <w:sz w:val="22"/>
          <w:szCs w:val="22"/>
        </w:rPr>
      </w:pPr>
      <w:r w:rsidRPr="002343C9">
        <w:rPr>
          <w:rFonts w:ascii="Arial" w:hAnsi="Arial" w:cs="Arial"/>
          <w:color w:val="000000"/>
          <w:sz w:val="22"/>
          <w:szCs w:val="22"/>
        </w:rPr>
        <w:t xml:space="preserve">A description of all Assignments/Projects to be completed can be found under each of the units in the course. Rubrics for all assignments/projects can be found </w:t>
      </w:r>
      <w:r w:rsidR="009942FC" w:rsidRPr="002343C9">
        <w:rPr>
          <w:rFonts w:ascii="Arial" w:hAnsi="Arial" w:cs="Arial"/>
          <w:color w:val="000000"/>
          <w:sz w:val="22"/>
          <w:szCs w:val="22"/>
        </w:rPr>
        <w:t>below.</w:t>
      </w:r>
    </w:p>
    <w:p w14:paraId="08F7BB90" w14:textId="77777777" w:rsidR="009412DC" w:rsidRPr="002343C9" w:rsidRDefault="009412DC" w:rsidP="00753653">
      <w:pPr>
        <w:rPr>
          <w:rFonts w:ascii="Arial" w:hAnsi="Arial" w:cs="Arial"/>
          <w:color w:val="000000"/>
          <w:sz w:val="22"/>
          <w:szCs w:val="22"/>
        </w:rPr>
      </w:pPr>
    </w:p>
    <w:p w14:paraId="759AB2FE" w14:textId="70B95F0F" w:rsidR="00501B74" w:rsidRDefault="00501B74" w:rsidP="00501B74">
      <w:pPr>
        <w:rPr>
          <w:rFonts w:ascii="Arial" w:hAnsi="Arial" w:cs="Arial"/>
          <w:b/>
          <w:sz w:val="22"/>
          <w:szCs w:val="22"/>
        </w:rPr>
      </w:pPr>
      <w:r>
        <w:rPr>
          <w:rFonts w:ascii="Arial" w:hAnsi="Arial" w:cs="Arial"/>
          <w:b/>
          <w:sz w:val="22"/>
          <w:szCs w:val="22"/>
        </w:rPr>
        <w:t>Assignment Rubrics</w:t>
      </w:r>
    </w:p>
    <w:p w14:paraId="3F1E5290" w14:textId="77777777" w:rsidR="003A1BF8" w:rsidRDefault="003A1BF8" w:rsidP="00501B74">
      <w:pPr>
        <w:rPr>
          <w:rFonts w:ascii="Arial" w:hAnsi="Arial" w:cs="Arial"/>
          <w:b/>
          <w:sz w:val="22"/>
          <w:szCs w:val="22"/>
        </w:rPr>
      </w:pPr>
    </w:p>
    <w:p w14:paraId="09522F3D" w14:textId="40353582" w:rsidR="003A1BF8" w:rsidRPr="003A1BF8" w:rsidRDefault="003A1BF8" w:rsidP="00501B74">
      <w:pPr>
        <w:rPr>
          <w:rFonts w:ascii="Arial" w:hAnsi="Arial" w:cs="Arial"/>
          <w:b/>
        </w:rPr>
      </w:pPr>
      <w:r>
        <w:rPr>
          <w:rFonts w:ascii="Arial" w:hAnsi="Arial" w:cs="Arial"/>
          <w:b/>
        </w:rPr>
        <w:t xml:space="preserve">**Note: </w:t>
      </w:r>
      <w:r w:rsidRPr="001C6CB4">
        <w:rPr>
          <w:rFonts w:ascii="Arial" w:hAnsi="Arial" w:cs="Arial"/>
        </w:rPr>
        <w:t xml:space="preserve">Students must complete </w:t>
      </w:r>
      <w:r w:rsidRPr="001C6CB4">
        <w:rPr>
          <w:rFonts w:ascii="Arial" w:hAnsi="Arial" w:cs="Arial"/>
          <w:b/>
        </w:rPr>
        <w:t>ALL</w:t>
      </w:r>
      <w:r w:rsidRPr="001C6CB4">
        <w:rPr>
          <w:rFonts w:ascii="Arial" w:hAnsi="Arial" w:cs="Arial"/>
        </w:rPr>
        <w:t xml:space="preserve"> CBA Modules at 100% criteria to earn the 15 points for this Assignment. This is a pass/fail Assignment.</w:t>
      </w:r>
      <w:r>
        <w:rPr>
          <w:rFonts w:ascii="Arial" w:hAnsi="Arial" w:cs="Arial"/>
        </w:rPr>
        <w:t xml:space="preserve"> If any CBA module is not completed at the 100% criteria this will result in zero points for that section of the Assignment.</w:t>
      </w:r>
    </w:p>
    <w:p w14:paraId="28416B2D" w14:textId="77777777" w:rsidR="00501B74" w:rsidRPr="004C0DB7" w:rsidRDefault="00501B74" w:rsidP="00501B74">
      <w:pPr>
        <w:rPr>
          <w:rFonts w:ascii="Arial" w:hAnsi="Arial" w:cs="Arial"/>
          <w:b/>
          <w:sz w:val="22"/>
          <w:szCs w:val="22"/>
        </w:rPr>
      </w:pPr>
    </w:p>
    <w:tbl>
      <w:tblPr>
        <w:tblW w:w="9648" w:type="dxa"/>
        <w:tblCellMar>
          <w:left w:w="0" w:type="dxa"/>
          <w:right w:w="0" w:type="dxa"/>
        </w:tblCellMar>
        <w:tblLook w:val="04A0" w:firstRow="1" w:lastRow="0" w:firstColumn="1" w:lastColumn="0" w:noHBand="0" w:noVBand="1"/>
      </w:tblPr>
      <w:tblGrid>
        <w:gridCol w:w="6588"/>
        <w:gridCol w:w="1350"/>
        <w:gridCol w:w="1710"/>
      </w:tblGrid>
      <w:tr w:rsidR="00501B74" w:rsidRPr="004C0DB7" w14:paraId="3A7DAEDA" w14:textId="77777777" w:rsidTr="00223DD3">
        <w:tc>
          <w:tcPr>
            <w:tcW w:w="65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D19EC0" w14:textId="77777777" w:rsidR="00501B74" w:rsidRPr="004C0DB7" w:rsidRDefault="00501B74" w:rsidP="00223DD3">
            <w:pPr>
              <w:rPr>
                <w:rFonts w:ascii="Arial" w:hAnsi="Arial" w:cs="Arial"/>
                <w:b/>
                <w:bCs/>
                <w:sz w:val="22"/>
                <w:szCs w:val="22"/>
              </w:rPr>
            </w:pPr>
            <w:r w:rsidRPr="004C0DB7">
              <w:rPr>
                <w:rFonts w:ascii="Arial" w:hAnsi="Arial" w:cs="Arial"/>
                <w:b/>
                <w:bCs/>
                <w:sz w:val="22"/>
                <w:szCs w:val="22"/>
              </w:rPr>
              <w:t>Grading Criteria CBA Learning Modules/Journal</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C41BEA" w14:textId="77777777" w:rsidR="00501B74" w:rsidRPr="004C0DB7" w:rsidRDefault="00501B74" w:rsidP="00223DD3">
            <w:pPr>
              <w:jc w:val="center"/>
              <w:rPr>
                <w:rFonts w:ascii="Arial" w:hAnsi="Arial" w:cs="Arial"/>
                <w:b/>
                <w:bCs/>
                <w:sz w:val="22"/>
                <w:szCs w:val="22"/>
              </w:rPr>
            </w:pPr>
            <w:r w:rsidRPr="004C0DB7">
              <w:rPr>
                <w:rFonts w:ascii="Arial" w:hAnsi="Arial" w:cs="Arial"/>
                <w:b/>
                <w:bCs/>
                <w:sz w:val="22"/>
                <w:szCs w:val="22"/>
              </w:rPr>
              <w:t>% - Points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6FDCFE" w14:textId="77777777" w:rsidR="00501B74" w:rsidRPr="004C0DB7" w:rsidRDefault="00501B74" w:rsidP="00223DD3">
            <w:pPr>
              <w:rPr>
                <w:rFonts w:ascii="Arial" w:hAnsi="Arial" w:cs="Arial"/>
                <w:b/>
                <w:bCs/>
                <w:sz w:val="22"/>
                <w:szCs w:val="22"/>
              </w:rPr>
            </w:pPr>
            <w:r w:rsidRPr="004C0DB7">
              <w:rPr>
                <w:rFonts w:ascii="Arial" w:hAnsi="Arial" w:cs="Arial"/>
                <w:b/>
                <w:bCs/>
                <w:sz w:val="22"/>
                <w:szCs w:val="22"/>
              </w:rPr>
              <w:t>Points Earned</w:t>
            </w:r>
            <w:r w:rsidRPr="004C0DB7" w:rsidDel="00305E58">
              <w:rPr>
                <w:rFonts w:ascii="Arial" w:hAnsi="Arial" w:cs="Arial"/>
                <w:b/>
                <w:bCs/>
                <w:sz w:val="22"/>
                <w:szCs w:val="22"/>
              </w:rPr>
              <w:t xml:space="preserve"> </w:t>
            </w:r>
          </w:p>
        </w:tc>
      </w:tr>
      <w:tr w:rsidR="00501B74" w:rsidRPr="004C0DB7" w14:paraId="7B1D0905" w14:textId="77777777" w:rsidTr="00223DD3">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A9ABFA" w14:textId="77777777" w:rsidR="00501B74" w:rsidRPr="004C0DB7" w:rsidRDefault="00501B74" w:rsidP="00223DD3">
            <w:pPr>
              <w:rPr>
                <w:rFonts w:ascii="Arial" w:hAnsi="Arial" w:cs="Arial"/>
                <w:b/>
                <w:bCs/>
                <w:sz w:val="22"/>
                <w:szCs w:val="22"/>
              </w:rPr>
            </w:pPr>
            <w:r w:rsidRPr="004C0DB7">
              <w:rPr>
                <w:rFonts w:ascii="Arial" w:hAnsi="Arial" w:cs="Arial"/>
                <w:b/>
                <w:bCs/>
                <w:sz w:val="22"/>
                <w:szCs w:val="22"/>
              </w:rPr>
              <w:t>Course Content</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423753F0" w14:textId="77777777" w:rsidR="00501B74" w:rsidRPr="004C0DB7" w:rsidRDefault="00501B74" w:rsidP="00223DD3">
            <w:pPr>
              <w:jc w:val="center"/>
              <w:rPr>
                <w:rFonts w:ascii="Arial" w:hAnsi="Arial" w:cs="Arial"/>
                <w:sz w:val="22"/>
                <w:szCs w:val="22"/>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5F9BE7EB" w14:textId="77777777" w:rsidR="00501B74" w:rsidRPr="004C0DB7" w:rsidRDefault="00501B74" w:rsidP="00223DD3">
            <w:pPr>
              <w:rPr>
                <w:rFonts w:ascii="Arial" w:hAnsi="Arial" w:cs="Arial"/>
                <w:sz w:val="22"/>
                <w:szCs w:val="22"/>
              </w:rPr>
            </w:pPr>
          </w:p>
        </w:tc>
      </w:tr>
      <w:tr w:rsidR="00501B74" w:rsidRPr="004C0DB7" w14:paraId="59EE36C5" w14:textId="77777777" w:rsidTr="00223DD3">
        <w:tc>
          <w:tcPr>
            <w:tcW w:w="658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3EFFF2D" w14:textId="77777777" w:rsidR="00501B74" w:rsidRPr="004C0DB7" w:rsidRDefault="00501B74" w:rsidP="00223DD3">
            <w:pPr>
              <w:rPr>
                <w:rFonts w:ascii="Arial" w:eastAsia="Calibri" w:hAnsi="Arial" w:cs="Arial"/>
                <w:sz w:val="22"/>
                <w:szCs w:val="22"/>
              </w:rPr>
            </w:pPr>
            <w:r w:rsidRPr="004C0DB7">
              <w:rPr>
                <w:rFonts w:ascii="Arial" w:eastAsia="Calibri" w:hAnsi="Arial" w:cs="Arial"/>
                <w:sz w:val="22"/>
                <w:szCs w:val="22"/>
              </w:rPr>
              <w:t xml:space="preserve">Complete all assigned CBA Learning Modules for the Unit to 100% criterion and </w:t>
            </w:r>
            <w:bookmarkStart w:id="0" w:name="_GoBack"/>
            <w:bookmarkEnd w:id="0"/>
            <w:r w:rsidRPr="004C0DB7">
              <w:rPr>
                <w:rFonts w:ascii="Arial" w:eastAsia="Calibri" w:hAnsi="Arial" w:cs="Arial"/>
                <w:sz w:val="22"/>
                <w:szCs w:val="22"/>
              </w:rPr>
              <w:t xml:space="preserve">submit a PDF copy of Exercise Log to the </w:t>
            </w:r>
            <w:proofErr w:type="spellStart"/>
            <w:r w:rsidRPr="004C0DB7">
              <w:rPr>
                <w:rFonts w:ascii="Arial" w:eastAsia="Calibri" w:hAnsi="Arial" w:cs="Arial"/>
                <w:sz w:val="22"/>
                <w:szCs w:val="22"/>
              </w:rPr>
              <w:t>Drop</w:t>
            </w:r>
            <w:r>
              <w:rPr>
                <w:rFonts w:ascii="Arial" w:eastAsia="Calibri" w:hAnsi="Arial" w:cs="Arial"/>
                <w:sz w:val="22"/>
                <w:szCs w:val="22"/>
              </w:rPr>
              <w:t>b</w:t>
            </w:r>
            <w:r w:rsidRPr="004C0DB7">
              <w:rPr>
                <w:rFonts w:ascii="Arial" w:eastAsia="Calibri" w:hAnsi="Arial" w:cs="Arial"/>
                <w:sz w:val="22"/>
                <w:szCs w:val="22"/>
              </w:rPr>
              <w:t>ox</w:t>
            </w:r>
            <w:proofErr w:type="spellEnd"/>
            <w:r w:rsidRPr="004C0DB7">
              <w:rPr>
                <w:rFonts w:ascii="Arial" w:eastAsia="Calibri" w:hAnsi="Arial" w:cs="Arial"/>
                <w:sz w:val="22"/>
                <w:szCs w:val="22"/>
              </w:rPr>
              <w:t>.</w:t>
            </w:r>
          </w:p>
        </w:tc>
        <w:tc>
          <w:tcPr>
            <w:tcW w:w="1350" w:type="dxa"/>
            <w:tcBorders>
              <w:top w:val="nil"/>
              <w:left w:val="nil"/>
              <w:bottom w:val="single" w:sz="4" w:space="0" w:color="auto"/>
              <w:right w:val="single" w:sz="8" w:space="0" w:color="auto"/>
            </w:tcBorders>
            <w:tcMar>
              <w:top w:w="0" w:type="dxa"/>
              <w:left w:w="108" w:type="dxa"/>
              <w:bottom w:w="0" w:type="dxa"/>
              <w:right w:w="108" w:type="dxa"/>
            </w:tcMar>
          </w:tcPr>
          <w:p w14:paraId="491D2CA6" w14:textId="77777777" w:rsidR="00501B74" w:rsidRPr="004C0DB7" w:rsidRDefault="00501B74" w:rsidP="00223DD3">
            <w:pPr>
              <w:jc w:val="center"/>
              <w:rPr>
                <w:rFonts w:ascii="Arial" w:hAnsi="Arial" w:cs="Arial"/>
                <w:sz w:val="22"/>
                <w:szCs w:val="22"/>
              </w:rPr>
            </w:pPr>
            <w:r w:rsidRPr="004C0DB7">
              <w:rPr>
                <w:rFonts w:ascii="Arial" w:hAnsi="Arial" w:cs="Arial"/>
                <w:sz w:val="22"/>
                <w:szCs w:val="22"/>
              </w:rPr>
              <w:t>15</w:t>
            </w:r>
          </w:p>
        </w:tc>
        <w:tc>
          <w:tcPr>
            <w:tcW w:w="1710" w:type="dxa"/>
            <w:tcBorders>
              <w:top w:val="nil"/>
              <w:left w:val="nil"/>
              <w:bottom w:val="single" w:sz="4" w:space="0" w:color="auto"/>
              <w:right w:val="single" w:sz="8" w:space="0" w:color="auto"/>
            </w:tcBorders>
            <w:tcMar>
              <w:top w:w="0" w:type="dxa"/>
              <w:left w:w="108" w:type="dxa"/>
              <w:bottom w:w="0" w:type="dxa"/>
              <w:right w:w="108" w:type="dxa"/>
            </w:tcMar>
          </w:tcPr>
          <w:p w14:paraId="7F46CB32" w14:textId="77777777" w:rsidR="00501B74" w:rsidRPr="004C0DB7" w:rsidRDefault="00501B74" w:rsidP="00223DD3">
            <w:pPr>
              <w:rPr>
                <w:rFonts w:ascii="Arial" w:eastAsia="Calibri" w:hAnsi="Arial" w:cs="Arial"/>
                <w:sz w:val="22"/>
                <w:szCs w:val="22"/>
              </w:rPr>
            </w:pPr>
          </w:p>
        </w:tc>
      </w:tr>
      <w:tr w:rsidR="00501B74" w:rsidRPr="004C0DB7" w14:paraId="4D47822C" w14:textId="77777777" w:rsidTr="00223DD3">
        <w:tc>
          <w:tcPr>
            <w:tcW w:w="658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B81C47" w14:textId="2F66F1C6" w:rsidR="00501B74" w:rsidRPr="004C0DB7" w:rsidRDefault="00501B74" w:rsidP="00223DD3">
            <w:pPr>
              <w:rPr>
                <w:rFonts w:ascii="Arial" w:hAnsi="Arial" w:cs="Arial"/>
                <w:bCs/>
                <w:sz w:val="22"/>
                <w:szCs w:val="22"/>
              </w:rPr>
            </w:pPr>
            <w:r w:rsidRPr="004C0DB7">
              <w:rPr>
                <w:rFonts w:ascii="Arial" w:hAnsi="Arial" w:cs="Arial"/>
                <w:bCs/>
                <w:sz w:val="22"/>
                <w:szCs w:val="22"/>
              </w:rPr>
              <w:t xml:space="preserve">Complete a </w:t>
            </w:r>
            <w:r w:rsidR="00EE5CE7" w:rsidRPr="00EE5CE7">
              <w:rPr>
                <w:rFonts w:ascii="Arial" w:hAnsi="Arial" w:cs="Arial"/>
                <w:bCs/>
                <w:sz w:val="22"/>
                <w:szCs w:val="22"/>
              </w:rPr>
              <w:t> </w:t>
            </w:r>
            <w:proofErr w:type="spellStart"/>
            <w:r w:rsidR="00EE5CE7" w:rsidRPr="00EE5CE7">
              <w:rPr>
                <w:rFonts w:ascii="Arial" w:hAnsi="Arial" w:cs="Arial"/>
                <w:bCs/>
                <w:sz w:val="22"/>
                <w:szCs w:val="22"/>
              </w:rPr>
              <w:t>a</w:t>
            </w:r>
            <w:proofErr w:type="spellEnd"/>
            <w:r w:rsidR="00EE5CE7" w:rsidRPr="00EE5CE7">
              <w:rPr>
                <w:rFonts w:ascii="Arial" w:hAnsi="Arial" w:cs="Arial"/>
                <w:bCs/>
                <w:sz w:val="22"/>
                <w:szCs w:val="22"/>
              </w:rPr>
              <w:t xml:space="preserve"> one paragraph (minimum 8-10 sentences) </w:t>
            </w:r>
            <w:r w:rsidRPr="004C0DB7">
              <w:rPr>
                <w:rFonts w:ascii="Arial" w:hAnsi="Arial" w:cs="Arial"/>
                <w:bCs/>
                <w:sz w:val="22"/>
                <w:szCs w:val="22"/>
              </w:rPr>
              <w:t xml:space="preserve"> Journal entry summarizing the specific content covered in the CBA Learning Modules completed </w:t>
            </w:r>
          </w:p>
        </w:tc>
        <w:tc>
          <w:tcPr>
            <w:tcW w:w="135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219B2D" w14:textId="77777777" w:rsidR="00501B74" w:rsidRPr="004C0DB7" w:rsidRDefault="00501B74" w:rsidP="00223DD3">
            <w:pPr>
              <w:jc w:val="center"/>
              <w:rPr>
                <w:rFonts w:ascii="Arial" w:hAnsi="Arial" w:cs="Arial"/>
                <w:sz w:val="22"/>
                <w:szCs w:val="22"/>
              </w:rPr>
            </w:pPr>
            <w:r w:rsidRPr="004C0DB7">
              <w:rPr>
                <w:rFonts w:ascii="Arial" w:hAnsi="Arial" w:cs="Arial"/>
                <w:sz w:val="22"/>
                <w:szCs w:val="22"/>
              </w:rPr>
              <w:t>5</w:t>
            </w:r>
          </w:p>
        </w:tc>
        <w:tc>
          <w:tcPr>
            <w:tcW w:w="171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04AB67D" w14:textId="77777777" w:rsidR="00501B74" w:rsidRPr="004C0DB7" w:rsidRDefault="00501B74" w:rsidP="00223DD3">
            <w:pPr>
              <w:rPr>
                <w:rFonts w:ascii="Arial" w:hAnsi="Arial" w:cs="Arial"/>
                <w:sz w:val="22"/>
                <w:szCs w:val="22"/>
              </w:rPr>
            </w:pPr>
          </w:p>
        </w:tc>
      </w:tr>
      <w:tr w:rsidR="00501B74" w:rsidRPr="004C0DB7" w14:paraId="5844C643" w14:textId="77777777" w:rsidTr="00223DD3">
        <w:tc>
          <w:tcPr>
            <w:tcW w:w="65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9A4A2" w14:textId="77777777" w:rsidR="00501B74" w:rsidRPr="004C0DB7" w:rsidRDefault="00501B74" w:rsidP="00223DD3">
            <w:pPr>
              <w:rPr>
                <w:rFonts w:ascii="Arial" w:hAnsi="Arial" w:cs="Arial"/>
                <w:bCs/>
                <w:sz w:val="22"/>
                <w:szCs w:val="22"/>
              </w:rPr>
            </w:pPr>
            <w:r w:rsidRPr="004C0DB7">
              <w:rPr>
                <w:rFonts w:ascii="Arial" w:hAnsi="Arial" w:cs="Arial"/>
                <w:b/>
                <w:bCs/>
                <w:sz w:val="22"/>
                <w:szCs w:val="22"/>
              </w:rPr>
              <w:t>TOTAL</w:t>
            </w:r>
          </w:p>
        </w:tc>
        <w:tc>
          <w:tcPr>
            <w:tcW w:w="13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0DAA20" w14:textId="77777777" w:rsidR="00501B74" w:rsidRPr="004C0DB7" w:rsidRDefault="00501B74" w:rsidP="00223DD3">
            <w:pPr>
              <w:jc w:val="center"/>
              <w:rPr>
                <w:rFonts w:ascii="Arial" w:hAnsi="Arial" w:cs="Arial"/>
                <w:b/>
                <w:sz w:val="22"/>
                <w:szCs w:val="22"/>
              </w:rPr>
            </w:pPr>
            <w:r w:rsidRPr="004C0DB7">
              <w:rPr>
                <w:rFonts w:ascii="Arial" w:hAnsi="Arial" w:cs="Arial"/>
                <w:b/>
                <w:bCs/>
                <w:sz w:val="22"/>
                <w:szCs w:val="22"/>
              </w:rPr>
              <w:t>20</w:t>
            </w:r>
          </w:p>
        </w:tc>
        <w:tc>
          <w:tcPr>
            <w:tcW w:w="17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446E36" w14:textId="77777777" w:rsidR="00501B74" w:rsidRPr="004C0DB7" w:rsidRDefault="00501B74" w:rsidP="00223DD3">
            <w:pPr>
              <w:rPr>
                <w:rFonts w:ascii="Arial" w:hAnsi="Arial" w:cs="Arial"/>
                <w:sz w:val="22"/>
                <w:szCs w:val="22"/>
              </w:rPr>
            </w:pPr>
          </w:p>
        </w:tc>
      </w:tr>
    </w:tbl>
    <w:p w14:paraId="6176DE77" w14:textId="77777777" w:rsidR="00501B74" w:rsidRPr="000A39B9" w:rsidRDefault="00501B74" w:rsidP="00501B74">
      <w:pPr>
        <w:spacing w:after="200" w:line="253" w:lineRule="atLeast"/>
        <w:rPr>
          <w:rFonts w:ascii="Calibri" w:hAnsi="Calibri"/>
          <w:color w:val="000000"/>
          <w:sz w:val="22"/>
          <w:szCs w:val="22"/>
        </w:rPr>
      </w:pPr>
    </w:p>
    <w:p w14:paraId="2BD5888B" w14:textId="6DC632F3" w:rsidR="003F6E86" w:rsidRDefault="000A39B9" w:rsidP="003F6E86">
      <w:pPr>
        <w:spacing w:after="200" w:line="253" w:lineRule="atLeast"/>
        <w:rPr>
          <w:rFonts w:ascii="Arial" w:hAnsi="Arial" w:cs="Arial"/>
          <w:b/>
          <w:bCs/>
          <w:color w:val="4F81BD" w:themeColor="accent1"/>
          <w:sz w:val="22"/>
          <w:szCs w:val="22"/>
        </w:rPr>
      </w:pPr>
      <w:r w:rsidRPr="000A39B9">
        <w:rPr>
          <w:rFonts w:ascii="Arial" w:hAnsi="Arial" w:cs="Arial"/>
          <w:b/>
          <w:bCs/>
          <w:color w:val="000000"/>
          <w:sz w:val="22"/>
          <w:szCs w:val="22"/>
        </w:rPr>
        <w:t> </w:t>
      </w:r>
      <w:r w:rsidRPr="000A39B9">
        <w:rPr>
          <w:rFonts w:ascii="Arial" w:hAnsi="Arial" w:cs="Arial"/>
          <w:b/>
          <w:bCs/>
          <w:color w:val="4F81BD" w:themeColor="accent1"/>
          <w:sz w:val="22"/>
          <w:szCs w:val="22"/>
        </w:rPr>
        <w:t xml:space="preserve">Unit </w:t>
      </w:r>
      <w:r w:rsidR="000C337E">
        <w:rPr>
          <w:rFonts w:ascii="Arial" w:hAnsi="Arial" w:cs="Arial"/>
          <w:b/>
          <w:bCs/>
          <w:color w:val="4F81BD" w:themeColor="accent1"/>
          <w:sz w:val="22"/>
          <w:szCs w:val="22"/>
        </w:rPr>
        <w:t>3</w:t>
      </w:r>
      <w:r w:rsidRPr="000A39B9">
        <w:rPr>
          <w:rFonts w:ascii="Arial" w:hAnsi="Arial" w:cs="Arial"/>
          <w:b/>
          <w:bCs/>
          <w:color w:val="4F81BD" w:themeColor="accent1"/>
          <w:sz w:val="22"/>
          <w:szCs w:val="22"/>
        </w:rPr>
        <w:t xml:space="preserve"> Assignment Rubric</w:t>
      </w:r>
    </w:p>
    <w:p w14:paraId="5F6AD07C" w14:textId="5C425664" w:rsidR="00BE2224" w:rsidRDefault="00F14C3F" w:rsidP="00BE2224">
      <w:pPr>
        <w:pStyle w:val="Heading2"/>
        <w:keepNext/>
        <w:shd w:val="clear" w:color="auto" w:fill="FFFFFF"/>
        <w:spacing w:before="200" w:beforeAutospacing="0" w:after="0" w:afterAutospacing="0" w:line="299" w:lineRule="atLeast"/>
        <w:rPr>
          <w:rFonts w:ascii="Cambria" w:hAnsi="Cambria"/>
          <w:color w:val="4F81BD"/>
          <w:sz w:val="26"/>
          <w:szCs w:val="26"/>
        </w:rPr>
      </w:pPr>
      <w:r>
        <w:rPr>
          <w:rFonts w:ascii="Arial" w:hAnsi="Arial" w:cs="Arial"/>
          <w:b w:val="0"/>
          <w:bCs w:val="0"/>
          <w:color w:val="000000"/>
          <w:sz w:val="22"/>
          <w:szCs w:val="22"/>
        </w:rPr>
        <w:t> </w:t>
      </w:r>
    </w:p>
    <w:tbl>
      <w:tblPr>
        <w:tblW w:w="9705" w:type="dxa"/>
        <w:tblInd w:w="-115" w:type="dxa"/>
        <w:shd w:val="clear" w:color="auto" w:fill="FFFFFF"/>
        <w:tblCellMar>
          <w:left w:w="0" w:type="dxa"/>
          <w:right w:w="0" w:type="dxa"/>
        </w:tblCellMar>
        <w:tblLook w:val="04A0" w:firstRow="1" w:lastRow="0" w:firstColumn="1" w:lastColumn="0" w:noHBand="0" w:noVBand="1"/>
      </w:tblPr>
      <w:tblGrid>
        <w:gridCol w:w="7395"/>
        <w:gridCol w:w="1318"/>
        <w:gridCol w:w="992"/>
      </w:tblGrid>
      <w:tr w:rsidR="00BE2224" w14:paraId="20ED515F" w14:textId="77777777" w:rsidTr="00BE2224">
        <w:trPr>
          <w:trHeight w:val="420"/>
        </w:trPr>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14:paraId="1FCD1DAF" w14:textId="77F91750" w:rsidR="00BE2224" w:rsidRDefault="00BE2224">
            <w:pPr>
              <w:rPr>
                <w:rFonts w:ascii="Calibri" w:hAnsi="Calibri"/>
                <w:color w:val="000000"/>
                <w:sz w:val="22"/>
                <w:szCs w:val="22"/>
              </w:rPr>
            </w:pPr>
          </w:p>
        </w:tc>
        <w:tc>
          <w:tcPr>
            <w:tcW w:w="1318" w:type="dxa"/>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hideMark/>
          </w:tcPr>
          <w:p w14:paraId="1AF886FD" w14:textId="77777777" w:rsidR="00BE2224" w:rsidRDefault="00BE2224">
            <w:pPr>
              <w:jc w:val="center"/>
              <w:rPr>
                <w:rFonts w:ascii="Calibri" w:hAnsi="Calibri"/>
                <w:color w:val="000000"/>
                <w:sz w:val="22"/>
                <w:szCs w:val="22"/>
              </w:rPr>
            </w:pPr>
            <w:r>
              <w:rPr>
                <w:rFonts w:ascii="Arial" w:hAnsi="Arial" w:cs="Arial"/>
                <w:b/>
                <w:bCs/>
                <w:color w:val="000000"/>
                <w:sz w:val="22"/>
                <w:szCs w:val="22"/>
              </w:rPr>
              <w:t>% - Points</w:t>
            </w:r>
          </w:p>
        </w:tc>
        <w:tc>
          <w:tcPr>
            <w:tcW w:w="992" w:type="dxa"/>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hideMark/>
          </w:tcPr>
          <w:p w14:paraId="4B5F452B"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r w:rsidR="00BE2224" w14:paraId="0713C26D" w14:textId="77777777" w:rsidTr="00BE2224">
        <w:trPr>
          <w:trHeight w:val="320"/>
        </w:trPr>
        <w:tc>
          <w:tcPr>
            <w:tcW w:w="739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B577FAE" w14:textId="77777777" w:rsidR="00BE2224" w:rsidRDefault="00BE2224">
            <w:pPr>
              <w:rPr>
                <w:rFonts w:ascii="Calibri" w:hAnsi="Calibri"/>
                <w:color w:val="000000"/>
                <w:sz w:val="22"/>
                <w:szCs w:val="22"/>
              </w:rPr>
            </w:pPr>
            <w:r>
              <w:rPr>
                <w:rFonts w:ascii="Arial" w:hAnsi="Arial" w:cs="Arial"/>
                <w:b/>
                <w:bCs/>
                <w:color w:val="000000"/>
                <w:sz w:val="22"/>
                <w:szCs w:val="22"/>
              </w:rPr>
              <w:lastRenderedPageBreak/>
              <w:t>Course Content</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76CA0BB3" w14:textId="77777777" w:rsidR="00BE2224" w:rsidRDefault="00BE2224">
            <w:pPr>
              <w:rPr>
                <w:rFonts w:ascii="Calibri" w:hAnsi="Calibri"/>
                <w:color w:val="000000"/>
                <w:sz w:val="22"/>
                <w:szCs w:val="22"/>
              </w:rPr>
            </w:pPr>
            <w:r>
              <w:rPr>
                <w:rFonts w:ascii="Calibri" w:hAnsi="Calibri"/>
                <w:color w:val="000000"/>
                <w:sz w:val="22"/>
                <w:szCs w:val="22"/>
              </w:rPr>
              <w:t> </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402FDBE5" w14:textId="77777777" w:rsidR="00BE2224" w:rsidRDefault="00BE2224">
            <w:pPr>
              <w:rPr>
                <w:rFonts w:ascii="Calibri" w:hAnsi="Calibri"/>
                <w:color w:val="000000"/>
                <w:sz w:val="22"/>
                <w:szCs w:val="22"/>
              </w:rPr>
            </w:pPr>
            <w:r>
              <w:rPr>
                <w:rFonts w:ascii="Calibri" w:hAnsi="Calibri"/>
                <w:color w:val="000000"/>
                <w:sz w:val="22"/>
                <w:szCs w:val="22"/>
              </w:rPr>
              <w:t> </w:t>
            </w:r>
          </w:p>
        </w:tc>
      </w:tr>
      <w:tr w:rsidR="00BE2224" w14:paraId="42A6A08F" w14:textId="77777777" w:rsidTr="00BE2224">
        <w:trPr>
          <w:trHeight w:val="1080"/>
        </w:trPr>
        <w:tc>
          <w:tcPr>
            <w:tcW w:w="739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1C168819" w14:textId="77777777" w:rsidR="00BE2224" w:rsidRDefault="00BE2224">
            <w:pPr>
              <w:rPr>
                <w:rFonts w:ascii="Calibri" w:hAnsi="Calibri"/>
                <w:color w:val="000000"/>
                <w:sz w:val="22"/>
                <w:szCs w:val="22"/>
              </w:rPr>
            </w:pPr>
            <w:r>
              <w:rPr>
                <w:rFonts w:ascii="Arial" w:hAnsi="Arial" w:cs="Arial"/>
                <w:color w:val="000000"/>
                <w:sz w:val="22"/>
                <w:szCs w:val="22"/>
              </w:rPr>
              <w:t>Provides an operational definition of the target behavior and discusses whether end goal is to increase or decrease the target behavior. Identifies and thoroughly discusses possible motivators that are maintaining the behavior.</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276FD8E9" w14:textId="6C17E1BF" w:rsidR="00BE2224" w:rsidRDefault="00BE2224">
            <w:pPr>
              <w:jc w:val="center"/>
              <w:rPr>
                <w:rFonts w:ascii="Calibri" w:hAnsi="Calibri"/>
                <w:color w:val="000000"/>
                <w:sz w:val="22"/>
                <w:szCs w:val="22"/>
              </w:rPr>
            </w:pPr>
            <w:r>
              <w:rPr>
                <w:rFonts w:ascii="Arial" w:hAnsi="Arial" w:cs="Arial"/>
                <w:b/>
                <w:bCs/>
                <w:color w:val="000000"/>
                <w:sz w:val="22"/>
                <w:szCs w:val="22"/>
              </w:rPr>
              <w:t>0-3</w:t>
            </w:r>
            <w:r w:rsidR="003A1BF8">
              <w:rPr>
                <w:rFonts w:ascii="Arial" w:hAnsi="Arial" w:cs="Arial"/>
                <w:b/>
                <w:bCs/>
                <w:color w:val="000000"/>
                <w:sz w:val="22"/>
                <w:szCs w:val="22"/>
              </w:rPr>
              <w:t>0</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08E13478"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r w:rsidR="00BE2224" w14:paraId="53D60CD0" w14:textId="77777777" w:rsidTr="00BE2224">
        <w:trPr>
          <w:trHeight w:val="760"/>
        </w:trPr>
        <w:tc>
          <w:tcPr>
            <w:tcW w:w="739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D6A53F0" w14:textId="77777777" w:rsidR="00BE2224" w:rsidRDefault="00BE2224">
            <w:pPr>
              <w:rPr>
                <w:rFonts w:ascii="Calibri" w:hAnsi="Calibri"/>
                <w:color w:val="000000"/>
                <w:sz w:val="22"/>
                <w:szCs w:val="22"/>
              </w:rPr>
            </w:pPr>
            <w:r>
              <w:rPr>
                <w:rFonts w:ascii="Arial" w:hAnsi="Arial" w:cs="Arial"/>
                <w:color w:val="000000"/>
                <w:sz w:val="22"/>
                <w:szCs w:val="22"/>
              </w:rPr>
              <w:t>Identifies whether the target behavior was learned through operant or respondent conditioning. Thoroughly supports the choice made regarding origin of behavior with at least one reference.</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4322C453" w14:textId="766A266F" w:rsidR="00BE2224" w:rsidRDefault="00BE2224">
            <w:pPr>
              <w:jc w:val="center"/>
              <w:rPr>
                <w:rFonts w:ascii="Calibri" w:hAnsi="Calibri"/>
                <w:color w:val="000000"/>
                <w:sz w:val="22"/>
                <w:szCs w:val="22"/>
              </w:rPr>
            </w:pPr>
            <w:r>
              <w:rPr>
                <w:rFonts w:ascii="Arial" w:hAnsi="Arial" w:cs="Arial"/>
                <w:b/>
                <w:bCs/>
                <w:color w:val="000000"/>
                <w:sz w:val="22"/>
                <w:szCs w:val="22"/>
              </w:rPr>
              <w:t>0-</w:t>
            </w:r>
            <w:r w:rsidR="003A1BF8">
              <w:rPr>
                <w:rFonts w:ascii="Arial" w:hAnsi="Arial" w:cs="Arial"/>
                <w:b/>
                <w:bCs/>
                <w:color w:val="000000"/>
                <w:sz w:val="22"/>
                <w:szCs w:val="22"/>
              </w:rPr>
              <w:t>25</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27D28F74"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r w:rsidR="00BE2224" w14:paraId="5578065A" w14:textId="77777777" w:rsidTr="00BE2224">
        <w:trPr>
          <w:trHeight w:val="620"/>
        </w:trPr>
        <w:tc>
          <w:tcPr>
            <w:tcW w:w="739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5B65FD4" w14:textId="77777777" w:rsidR="00BE2224" w:rsidRDefault="00BE2224">
            <w:pPr>
              <w:rPr>
                <w:rFonts w:ascii="Calibri" w:hAnsi="Calibri"/>
                <w:color w:val="000000"/>
                <w:sz w:val="22"/>
                <w:szCs w:val="22"/>
              </w:rPr>
            </w:pPr>
            <w:r>
              <w:rPr>
                <w:rFonts w:ascii="Arial" w:hAnsi="Arial" w:cs="Arial"/>
                <w:color w:val="000000"/>
                <w:sz w:val="22"/>
                <w:szCs w:val="22"/>
              </w:rPr>
              <w:t>Identifies at least one (1) possible and feasible approach to modifying the target behavior. Identifies at least one ethical issue to consider when developing the intervention.</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508720CE" w14:textId="03C7950E" w:rsidR="00BE2224" w:rsidRDefault="00BE2224">
            <w:pPr>
              <w:jc w:val="center"/>
              <w:rPr>
                <w:rFonts w:ascii="Calibri" w:hAnsi="Calibri"/>
                <w:color w:val="000000"/>
                <w:sz w:val="22"/>
                <w:szCs w:val="22"/>
              </w:rPr>
            </w:pPr>
            <w:r>
              <w:rPr>
                <w:rFonts w:ascii="Arial" w:hAnsi="Arial" w:cs="Arial"/>
                <w:b/>
                <w:bCs/>
                <w:color w:val="000000"/>
                <w:sz w:val="22"/>
                <w:szCs w:val="22"/>
              </w:rPr>
              <w:t>0-3</w:t>
            </w:r>
            <w:r w:rsidR="003A1BF8">
              <w:rPr>
                <w:rFonts w:ascii="Arial" w:hAnsi="Arial" w:cs="Arial"/>
                <w:b/>
                <w:bCs/>
                <w:color w:val="000000"/>
                <w:sz w:val="22"/>
                <w:szCs w:val="22"/>
              </w:rPr>
              <w:t>0</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6B02620A"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r w:rsidR="00BE2224" w14:paraId="377814AC" w14:textId="77777777" w:rsidTr="00BE2224">
        <w:trPr>
          <w:trHeight w:val="600"/>
        </w:trPr>
        <w:tc>
          <w:tcPr>
            <w:tcW w:w="739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8989A1C" w14:textId="77777777" w:rsidR="00BE2224" w:rsidRDefault="00BE2224">
            <w:pPr>
              <w:rPr>
                <w:rFonts w:ascii="Calibri" w:hAnsi="Calibri"/>
                <w:color w:val="000000"/>
                <w:sz w:val="22"/>
                <w:szCs w:val="22"/>
              </w:rPr>
            </w:pPr>
            <w:r>
              <w:rPr>
                <w:rFonts w:ascii="Arial" w:hAnsi="Arial" w:cs="Arial"/>
                <w:color w:val="000000"/>
                <w:sz w:val="22"/>
                <w:szCs w:val="22"/>
              </w:rPr>
              <w:t>Provides a detailed discussion regarding the hypothesized effectiveness of the intervention. Includes a discussion about the frequency and severity of the target behavior.</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115D2833" w14:textId="45EE4650" w:rsidR="00BE2224" w:rsidRDefault="00BE2224">
            <w:pPr>
              <w:jc w:val="center"/>
              <w:rPr>
                <w:rFonts w:ascii="Calibri" w:hAnsi="Calibri"/>
                <w:color w:val="000000"/>
                <w:sz w:val="22"/>
                <w:szCs w:val="22"/>
              </w:rPr>
            </w:pPr>
            <w:r>
              <w:rPr>
                <w:rFonts w:ascii="Arial" w:hAnsi="Arial" w:cs="Arial"/>
                <w:b/>
                <w:bCs/>
                <w:color w:val="000000"/>
                <w:sz w:val="22"/>
                <w:szCs w:val="22"/>
              </w:rPr>
              <w:t>0-</w:t>
            </w:r>
            <w:r w:rsidR="003A1BF8">
              <w:rPr>
                <w:rFonts w:ascii="Arial" w:hAnsi="Arial" w:cs="Arial"/>
                <w:b/>
                <w:bCs/>
                <w:color w:val="000000"/>
                <w:sz w:val="22"/>
                <w:szCs w:val="22"/>
              </w:rPr>
              <w:t>25</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3DDBE1F4"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r w:rsidR="00BE2224" w14:paraId="767BDD7F" w14:textId="77777777" w:rsidTr="00BE2224">
        <w:trPr>
          <w:trHeight w:val="300"/>
        </w:trPr>
        <w:tc>
          <w:tcPr>
            <w:tcW w:w="739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14BDEBD2" w14:textId="77777777" w:rsidR="00BE2224" w:rsidRDefault="00BE2224">
            <w:pPr>
              <w:rPr>
                <w:rFonts w:ascii="Calibri" w:hAnsi="Calibri"/>
                <w:color w:val="000000"/>
                <w:sz w:val="22"/>
                <w:szCs w:val="22"/>
              </w:rPr>
            </w:pPr>
            <w:r>
              <w:rPr>
                <w:rFonts w:ascii="Arial" w:hAnsi="Arial" w:cs="Arial"/>
                <w:b/>
                <w:bCs/>
                <w:color w:val="000000"/>
                <w:sz w:val="22"/>
                <w:szCs w:val="22"/>
              </w:rPr>
              <w:t>Writing</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550C88E4" w14:textId="77777777" w:rsidR="00BE2224" w:rsidRDefault="00BE2224">
            <w:pPr>
              <w:rPr>
                <w:rFonts w:ascii="Calibri" w:hAnsi="Calibri"/>
                <w:color w:val="000000"/>
                <w:sz w:val="22"/>
                <w:szCs w:val="22"/>
              </w:rPr>
            </w:pPr>
            <w:r>
              <w:rPr>
                <w:rFonts w:ascii="Calibri" w:hAnsi="Calibri"/>
                <w:color w:val="000000"/>
                <w:sz w:val="22"/>
                <w:szCs w:val="22"/>
              </w:rPr>
              <w:t> </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5CEC761B" w14:textId="77777777" w:rsidR="00BE2224" w:rsidRDefault="00BE2224">
            <w:pPr>
              <w:rPr>
                <w:rFonts w:ascii="Calibri" w:hAnsi="Calibri"/>
                <w:color w:val="000000"/>
                <w:sz w:val="22"/>
                <w:szCs w:val="22"/>
              </w:rPr>
            </w:pPr>
            <w:r>
              <w:rPr>
                <w:rFonts w:ascii="Calibri" w:hAnsi="Calibri"/>
                <w:color w:val="000000"/>
                <w:sz w:val="22"/>
                <w:szCs w:val="22"/>
              </w:rPr>
              <w:t> </w:t>
            </w:r>
          </w:p>
        </w:tc>
      </w:tr>
      <w:tr w:rsidR="00BE2224" w14:paraId="5BDF7B6A" w14:textId="77777777" w:rsidTr="00BE2224">
        <w:trPr>
          <w:trHeight w:val="880"/>
        </w:trPr>
        <w:tc>
          <w:tcPr>
            <w:tcW w:w="739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8ED3C5D" w14:textId="77777777" w:rsidR="00BE2224" w:rsidRDefault="00BE2224">
            <w:pPr>
              <w:rPr>
                <w:rFonts w:ascii="Calibri" w:hAnsi="Calibri"/>
                <w:color w:val="000000"/>
                <w:sz w:val="22"/>
                <w:szCs w:val="22"/>
              </w:rPr>
            </w:pPr>
            <w:r>
              <w:rPr>
                <w:rFonts w:ascii="Arial" w:hAnsi="Arial" w:cs="Arial"/>
                <w:b/>
                <w:bCs/>
                <w:color w:val="000000"/>
                <w:sz w:val="22"/>
                <w:szCs w:val="22"/>
              </w:rPr>
              <w:t>Style and Mechanics</w:t>
            </w:r>
            <w:r>
              <w:rPr>
                <w:rFonts w:ascii="Arial" w:hAnsi="Arial" w:cs="Arial"/>
                <w:color w:val="000000"/>
                <w:sz w:val="22"/>
                <w:szCs w:val="22"/>
              </w:rPr>
              <w:t>: Clear and logical organization; paragraphs and sentences are well developed. Uses correct grammar, spelling, and punctuation. Meets length requirements.</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10316C91" w14:textId="77777777" w:rsidR="00BE2224" w:rsidRDefault="00BE2224">
            <w:pPr>
              <w:jc w:val="center"/>
              <w:rPr>
                <w:rFonts w:ascii="Calibri" w:hAnsi="Calibri"/>
                <w:color w:val="000000"/>
                <w:sz w:val="22"/>
                <w:szCs w:val="22"/>
              </w:rPr>
            </w:pPr>
            <w:r>
              <w:rPr>
                <w:rFonts w:ascii="Arial" w:hAnsi="Arial" w:cs="Arial"/>
                <w:b/>
                <w:bCs/>
                <w:color w:val="000000"/>
                <w:sz w:val="22"/>
                <w:szCs w:val="22"/>
              </w:rPr>
              <w:t>0-10</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531EB3AB"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r w:rsidR="00BE2224" w14:paraId="4DF1503A" w14:textId="77777777" w:rsidTr="00BE2224">
        <w:trPr>
          <w:trHeight w:val="820"/>
        </w:trPr>
        <w:tc>
          <w:tcPr>
            <w:tcW w:w="739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78E789C" w14:textId="77777777" w:rsidR="00BE2224" w:rsidRDefault="00BE2224">
            <w:pPr>
              <w:rPr>
                <w:rFonts w:ascii="Calibri" w:hAnsi="Calibri"/>
                <w:color w:val="000000"/>
                <w:sz w:val="22"/>
                <w:szCs w:val="22"/>
              </w:rPr>
            </w:pPr>
            <w:r>
              <w:rPr>
                <w:rFonts w:ascii="Arial" w:hAnsi="Arial" w:cs="Arial"/>
                <w:b/>
                <w:bCs/>
                <w:color w:val="000000"/>
                <w:sz w:val="22"/>
                <w:szCs w:val="22"/>
              </w:rPr>
              <w:t>APA Style</w:t>
            </w:r>
            <w:r>
              <w:rPr>
                <w:rFonts w:ascii="Arial" w:hAnsi="Arial" w:cs="Arial"/>
                <w:color w:val="000000"/>
                <w:sz w:val="22"/>
                <w:szCs w:val="22"/>
              </w:rPr>
              <w:t>: Formatted correctly using APA style. Provides references to support conclusions. Paraphrased correctly and accurately; direct quotes used minimally. </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1FB5D01E" w14:textId="77777777" w:rsidR="00BE2224" w:rsidRDefault="00BE2224">
            <w:pPr>
              <w:jc w:val="center"/>
              <w:rPr>
                <w:rFonts w:ascii="Calibri" w:hAnsi="Calibri"/>
                <w:color w:val="000000"/>
                <w:sz w:val="22"/>
                <w:szCs w:val="22"/>
              </w:rPr>
            </w:pPr>
            <w:r>
              <w:rPr>
                <w:rFonts w:ascii="Arial" w:hAnsi="Arial" w:cs="Arial"/>
                <w:b/>
                <w:bCs/>
                <w:color w:val="000000"/>
                <w:sz w:val="22"/>
                <w:szCs w:val="22"/>
              </w:rPr>
              <w:t>0-10</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1CFDC167"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r w:rsidR="00BE2224" w14:paraId="5F160218" w14:textId="77777777" w:rsidTr="00BE2224">
        <w:trPr>
          <w:trHeight w:val="320"/>
        </w:trPr>
        <w:tc>
          <w:tcPr>
            <w:tcW w:w="739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3D9FA9AC" w14:textId="77777777" w:rsidR="00BE2224" w:rsidRDefault="00BE2224">
            <w:pPr>
              <w:rPr>
                <w:rFonts w:ascii="Calibri" w:hAnsi="Calibri"/>
                <w:color w:val="000000"/>
                <w:sz w:val="22"/>
                <w:szCs w:val="22"/>
              </w:rPr>
            </w:pPr>
            <w:r>
              <w:rPr>
                <w:rFonts w:ascii="Arial" w:hAnsi="Arial" w:cs="Arial"/>
                <w:b/>
                <w:bCs/>
                <w:color w:val="000000"/>
                <w:sz w:val="22"/>
                <w:szCs w:val="22"/>
              </w:rPr>
              <w:t>Total</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313CF4D7" w14:textId="7CA7BAA0" w:rsidR="00BE2224" w:rsidRDefault="003A1BF8">
            <w:pPr>
              <w:jc w:val="center"/>
              <w:rPr>
                <w:rFonts w:ascii="Calibri" w:hAnsi="Calibri"/>
                <w:color w:val="000000"/>
                <w:sz w:val="22"/>
                <w:szCs w:val="22"/>
              </w:rPr>
            </w:pPr>
            <w:r>
              <w:rPr>
                <w:rFonts w:ascii="Arial" w:hAnsi="Arial" w:cs="Arial"/>
                <w:b/>
                <w:bCs/>
                <w:color w:val="000000"/>
                <w:sz w:val="22"/>
                <w:szCs w:val="22"/>
              </w:rPr>
              <w:t>13</w:t>
            </w:r>
            <w:r w:rsidR="00BE2224">
              <w:rPr>
                <w:rFonts w:ascii="Arial" w:hAnsi="Arial" w:cs="Arial"/>
                <w:b/>
                <w:bCs/>
                <w:color w:val="000000"/>
                <w:sz w:val="22"/>
                <w:szCs w:val="22"/>
              </w:rPr>
              <w:t>0</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0A89AF48"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r w:rsidR="00BE2224" w14:paraId="3165DB5F" w14:textId="77777777" w:rsidTr="00BE2224">
        <w:trPr>
          <w:trHeight w:val="640"/>
        </w:trPr>
        <w:tc>
          <w:tcPr>
            <w:tcW w:w="739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A5B419C" w14:textId="77777777" w:rsidR="00BE2224" w:rsidRDefault="00BE2224">
            <w:pPr>
              <w:rPr>
                <w:rFonts w:ascii="Calibri" w:hAnsi="Calibri"/>
                <w:color w:val="000000"/>
                <w:sz w:val="22"/>
                <w:szCs w:val="22"/>
              </w:rPr>
            </w:pPr>
            <w:r>
              <w:rPr>
                <w:rFonts w:ascii="Arial" w:hAnsi="Arial" w:cs="Arial"/>
                <w:color w:val="000000"/>
                <w:sz w:val="22"/>
                <w:szCs w:val="22"/>
              </w:rPr>
              <w:t>An explanation of the points earned, as well as where the assignment could be strengthened will be included with your grade.</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49F0F748" w14:textId="77777777" w:rsidR="00BE2224" w:rsidRDefault="00BE2224">
            <w:pPr>
              <w:jc w:val="center"/>
              <w:rPr>
                <w:rFonts w:ascii="Calibri" w:hAnsi="Calibri"/>
                <w:color w:val="000000"/>
                <w:sz w:val="22"/>
                <w:szCs w:val="22"/>
              </w:rPr>
            </w:pPr>
            <w:r>
              <w:rPr>
                <w:rFonts w:ascii="Calibri" w:hAnsi="Calibri"/>
                <w:color w:val="000000"/>
                <w:sz w:val="22"/>
                <w:szCs w:val="22"/>
              </w:rPr>
              <w:t> </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3C4B576E"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bl>
    <w:p w14:paraId="2B9D9F22" w14:textId="77777777" w:rsidR="00BE2224" w:rsidRDefault="00BE2224" w:rsidP="00BE2224">
      <w:pPr>
        <w:shd w:val="clear" w:color="auto" w:fill="FFFFFF"/>
        <w:spacing w:after="200" w:line="253" w:lineRule="atLeast"/>
        <w:rPr>
          <w:rFonts w:ascii="Calibri" w:hAnsi="Calibri"/>
          <w:color w:val="000000"/>
          <w:sz w:val="22"/>
          <w:szCs w:val="22"/>
        </w:rPr>
      </w:pPr>
      <w:r>
        <w:rPr>
          <w:rFonts w:ascii="Calibri" w:hAnsi="Calibri"/>
          <w:color w:val="000000"/>
          <w:sz w:val="22"/>
          <w:szCs w:val="22"/>
        </w:rPr>
        <w:t> </w:t>
      </w:r>
    </w:p>
    <w:p w14:paraId="58EEAA1A" w14:textId="77777777" w:rsidR="00BE2224" w:rsidRDefault="00BE2224" w:rsidP="00BE2224">
      <w:pPr>
        <w:shd w:val="clear" w:color="auto" w:fill="FFFFFF"/>
        <w:spacing w:after="200" w:line="253" w:lineRule="atLeast"/>
        <w:rPr>
          <w:rFonts w:ascii="Calibri" w:hAnsi="Calibri"/>
          <w:color w:val="000000"/>
          <w:sz w:val="22"/>
          <w:szCs w:val="22"/>
        </w:rPr>
      </w:pPr>
      <w:r>
        <w:rPr>
          <w:rFonts w:ascii="Calibri" w:hAnsi="Calibri"/>
          <w:color w:val="000000"/>
          <w:sz w:val="22"/>
          <w:szCs w:val="22"/>
        </w:rPr>
        <w:t> </w:t>
      </w:r>
    </w:p>
    <w:p w14:paraId="68A34D54" w14:textId="7F064AFC" w:rsidR="00BE2224" w:rsidRDefault="00BE2224" w:rsidP="00BE2224">
      <w:pPr>
        <w:spacing w:after="200" w:line="253" w:lineRule="atLeast"/>
        <w:rPr>
          <w:rFonts w:ascii="Arial" w:hAnsi="Arial" w:cs="Arial"/>
          <w:b/>
          <w:bCs/>
          <w:color w:val="4F81BD" w:themeColor="accent1"/>
          <w:sz w:val="22"/>
          <w:szCs w:val="22"/>
        </w:rPr>
      </w:pPr>
      <w:r w:rsidRPr="000A39B9">
        <w:rPr>
          <w:rFonts w:ascii="Arial" w:hAnsi="Arial" w:cs="Arial"/>
          <w:b/>
          <w:bCs/>
          <w:color w:val="4F81BD" w:themeColor="accent1"/>
          <w:sz w:val="22"/>
          <w:szCs w:val="22"/>
        </w:rPr>
        <w:t xml:space="preserve">Unit </w:t>
      </w:r>
      <w:r>
        <w:rPr>
          <w:rFonts w:ascii="Arial" w:hAnsi="Arial" w:cs="Arial"/>
          <w:b/>
          <w:bCs/>
          <w:color w:val="4F81BD" w:themeColor="accent1"/>
          <w:sz w:val="22"/>
          <w:szCs w:val="22"/>
        </w:rPr>
        <w:t>6</w:t>
      </w:r>
      <w:r w:rsidRPr="000A39B9">
        <w:rPr>
          <w:rFonts w:ascii="Arial" w:hAnsi="Arial" w:cs="Arial"/>
          <w:b/>
          <w:bCs/>
          <w:color w:val="4F81BD" w:themeColor="accent1"/>
          <w:sz w:val="22"/>
          <w:szCs w:val="22"/>
        </w:rPr>
        <w:t xml:space="preserve"> Assignment Rubric</w:t>
      </w:r>
    </w:p>
    <w:tbl>
      <w:tblPr>
        <w:tblW w:w="9705" w:type="dxa"/>
        <w:tblInd w:w="-115" w:type="dxa"/>
        <w:shd w:val="clear" w:color="auto" w:fill="FFFFFF"/>
        <w:tblCellMar>
          <w:left w:w="0" w:type="dxa"/>
          <w:right w:w="0" w:type="dxa"/>
        </w:tblCellMar>
        <w:tblLook w:val="04A0" w:firstRow="1" w:lastRow="0" w:firstColumn="1" w:lastColumn="0" w:noHBand="0" w:noVBand="1"/>
      </w:tblPr>
      <w:tblGrid>
        <w:gridCol w:w="7395"/>
        <w:gridCol w:w="1318"/>
        <w:gridCol w:w="992"/>
      </w:tblGrid>
      <w:tr w:rsidR="00BE2224" w14:paraId="320AAF3E" w14:textId="77777777" w:rsidTr="00BE2224">
        <w:trPr>
          <w:trHeight w:val="320"/>
        </w:trPr>
        <w:tc>
          <w:tcPr>
            <w:tcW w:w="7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14:paraId="54D0732C" w14:textId="37831462" w:rsidR="00BE2224" w:rsidRDefault="00BE2224">
            <w:pPr>
              <w:rPr>
                <w:rFonts w:ascii="Calibri" w:hAnsi="Calibri"/>
                <w:color w:val="000000"/>
                <w:sz w:val="22"/>
                <w:szCs w:val="22"/>
              </w:rPr>
            </w:pPr>
          </w:p>
        </w:tc>
        <w:tc>
          <w:tcPr>
            <w:tcW w:w="1318" w:type="dxa"/>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hideMark/>
          </w:tcPr>
          <w:p w14:paraId="5BDF30CE" w14:textId="77777777" w:rsidR="00BE2224" w:rsidRDefault="00BE2224">
            <w:pPr>
              <w:jc w:val="center"/>
              <w:rPr>
                <w:rFonts w:ascii="Calibri" w:hAnsi="Calibri"/>
                <w:color w:val="000000"/>
                <w:sz w:val="22"/>
                <w:szCs w:val="22"/>
              </w:rPr>
            </w:pPr>
            <w:r>
              <w:rPr>
                <w:rFonts w:ascii="Arial" w:hAnsi="Arial" w:cs="Arial"/>
                <w:b/>
                <w:bCs/>
                <w:color w:val="000000"/>
                <w:sz w:val="22"/>
                <w:szCs w:val="22"/>
              </w:rPr>
              <w:t>% - Points</w:t>
            </w:r>
          </w:p>
        </w:tc>
        <w:tc>
          <w:tcPr>
            <w:tcW w:w="992" w:type="dxa"/>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hideMark/>
          </w:tcPr>
          <w:p w14:paraId="1C60362A"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r w:rsidR="00BE2224" w14:paraId="3ABDB466" w14:textId="77777777" w:rsidTr="00BE2224">
        <w:trPr>
          <w:trHeight w:val="260"/>
        </w:trPr>
        <w:tc>
          <w:tcPr>
            <w:tcW w:w="739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EF1AA06" w14:textId="77777777" w:rsidR="00BE2224" w:rsidRDefault="00BE2224">
            <w:pPr>
              <w:rPr>
                <w:rFonts w:ascii="Calibri" w:hAnsi="Calibri"/>
                <w:color w:val="000000"/>
                <w:sz w:val="22"/>
                <w:szCs w:val="22"/>
              </w:rPr>
            </w:pPr>
            <w:r>
              <w:rPr>
                <w:rFonts w:ascii="Arial" w:hAnsi="Arial" w:cs="Arial"/>
                <w:b/>
                <w:bCs/>
                <w:color w:val="000000"/>
                <w:sz w:val="22"/>
                <w:szCs w:val="22"/>
              </w:rPr>
              <w:t>Course Content</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78149379" w14:textId="77777777" w:rsidR="00BE2224" w:rsidRDefault="00BE2224">
            <w:pPr>
              <w:jc w:val="center"/>
              <w:rPr>
                <w:rFonts w:ascii="Calibri" w:hAnsi="Calibri"/>
                <w:color w:val="000000"/>
                <w:sz w:val="22"/>
                <w:szCs w:val="22"/>
              </w:rPr>
            </w:pPr>
            <w:r>
              <w:rPr>
                <w:rFonts w:ascii="Calibri" w:hAnsi="Calibri"/>
                <w:color w:val="000000"/>
                <w:sz w:val="22"/>
                <w:szCs w:val="22"/>
              </w:rPr>
              <w:t> </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486A8D5B"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r w:rsidR="00BE2224" w14:paraId="24948618" w14:textId="77777777" w:rsidTr="00BE2224">
        <w:trPr>
          <w:trHeight w:val="820"/>
        </w:trPr>
        <w:tc>
          <w:tcPr>
            <w:tcW w:w="739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1ABE8CD1" w14:textId="77777777" w:rsidR="00BE2224" w:rsidRDefault="00BE2224">
            <w:pPr>
              <w:rPr>
                <w:rFonts w:ascii="Calibri" w:hAnsi="Calibri"/>
                <w:color w:val="000000"/>
                <w:sz w:val="22"/>
                <w:szCs w:val="22"/>
              </w:rPr>
            </w:pPr>
            <w:r>
              <w:rPr>
                <w:rFonts w:ascii="Arial" w:hAnsi="Arial" w:cs="Arial"/>
                <w:color w:val="000000"/>
                <w:sz w:val="22"/>
                <w:szCs w:val="22"/>
              </w:rPr>
              <w:t>Provides a detailed summary of the findings of a completed functional assessment of the target behavior identified in Unit 1.  Discussion includes methods used to gather information and basic results of the information gathered (e.g., issues related to time of day, people involved, locations, medication factors, etc.) that may influence the presence or absence of the target behavior.</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1B2CE6A6" w14:textId="77777777" w:rsidR="00BE2224" w:rsidRDefault="00BE2224">
            <w:pPr>
              <w:jc w:val="center"/>
              <w:rPr>
                <w:rFonts w:ascii="Calibri" w:hAnsi="Calibri"/>
                <w:color w:val="000000"/>
                <w:sz w:val="22"/>
                <w:szCs w:val="22"/>
              </w:rPr>
            </w:pPr>
            <w:r>
              <w:rPr>
                <w:rFonts w:ascii="Arial" w:hAnsi="Arial" w:cs="Arial"/>
                <w:b/>
                <w:bCs/>
                <w:color w:val="000000"/>
                <w:sz w:val="22"/>
                <w:szCs w:val="22"/>
              </w:rPr>
              <w:t>0-35</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2499350A"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r w:rsidR="00BE2224" w14:paraId="208B25FD" w14:textId="77777777" w:rsidTr="00BE2224">
        <w:trPr>
          <w:trHeight w:val="700"/>
        </w:trPr>
        <w:tc>
          <w:tcPr>
            <w:tcW w:w="739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0E908CE" w14:textId="77777777" w:rsidR="00BE2224" w:rsidRDefault="00BE2224">
            <w:pPr>
              <w:rPr>
                <w:rFonts w:ascii="Calibri" w:hAnsi="Calibri"/>
                <w:color w:val="000000"/>
                <w:sz w:val="22"/>
                <w:szCs w:val="22"/>
              </w:rPr>
            </w:pPr>
            <w:r>
              <w:rPr>
                <w:rFonts w:ascii="Arial" w:hAnsi="Arial" w:cs="Arial"/>
                <w:color w:val="000000"/>
                <w:sz w:val="22"/>
                <w:szCs w:val="22"/>
              </w:rPr>
              <w:t>Specifically discusses at least one hypothesized function the behavior may serve. Evaluates thoroughly the viability of each function identified.</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3703A89E" w14:textId="77777777" w:rsidR="00BE2224" w:rsidRDefault="00BE2224">
            <w:pPr>
              <w:jc w:val="center"/>
              <w:rPr>
                <w:rFonts w:ascii="Calibri" w:hAnsi="Calibri"/>
                <w:color w:val="000000"/>
                <w:sz w:val="22"/>
                <w:szCs w:val="22"/>
              </w:rPr>
            </w:pPr>
            <w:r>
              <w:rPr>
                <w:rFonts w:ascii="Arial" w:hAnsi="Arial" w:cs="Arial"/>
                <w:b/>
                <w:bCs/>
                <w:color w:val="000000"/>
                <w:sz w:val="22"/>
                <w:szCs w:val="22"/>
              </w:rPr>
              <w:t>0-35</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226890E3"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r w:rsidR="00BE2224" w14:paraId="12991C6C" w14:textId="77777777" w:rsidTr="00BE2224">
        <w:trPr>
          <w:trHeight w:val="638"/>
        </w:trPr>
        <w:tc>
          <w:tcPr>
            <w:tcW w:w="739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153D265E" w14:textId="77777777" w:rsidR="00BE2224" w:rsidRDefault="00BE2224">
            <w:pPr>
              <w:rPr>
                <w:rFonts w:ascii="Calibri" w:hAnsi="Calibri"/>
                <w:color w:val="000000"/>
                <w:sz w:val="22"/>
                <w:szCs w:val="22"/>
              </w:rPr>
            </w:pPr>
            <w:r>
              <w:rPr>
                <w:rFonts w:ascii="Arial" w:hAnsi="Arial" w:cs="Arial"/>
                <w:color w:val="000000"/>
                <w:sz w:val="22"/>
                <w:szCs w:val="22"/>
              </w:rPr>
              <w:t>Provides a summary of how one would create a functional analysis to test the hypothesized functions.</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65F59440" w14:textId="77777777" w:rsidR="00BE2224" w:rsidRDefault="00BE2224">
            <w:pPr>
              <w:jc w:val="center"/>
              <w:rPr>
                <w:rFonts w:ascii="Calibri" w:hAnsi="Calibri"/>
                <w:color w:val="000000"/>
                <w:sz w:val="22"/>
                <w:szCs w:val="22"/>
              </w:rPr>
            </w:pPr>
            <w:r>
              <w:rPr>
                <w:rFonts w:ascii="Arial" w:hAnsi="Arial" w:cs="Arial"/>
                <w:b/>
                <w:bCs/>
                <w:color w:val="000000"/>
                <w:sz w:val="22"/>
                <w:szCs w:val="22"/>
              </w:rPr>
              <w:t>0-30</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19454C9F"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r w:rsidR="00BE2224" w14:paraId="4F7B0FEB" w14:textId="77777777" w:rsidTr="00BE2224">
        <w:trPr>
          <w:trHeight w:val="1060"/>
        </w:trPr>
        <w:tc>
          <w:tcPr>
            <w:tcW w:w="739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16E4189A" w14:textId="77777777" w:rsidR="00BE2224" w:rsidRDefault="00BE2224">
            <w:pPr>
              <w:rPr>
                <w:rFonts w:ascii="Calibri" w:hAnsi="Calibri"/>
                <w:color w:val="000000"/>
                <w:sz w:val="22"/>
                <w:szCs w:val="22"/>
              </w:rPr>
            </w:pPr>
            <w:r>
              <w:rPr>
                <w:rFonts w:ascii="Arial" w:hAnsi="Arial" w:cs="Arial"/>
                <w:color w:val="000000"/>
                <w:sz w:val="22"/>
                <w:szCs w:val="22"/>
              </w:rPr>
              <w:t>While referencing accepted techniques for increasing or decreasing a target behavior, the student develops an appropriate intervention for the specified target behavior and provides a sound rationale for the intervention.</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47909CB8" w14:textId="77777777" w:rsidR="00BE2224" w:rsidRDefault="00BE2224">
            <w:pPr>
              <w:jc w:val="center"/>
              <w:rPr>
                <w:rFonts w:ascii="Calibri" w:hAnsi="Calibri"/>
                <w:color w:val="000000"/>
                <w:sz w:val="22"/>
                <w:szCs w:val="22"/>
              </w:rPr>
            </w:pPr>
            <w:r>
              <w:rPr>
                <w:rFonts w:ascii="Arial" w:hAnsi="Arial" w:cs="Arial"/>
                <w:b/>
                <w:bCs/>
                <w:color w:val="000000"/>
                <w:sz w:val="22"/>
                <w:szCs w:val="22"/>
              </w:rPr>
              <w:t>0-30</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11D91158"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r w:rsidR="00BE2224" w14:paraId="5044B62F" w14:textId="77777777" w:rsidTr="00BE2224">
        <w:trPr>
          <w:trHeight w:val="460"/>
        </w:trPr>
        <w:tc>
          <w:tcPr>
            <w:tcW w:w="739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3F1E97FE" w14:textId="77777777" w:rsidR="00BE2224" w:rsidRDefault="00BE2224">
            <w:pPr>
              <w:rPr>
                <w:rFonts w:ascii="Calibri" w:hAnsi="Calibri"/>
                <w:color w:val="000000"/>
                <w:sz w:val="22"/>
                <w:szCs w:val="22"/>
              </w:rPr>
            </w:pPr>
            <w:r>
              <w:rPr>
                <w:rFonts w:ascii="Arial" w:hAnsi="Arial" w:cs="Arial"/>
                <w:b/>
                <w:bCs/>
                <w:color w:val="000000"/>
                <w:sz w:val="22"/>
                <w:szCs w:val="22"/>
              </w:rPr>
              <w:lastRenderedPageBreak/>
              <w:t>Writing</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13B9BB26" w14:textId="77777777" w:rsidR="00BE2224" w:rsidRDefault="00BE2224">
            <w:pPr>
              <w:jc w:val="center"/>
              <w:rPr>
                <w:rFonts w:ascii="Calibri" w:hAnsi="Calibri"/>
                <w:color w:val="000000"/>
                <w:sz w:val="22"/>
                <w:szCs w:val="22"/>
              </w:rPr>
            </w:pPr>
            <w:r>
              <w:rPr>
                <w:rFonts w:ascii="Calibri" w:hAnsi="Calibri"/>
                <w:color w:val="000000"/>
                <w:sz w:val="22"/>
                <w:szCs w:val="22"/>
              </w:rPr>
              <w:t> </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574D6C68"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r w:rsidR="00BE2224" w14:paraId="1B68039D" w14:textId="77777777" w:rsidTr="00BE2224">
        <w:trPr>
          <w:trHeight w:val="840"/>
        </w:trPr>
        <w:tc>
          <w:tcPr>
            <w:tcW w:w="739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70E1232" w14:textId="77777777" w:rsidR="00BE2224" w:rsidRDefault="00BE2224">
            <w:pPr>
              <w:rPr>
                <w:rFonts w:ascii="Calibri" w:hAnsi="Calibri"/>
                <w:color w:val="000000"/>
                <w:sz w:val="22"/>
                <w:szCs w:val="22"/>
              </w:rPr>
            </w:pPr>
            <w:r>
              <w:rPr>
                <w:rFonts w:ascii="Arial" w:hAnsi="Arial" w:cs="Arial"/>
                <w:b/>
                <w:bCs/>
                <w:color w:val="000000"/>
                <w:sz w:val="22"/>
                <w:szCs w:val="22"/>
              </w:rPr>
              <w:t>Style and Mechanics</w:t>
            </w:r>
            <w:r>
              <w:rPr>
                <w:rFonts w:ascii="Arial" w:hAnsi="Arial" w:cs="Arial"/>
                <w:color w:val="000000"/>
                <w:sz w:val="22"/>
                <w:szCs w:val="22"/>
              </w:rPr>
              <w:t>: Clear and logical organization; paragraphs and sentences are well developed. Uses correct grammar, spelling, and punctuation. Meets length requirements.</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71DD024B" w14:textId="77777777" w:rsidR="00BE2224" w:rsidRDefault="00BE2224">
            <w:pPr>
              <w:jc w:val="center"/>
              <w:rPr>
                <w:rFonts w:ascii="Calibri" w:hAnsi="Calibri"/>
                <w:color w:val="000000"/>
                <w:sz w:val="22"/>
                <w:szCs w:val="22"/>
              </w:rPr>
            </w:pPr>
            <w:r>
              <w:rPr>
                <w:rFonts w:ascii="Arial" w:hAnsi="Arial" w:cs="Arial"/>
                <w:b/>
                <w:bCs/>
                <w:color w:val="000000"/>
                <w:sz w:val="22"/>
                <w:szCs w:val="22"/>
              </w:rPr>
              <w:t>0-10</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46ADFA4C"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r w:rsidR="00BE2224" w14:paraId="371B52AC" w14:textId="77777777" w:rsidTr="00BE2224">
        <w:trPr>
          <w:trHeight w:val="1000"/>
        </w:trPr>
        <w:tc>
          <w:tcPr>
            <w:tcW w:w="739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05F54E3" w14:textId="77777777" w:rsidR="00BE2224" w:rsidRDefault="00BE2224">
            <w:pPr>
              <w:rPr>
                <w:rFonts w:ascii="Calibri" w:hAnsi="Calibri"/>
                <w:color w:val="000000"/>
                <w:sz w:val="22"/>
                <w:szCs w:val="22"/>
              </w:rPr>
            </w:pPr>
            <w:r>
              <w:rPr>
                <w:rFonts w:ascii="Arial" w:hAnsi="Arial" w:cs="Arial"/>
                <w:b/>
                <w:bCs/>
                <w:color w:val="000000"/>
                <w:sz w:val="22"/>
                <w:szCs w:val="22"/>
              </w:rPr>
              <w:t>APA Style</w:t>
            </w:r>
            <w:r>
              <w:rPr>
                <w:rFonts w:ascii="Arial" w:hAnsi="Arial" w:cs="Arial"/>
                <w:color w:val="000000"/>
                <w:sz w:val="22"/>
                <w:szCs w:val="22"/>
              </w:rPr>
              <w:t>: Formatted correctly using APA style. Provides references to support conclusions. Paraphrased correctly and accurately; direct quotes used minimally. </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64483A71" w14:textId="77777777" w:rsidR="00BE2224" w:rsidRDefault="00BE2224">
            <w:pPr>
              <w:jc w:val="center"/>
              <w:rPr>
                <w:rFonts w:ascii="Calibri" w:hAnsi="Calibri"/>
                <w:color w:val="000000"/>
                <w:sz w:val="22"/>
                <w:szCs w:val="22"/>
              </w:rPr>
            </w:pPr>
            <w:r>
              <w:rPr>
                <w:rFonts w:ascii="Arial" w:hAnsi="Arial" w:cs="Arial"/>
                <w:b/>
                <w:bCs/>
                <w:color w:val="000000"/>
                <w:sz w:val="22"/>
                <w:szCs w:val="22"/>
              </w:rPr>
              <w:t>0-10</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41F6E0D0" w14:textId="77777777" w:rsidR="00BE2224" w:rsidRDefault="00BE2224">
            <w:pPr>
              <w:rPr>
                <w:rFonts w:ascii="Calibri" w:hAnsi="Calibri"/>
                <w:color w:val="000000"/>
                <w:sz w:val="22"/>
                <w:szCs w:val="22"/>
              </w:rPr>
            </w:pPr>
            <w:r>
              <w:rPr>
                <w:rFonts w:ascii="Calibri" w:hAnsi="Calibri"/>
                <w:color w:val="000000"/>
                <w:sz w:val="22"/>
                <w:szCs w:val="22"/>
              </w:rPr>
              <w:t> </w:t>
            </w:r>
          </w:p>
        </w:tc>
      </w:tr>
      <w:tr w:rsidR="00BE2224" w14:paraId="32CC368A" w14:textId="77777777" w:rsidTr="00BE2224">
        <w:trPr>
          <w:trHeight w:val="320"/>
        </w:trPr>
        <w:tc>
          <w:tcPr>
            <w:tcW w:w="739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E3F526C" w14:textId="77777777" w:rsidR="00BE2224" w:rsidRDefault="00BE2224">
            <w:pPr>
              <w:rPr>
                <w:rFonts w:ascii="Calibri" w:hAnsi="Calibri"/>
                <w:color w:val="000000"/>
                <w:sz w:val="22"/>
                <w:szCs w:val="22"/>
              </w:rPr>
            </w:pPr>
            <w:r>
              <w:rPr>
                <w:rFonts w:ascii="Arial" w:hAnsi="Arial" w:cs="Arial"/>
                <w:b/>
                <w:bCs/>
                <w:color w:val="000000"/>
                <w:sz w:val="22"/>
                <w:szCs w:val="22"/>
              </w:rPr>
              <w:t>Total</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4E49CD14" w14:textId="77777777" w:rsidR="00BE2224" w:rsidRDefault="00BE2224">
            <w:pPr>
              <w:jc w:val="center"/>
              <w:rPr>
                <w:rFonts w:ascii="Calibri" w:hAnsi="Calibri"/>
                <w:color w:val="000000"/>
                <w:sz w:val="22"/>
                <w:szCs w:val="22"/>
              </w:rPr>
            </w:pPr>
            <w:r>
              <w:rPr>
                <w:rFonts w:ascii="Arial" w:hAnsi="Arial" w:cs="Arial"/>
                <w:b/>
                <w:bCs/>
                <w:color w:val="000000"/>
                <w:sz w:val="22"/>
                <w:szCs w:val="22"/>
              </w:rPr>
              <w:t>150</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004D5BED"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r w:rsidR="00BE2224" w14:paraId="57BA73C0" w14:textId="77777777" w:rsidTr="00BE2224">
        <w:trPr>
          <w:trHeight w:val="580"/>
        </w:trPr>
        <w:tc>
          <w:tcPr>
            <w:tcW w:w="739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F5522C0" w14:textId="77777777" w:rsidR="00BE2224" w:rsidRDefault="00BE2224">
            <w:pPr>
              <w:rPr>
                <w:rFonts w:ascii="Calibri" w:hAnsi="Calibri"/>
                <w:color w:val="000000"/>
                <w:sz w:val="22"/>
                <w:szCs w:val="22"/>
              </w:rPr>
            </w:pPr>
            <w:r>
              <w:rPr>
                <w:rFonts w:ascii="Arial" w:hAnsi="Arial" w:cs="Arial"/>
                <w:color w:val="000000"/>
                <w:sz w:val="22"/>
                <w:szCs w:val="22"/>
              </w:rPr>
              <w:t>An explanation of the points earned, as well as where the assignment could be strengthened will be included with your grade.</w:t>
            </w:r>
          </w:p>
        </w:tc>
        <w:tc>
          <w:tcPr>
            <w:tcW w:w="131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60230713" w14:textId="77777777" w:rsidR="00BE2224" w:rsidRDefault="00BE2224">
            <w:pPr>
              <w:jc w:val="center"/>
              <w:rPr>
                <w:rFonts w:ascii="Calibri" w:hAnsi="Calibri"/>
                <w:color w:val="000000"/>
                <w:sz w:val="22"/>
                <w:szCs w:val="22"/>
              </w:rPr>
            </w:pPr>
            <w:r>
              <w:rPr>
                <w:rFonts w:ascii="Calibri" w:hAnsi="Calibri"/>
                <w:color w:val="000000"/>
                <w:sz w:val="22"/>
                <w:szCs w:val="22"/>
              </w:rPr>
              <w:t> </w:t>
            </w:r>
          </w:p>
        </w:tc>
        <w:tc>
          <w:tcPr>
            <w:tcW w:w="99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3AD35040" w14:textId="77777777" w:rsidR="00BE2224" w:rsidRDefault="00BE2224">
            <w:pPr>
              <w:jc w:val="center"/>
              <w:rPr>
                <w:rFonts w:ascii="Calibri" w:hAnsi="Calibri"/>
                <w:color w:val="000000"/>
                <w:sz w:val="22"/>
                <w:szCs w:val="22"/>
              </w:rPr>
            </w:pPr>
            <w:r>
              <w:rPr>
                <w:rFonts w:ascii="Calibri" w:hAnsi="Calibri"/>
                <w:color w:val="000000"/>
                <w:sz w:val="22"/>
                <w:szCs w:val="22"/>
              </w:rPr>
              <w:t> </w:t>
            </w:r>
          </w:p>
        </w:tc>
      </w:tr>
    </w:tbl>
    <w:p w14:paraId="26F7780D" w14:textId="77777777" w:rsidR="00BE2224" w:rsidRDefault="00BE2224" w:rsidP="00BE2224">
      <w:pPr>
        <w:shd w:val="clear" w:color="auto" w:fill="FFFFFF"/>
        <w:spacing w:after="200" w:line="253" w:lineRule="atLeast"/>
        <w:rPr>
          <w:rFonts w:ascii="Calibri" w:hAnsi="Calibri"/>
          <w:color w:val="000000"/>
          <w:sz w:val="22"/>
          <w:szCs w:val="22"/>
        </w:rPr>
      </w:pPr>
      <w:r>
        <w:rPr>
          <w:rFonts w:ascii="Calibri" w:hAnsi="Calibri"/>
          <w:color w:val="000000"/>
          <w:sz w:val="22"/>
          <w:szCs w:val="22"/>
        </w:rPr>
        <w:t> </w:t>
      </w:r>
    </w:p>
    <w:p w14:paraId="7EC54264" w14:textId="77777777" w:rsidR="00BE2224" w:rsidRDefault="00BE2224" w:rsidP="00BE2224">
      <w:pPr>
        <w:shd w:val="clear" w:color="auto" w:fill="FFFFFF"/>
        <w:spacing w:after="200" w:line="253" w:lineRule="atLeast"/>
        <w:rPr>
          <w:rFonts w:ascii="Calibri" w:hAnsi="Calibri"/>
          <w:color w:val="000000"/>
          <w:sz w:val="22"/>
          <w:szCs w:val="22"/>
        </w:rPr>
      </w:pPr>
      <w:r>
        <w:rPr>
          <w:rFonts w:ascii="Calibri" w:hAnsi="Calibri"/>
          <w:color w:val="000000"/>
          <w:sz w:val="22"/>
          <w:szCs w:val="22"/>
        </w:rPr>
        <w:t> </w:t>
      </w:r>
    </w:p>
    <w:p w14:paraId="3AB1B9BC" w14:textId="2C8E7CAE" w:rsidR="00BE2224" w:rsidRDefault="00BE2224" w:rsidP="00BE2224">
      <w:pPr>
        <w:spacing w:after="200" w:line="253" w:lineRule="atLeast"/>
        <w:rPr>
          <w:rFonts w:ascii="Arial" w:hAnsi="Arial" w:cs="Arial"/>
          <w:b/>
          <w:bCs/>
          <w:color w:val="4F81BD" w:themeColor="accent1"/>
          <w:sz w:val="22"/>
          <w:szCs w:val="22"/>
        </w:rPr>
      </w:pPr>
      <w:r>
        <w:rPr>
          <w:rFonts w:ascii="Arial" w:hAnsi="Arial" w:cs="Arial"/>
          <w:b/>
          <w:bCs/>
          <w:color w:val="4F81BD" w:themeColor="accent1"/>
          <w:sz w:val="22"/>
          <w:szCs w:val="22"/>
        </w:rPr>
        <w:t>U</w:t>
      </w:r>
      <w:r w:rsidRPr="000A39B9">
        <w:rPr>
          <w:rFonts w:ascii="Arial" w:hAnsi="Arial" w:cs="Arial"/>
          <w:b/>
          <w:bCs/>
          <w:color w:val="4F81BD" w:themeColor="accent1"/>
          <w:sz w:val="22"/>
          <w:szCs w:val="22"/>
        </w:rPr>
        <w:t xml:space="preserve">nit </w:t>
      </w:r>
      <w:r w:rsidR="003A1BF8">
        <w:rPr>
          <w:rFonts w:ascii="Arial" w:hAnsi="Arial" w:cs="Arial"/>
          <w:b/>
          <w:bCs/>
          <w:color w:val="4F81BD" w:themeColor="accent1"/>
          <w:sz w:val="22"/>
          <w:szCs w:val="22"/>
        </w:rPr>
        <w:t>9</w:t>
      </w:r>
      <w:r w:rsidRPr="000A39B9">
        <w:rPr>
          <w:rFonts w:ascii="Arial" w:hAnsi="Arial" w:cs="Arial"/>
          <w:b/>
          <w:bCs/>
          <w:color w:val="4F81BD" w:themeColor="accent1"/>
          <w:sz w:val="22"/>
          <w:szCs w:val="22"/>
        </w:rPr>
        <w:t xml:space="preserve"> Assignment Rubric</w:t>
      </w:r>
    </w:p>
    <w:tbl>
      <w:tblPr>
        <w:tblW w:w="9735" w:type="dxa"/>
        <w:tblInd w:w="-108" w:type="dxa"/>
        <w:shd w:val="clear" w:color="auto" w:fill="FFFFFF"/>
        <w:tblCellMar>
          <w:left w:w="0" w:type="dxa"/>
          <w:right w:w="0" w:type="dxa"/>
        </w:tblCellMar>
        <w:tblLook w:val="04A0" w:firstRow="1" w:lastRow="0" w:firstColumn="1" w:lastColumn="0" w:noHBand="0" w:noVBand="1"/>
      </w:tblPr>
      <w:tblGrid>
        <w:gridCol w:w="7395"/>
        <w:gridCol w:w="1350"/>
        <w:gridCol w:w="990"/>
      </w:tblGrid>
      <w:tr w:rsidR="00BE2224" w14:paraId="54DEAFA7" w14:textId="77777777" w:rsidTr="00BE2224">
        <w:trPr>
          <w:trHeight w:val="240"/>
        </w:trPr>
        <w:tc>
          <w:tcPr>
            <w:tcW w:w="7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959D607" w14:textId="710D3BA9" w:rsidR="00BE2224" w:rsidRDefault="00BE2224">
            <w:pPr>
              <w:rPr>
                <w:rFonts w:ascii="Calibri" w:hAnsi="Calibri"/>
                <w:color w:val="000000"/>
                <w:sz w:val="22"/>
                <w:szCs w:val="22"/>
              </w:rPr>
            </w:pPr>
          </w:p>
        </w:tc>
        <w:tc>
          <w:tcPr>
            <w:tcW w:w="13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67497DF" w14:textId="77777777" w:rsidR="00BE2224" w:rsidRDefault="00BE2224">
            <w:pPr>
              <w:jc w:val="center"/>
              <w:rPr>
                <w:rFonts w:ascii="Calibri" w:hAnsi="Calibri"/>
                <w:color w:val="000000"/>
                <w:sz w:val="22"/>
                <w:szCs w:val="22"/>
              </w:rPr>
            </w:pPr>
            <w:r>
              <w:rPr>
                <w:rFonts w:ascii="Arial" w:hAnsi="Arial" w:cs="Arial"/>
                <w:b/>
                <w:bCs/>
                <w:color w:val="000000"/>
                <w:sz w:val="22"/>
                <w:szCs w:val="22"/>
              </w:rPr>
              <w:t>% - Points</w:t>
            </w:r>
          </w:p>
        </w:tc>
        <w:tc>
          <w:tcPr>
            <w:tcW w:w="99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1F30AE0" w14:textId="77777777" w:rsidR="00BE2224" w:rsidRDefault="00BE2224">
            <w:pPr>
              <w:jc w:val="center"/>
              <w:rPr>
                <w:rFonts w:ascii="Calibri" w:hAnsi="Calibri"/>
                <w:color w:val="000000"/>
                <w:sz w:val="22"/>
                <w:szCs w:val="22"/>
              </w:rPr>
            </w:pPr>
            <w:r>
              <w:rPr>
                <w:rFonts w:ascii="Arial" w:hAnsi="Arial" w:cs="Arial"/>
                <w:b/>
                <w:bCs/>
                <w:color w:val="000000"/>
                <w:sz w:val="22"/>
                <w:szCs w:val="22"/>
              </w:rPr>
              <w:t>Points</w:t>
            </w:r>
          </w:p>
          <w:p w14:paraId="33F4E414" w14:textId="77777777" w:rsidR="00BE2224" w:rsidRDefault="00BE2224">
            <w:pPr>
              <w:jc w:val="center"/>
              <w:rPr>
                <w:rFonts w:ascii="Calibri" w:hAnsi="Calibri"/>
                <w:color w:val="000000"/>
                <w:sz w:val="22"/>
                <w:szCs w:val="22"/>
              </w:rPr>
            </w:pPr>
            <w:r>
              <w:rPr>
                <w:rFonts w:ascii="Arial" w:hAnsi="Arial" w:cs="Arial"/>
                <w:b/>
                <w:bCs/>
                <w:color w:val="000000"/>
                <w:sz w:val="22"/>
                <w:szCs w:val="22"/>
              </w:rPr>
              <w:t>Earned</w:t>
            </w:r>
          </w:p>
        </w:tc>
      </w:tr>
      <w:tr w:rsidR="00BE2224" w14:paraId="1C04F929" w14:textId="77777777" w:rsidTr="00BE2224">
        <w:tc>
          <w:tcPr>
            <w:tcW w:w="7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057214" w14:textId="77777777" w:rsidR="00BE2224" w:rsidRDefault="00BE2224">
            <w:pPr>
              <w:spacing w:after="200" w:line="253" w:lineRule="atLeast"/>
              <w:rPr>
                <w:rFonts w:ascii="Calibri" w:hAnsi="Calibri"/>
                <w:color w:val="000000"/>
                <w:sz w:val="22"/>
                <w:szCs w:val="22"/>
              </w:rPr>
            </w:pPr>
            <w:r>
              <w:rPr>
                <w:rFonts w:ascii="Arial" w:hAnsi="Arial" w:cs="Arial"/>
                <w:b/>
                <w:bCs/>
                <w:color w:val="000000"/>
                <w:sz w:val="22"/>
                <w:szCs w:val="22"/>
              </w:rPr>
              <w:t>Course Content</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F6765B" w14:textId="77777777" w:rsidR="00BE2224" w:rsidRDefault="00BE2224">
            <w:pPr>
              <w:spacing w:after="200" w:line="253" w:lineRule="atLeast"/>
              <w:rPr>
                <w:rFonts w:ascii="Calibri" w:hAnsi="Calibri"/>
                <w:color w:val="000000"/>
                <w:sz w:val="22"/>
                <w:szCs w:val="22"/>
              </w:rPr>
            </w:pPr>
            <w:r>
              <w:rPr>
                <w:rFonts w:ascii="Arial" w:hAnsi="Arial" w:cs="Arial"/>
                <w:color w:val="000000"/>
                <w:sz w:val="22"/>
                <w:szCs w:val="22"/>
              </w:rPr>
              <w:t> </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7275C18" w14:textId="77777777" w:rsidR="00BE2224" w:rsidRDefault="00BE2224">
            <w:pPr>
              <w:spacing w:after="200" w:line="253" w:lineRule="atLeast"/>
              <w:rPr>
                <w:rFonts w:ascii="Calibri" w:hAnsi="Calibri"/>
                <w:color w:val="000000"/>
                <w:sz w:val="22"/>
                <w:szCs w:val="22"/>
              </w:rPr>
            </w:pPr>
            <w:r>
              <w:rPr>
                <w:rFonts w:ascii="Arial" w:hAnsi="Arial" w:cs="Arial"/>
                <w:color w:val="000000"/>
                <w:sz w:val="22"/>
                <w:szCs w:val="22"/>
              </w:rPr>
              <w:t> </w:t>
            </w:r>
          </w:p>
        </w:tc>
      </w:tr>
      <w:tr w:rsidR="00BE2224" w14:paraId="5B4FCB2D" w14:textId="77777777" w:rsidTr="00BE2224">
        <w:tc>
          <w:tcPr>
            <w:tcW w:w="7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D757B7" w14:textId="77777777" w:rsidR="00BE2224" w:rsidRDefault="00BE2224">
            <w:pPr>
              <w:spacing w:before="100" w:after="280" w:line="253" w:lineRule="atLeast"/>
              <w:rPr>
                <w:rFonts w:ascii="Calibri" w:hAnsi="Calibri"/>
                <w:color w:val="000000"/>
                <w:sz w:val="22"/>
                <w:szCs w:val="22"/>
              </w:rPr>
            </w:pPr>
            <w:r>
              <w:rPr>
                <w:rFonts w:ascii="Arial" w:hAnsi="Arial" w:cs="Arial"/>
                <w:color w:val="000000"/>
                <w:sz w:val="22"/>
                <w:szCs w:val="22"/>
              </w:rPr>
              <w:t>Student clearly describes the intervention they implemented. Student provides sufficient detail such that readers of the intervention procedure would be able to replicate the procedure with high treatment fidelity.</w:t>
            </w:r>
          </w:p>
          <w:p w14:paraId="314CB556" w14:textId="77777777" w:rsidR="00BE2224" w:rsidRDefault="00BE2224">
            <w:pPr>
              <w:spacing w:after="100" w:line="253" w:lineRule="atLeast"/>
              <w:rPr>
                <w:rFonts w:ascii="Calibri" w:hAnsi="Calibri"/>
                <w:color w:val="000000"/>
                <w:sz w:val="22"/>
                <w:szCs w:val="22"/>
              </w:rPr>
            </w:pPr>
            <w:r>
              <w:rPr>
                <w:rFonts w:ascii="Calibri" w:hAnsi="Calibri"/>
                <w:color w:val="000000"/>
                <w:sz w:val="22"/>
                <w:szCs w:val="22"/>
              </w:rPr>
              <w:t> </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D58460" w14:textId="56DA6ED3" w:rsidR="00BE2224" w:rsidRDefault="003A1BF8">
            <w:pPr>
              <w:spacing w:after="200" w:line="253" w:lineRule="atLeast"/>
              <w:jc w:val="center"/>
              <w:rPr>
                <w:rFonts w:ascii="Calibri" w:hAnsi="Calibri"/>
                <w:color w:val="000000"/>
                <w:sz w:val="22"/>
                <w:szCs w:val="22"/>
              </w:rPr>
            </w:pPr>
            <w:r>
              <w:rPr>
                <w:rFonts w:ascii="Arial" w:hAnsi="Arial" w:cs="Arial"/>
                <w:b/>
                <w:bCs/>
                <w:color w:val="000000"/>
                <w:sz w:val="22"/>
                <w:szCs w:val="22"/>
              </w:rPr>
              <w:t>0 – 3</w:t>
            </w:r>
            <w:r w:rsidR="00BE2224">
              <w:rPr>
                <w:rFonts w:ascii="Arial" w:hAnsi="Arial" w:cs="Arial"/>
                <w:b/>
                <w:bCs/>
                <w:color w:val="000000"/>
                <w:sz w:val="22"/>
                <w:szCs w:val="22"/>
              </w:rPr>
              <w:t>5</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8443270" w14:textId="77777777" w:rsidR="00BE2224" w:rsidRDefault="00BE2224">
            <w:pPr>
              <w:spacing w:after="200" w:line="253" w:lineRule="atLeast"/>
              <w:rPr>
                <w:rFonts w:ascii="Calibri" w:hAnsi="Calibri"/>
                <w:color w:val="000000"/>
                <w:sz w:val="22"/>
                <w:szCs w:val="22"/>
              </w:rPr>
            </w:pPr>
            <w:r>
              <w:rPr>
                <w:rFonts w:ascii="Arial" w:hAnsi="Arial" w:cs="Arial"/>
                <w:color w:val="000000"/>
                <w:sz w:val="22"/>
                <w:szCs w:val="22"/>
              </w:rPr>
              <w:t> </w:t>
            </w:r>
          </w:p>
        </w:tc>
      </w:tr>
      <w:tr w:rsidR="00BE2224" w14:paraId="3400BDAC" w14:textId="77777777" w:rsidTr="00BE2224">
        <w:trPr>
          <w:trHeight w:val="1100"/>
        </w:trPr>
        <w:tc>
          <w:tcPr>
            <w:tcW w:w="7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326B0C" w14:textId="77777777" w:rsidR="00BE2224" w:rsidRDefault="00BE2224">
            <w:pPr>
              <w:spacing w:before="100" w:after="280" w:line="253" w:lineRule="atLeast"/>
              <w:rPr>
                <w:rFonts w:ascii="Calibri" w:hAnsi="Calibri"/>
                <w:color w:val="000000"/>
                <w:sz w:val="22"/>
                <w:szCs w:val="22"/>
              </w:rPr>
            </w:pPr>
            <w:r>
              <w:rPr>
                <w:rFonts w:ascii="Arial" w:hAnsi="Arial" w:cs="Arial"/>
                <w:color w:val="000000"/>
                <w:sz w:val="22"/>
                <w:szCs w:val="22"/>
              </w:rPr>
              <w:t>Student provides a scholarly description of the evidence base supporting the approach you selected to change their behavior.</w:t>
            </w:r>
          </w:p>
          <w:p w14:paraId="6C415BD6" w14:textId="77777777" w:rsidR="00BE2224" w:rsidRDefault="00BE2224">
            <w:pPr>
              <w:spacing w:after="100" w:line="253" w:lineRule="atLeast"/>
              <w:rPr>
                <w:rFonts w:ascii="Calibri" w:hAnsi="Calibri"/>
                <w:color w:val="000000"/>
                <w:sz w:val="22"/>
                <w:szCs w:val="22"/>
              </w:rPr>
            </w:pPr>
            <w:r>
              <w:rPr>
                <w:rFonts w:ascii="Calibri" w:hAnsi="Calibri"/>
                <w:color w:val="000000"/>
                <w:sz w:val="22"/>
                <w:szCs w:val="22"/>
              </w:rPr>
              <w:t> </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26D0E97" w14:textId="46A245C1" w:rsidR="00BE2224" w:rsidRDefault="003A1BF8">
            <w:pPr>
              <w:spacing w:after="200" w:line="253" w:lineRule="atLeast"/>
              <w:jc w:val="center"/>
              <w:rPr>
                <w:rFonts w:ascii="Calibri" w:hAnsi="Calibri"/>
                <w:color w:val="000000"/>
                <w:sz w:val="22"/>
                <w:szCs w:val="22"/>
              </w:rPr>
            </w:pPr>
            <w:r>
              <w:rPr>
                <w:rFonts w:ascii="Arial" w:hAnsi="Arial" w:cs="Arial"/>
                <w:b/>
                <w:bCs/>
                <w:color w:val="000000"/>
                <w:sz w:val="22"/>
                <w:szCs w:val="22"/>
              </w:rPr>
              <w:t>0 - 30</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CD57545" w14:textId="77777777" w:rsidR="00BE2224" w:rsidRDefault="00BE2224">
            <w:pPr>
              <w:spacing w:after="200" w:line="253" w:lineRule="atLeast"/>
              <w:rPr>
                <w:rFonts w:ascii="Calibri" w:hAnsi="Calibri"/>
                <w:color w:val="000000"/>
                <w:sz w:val="22"/>
                <w:szCs w:val="22"/>
              </w:rPr>
            </w:pPr>
            <w:r>
              <w:rPr>
                <w:rFonts w:ascii="Calibri" w:hAnsi="Calibri"/>
                <w:color w:val="000000"/>
                <w:sz w:val="22"/>
                <w:szCs w:val="22"/>
              </w:rPr>
              <w:t> </w:t>
            </w:r>
          </w:p>
        </w:tc>
      </w:tr>
      <w:tr w:rsidR="00BE2224" w14:paraId="3F0E1119" w14:textId="77777777" w:rsidTr="00BE2224">
        <w:trPr>
          <w:trHeight w:val="800"/>
        </w:trPr>
        <w:tc>
          <w:tcPr>
            <w:tcW w:w="7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792EA7" w14:textId="77777777" w:rsidR="00BE2224" w:rsidRDefault="00BE2224">
            <w:pPr>
              <w:rPr>
                <w:rFonts w:ascii="Calibri" w:hAnsi="Calibri"/>
                <w:color w:val="000000"/>
                <w:sz w:val="22"/>
                <w:szCs w:val="22"/>
              </w:rPr>
            </w:pPr>
            <w:r>
              <w:rPr>
                <w:rFonts w:ascii="Arial" w:hAnsi="Arial" w:cs="Arial"/>
                <w:color w:val="000000"/>
                <w:sz w:val="22"/>
                <w:szCs w:val="22"/>
              </w:rPr>
              <w:t>Student analyzes the data collected and explains whether the intervention was effective in changing your behavior, what problems they had, any steps they could have taken to achieve better results, and any other relevant insights that might be applicable regarding your attempt to modify the behavior.</w:t>
            </w:r>
          </w:p>
          <w:p w14:paraId="12FF74DE" w14:textId="77777777" w:rsidR="00BE2224" w:rsidRDefault="00BE2224">
            <w:pPr>
              <w:rPr>
                <w:rFonts w:ascii="Calibri" w:hAnsi="Calibri"/>
                <w:color w:val="000000"/>
                <w:sz w:val="22"/>
                <w:szCs w:val="22"/>
              </w:rPr>
            </w:pPr>
            <w:r>
              <w:rPr>
                <w:rFonts w:ascii="Calibri" w:hAnsi="Calibri"/>
                <w:color w:val="000000"/>
                <w:sz w:val="22"/>
                <w:szCs w:val="22"/>
              </w:rPr>
              <w:t> </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D3324F7" w14:textId="6A81F9F9" w:rsidR="00BE2224" w:rsidRDefault="003A1BF8">
            <w:pPr>
              <w:spacing w:after="200" w:line="253" w:lineRule="atLeast"/>
              <w:jc w:val="center"/>
              <w:rPr>
                <w:rFonts w:ascii="Calibri" w:hAnsi="Calibri"/>
                <w:color w:val="000000"/>
                <w:sz w:val="22"/>
                <w:szCs w:val="22"/>
              </w:rPr>
            </w:pPr>
            <w:r>
              <w:rPr>
                <w:rFonts w:ascii="Arial" w:hAnsi="Arial" w:cs="Arial"/>
                <w:b/>
                <w:bCs/>
                <w:color w:val="000000"/>
                <w:sz w:val="22"/>
                <w:szCs w:val="22"/>
              </w:rPr>
              <w:t>0 - 3</w:t>
            </w:r>
            <w:r w:rsidR="00BE2224">
              <w:rPr>
                <w:rFonts w:ascii="Arial" w:hAnsi="Arial" w:cs="Arial"/>
                <w:b/>
                <w:bCs/>
                <w:color w:val="000000"/>
                <w:sz w:val="22"/>
                <w:szCs w:val="22"/>
              </w:rPr>
              <w:t>5</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1DFA09" w14:textId="77777777" w:rsidR="00BE2224" w:rsidRDefault="00BE2224">
            <w:pPr>
              <w:spacing w:after="200" w:line="253" w:lineRule="atLeast"/>
              <w:ind w:left="720"/>
              <w:rPr>
                <w:rFonts w:ascii="Calibri" w:hAnsi="Calibri"/>
                <w:color w:val="000000"/>
                <w:sz w:val="22"/>
                <w:szCs w:val="22"/>
              </w:rPr>
            </w:pPr>
            <w:r>
              <w:rPr>
                <w:rFonts w:ascii="Calibri" w:hAnsi="Calibri"/>
                <w:color w:val="000000"/>
                <w:sz w:val="22"/>
                <w:szCs w:val="22"/>
              </w:rPr>
              <w:t> </w:t>
            </w:r>
          </w:p>
        </w:tc>
      </w:tr>
      <w:tr w:rsidR="00BE2224" w14:paraId="5E0910F5" w14:textId="77777777" w:rsidTr="00BE2224">
        <w:trPr>
          <w:trHeight w:val="760"/>
        </w:trPr>
        <w:tc>
          <w:tcPr>
            <w:tcW w:w="7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B2C027" w14:textId="77777777" w:rsidR="00BE2224" w:rsidRDefault="00BE2224">
            <w:pPr>
              <w:spacing w:before="100" w:after="280" w:line="253" w:lineRule="atLeast"/>
              <w:rPr>
                <w:rFonts w:ascii="Calibri" w:hAnsi="Calibri"/>
                <w:color w:val="000000"/>
                <w:sz w:val="22"/>
                <w:szCs w:val="22"/>
              </w:rPr>
            </w:pPr>
            <w:r>
              <w:rPr>
                <w:rFonts w:ascii="Arial" w:hAnsi="Arial" w:cs="Arial"/>
                <w:color w:val="000000"/>
                <w:sz w:val="22"/>
                <w:szCs w:val="22"/>
              </w:rPr>
              <w:t>Student considers changes they would make to enhance the intervention. In particular, a discussion and explanation of whether they would incorporate antecedent approaches or punishment-based approaches is included.</w:t>
            </w:r>
          </w:p>
          <w:p w14:paraId="79826A5C" w14:textId="77777777" w:rsidR="00BE2224" w:rsidRDefault="00BE2224">
            <w:pPr>
              <w:rPr>
                <w:rFonts w:ascii="Calibri" w:hAnsi="Calibri"/>
                <w:color w:val="000000"/>
                <w:sz w:val="22"/>
                <w:szCs w:val="22"/>
              </w:rPr>
            </w:pPr>
            <w:r>
              <w:rPr>
                <w:rFonts w:ascii="Calibri" w:hAnsi="Calibri"/>
                <w:color w:val="000000"/>
                <w:sz w:val="22"/>
                <w:szCs w:val="22"/>
              </w:rPr>
              <w:t> </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375598" w14:textId="6E4330FB" w:rsidR="00BE2224" w:rsidRDefault="00BE2224">
            <w:pPr>
              <w:spacing w:after="200" w:line="253" w:lineRule="atLeast"/>
              <w:jc w:val="center"/>
              <w:rPr>
                <w:rFonts w:ascii="Calibri" w:hAnsi="Calibri"/>
                <w:color w:val="000000"/>
                <w:sz w:val="22"/>
                <w:szCs w:val="22"/>
              </w:rPr>
            </w:pPr>
            <w:r>
              <w:rPr>
                <w:rFonts w:ascii="Arial" w:hAnsi="Arial" w:cs="Arial"/>
                <w:b/>
                <w:bCs/>
                <w:color w:val="000000"/>
                <w:sz w:val="22"/>
                <w:szCs w:val="22"/>
              </w:rPr>
              <w:t xml:space="preserve">0 - </w:t>
            </w:r>
            <w:r w:rsidR="003A1BF8">
              <w:rPr>
                <w:rFonts w:ascii="Arial" w:hAnsi="Arial" w:cs="Arial"/>
                <w:b/>
                <w:bCs/>
                <w:color w:val="000000"/>
                <w:sz w:val="22"/>
                <w:szCs w:val="22"/>
              </w:rPr>
              <w:t>30</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4DB5999" w14:textId="77777777" w:rsidR="00BE2224" w:rsidRDefault="00BE2224">
            <w:pPr>
              <w:spacing w:after="200" w:line="253" w:lineRule="atLeast"/>
              <w:rPr>
                <w:rFonts w:ascii="Calibri" w:hAnsi="Calibri"/>
                <w:color w:val="000000"/>
                <w:sz w:val="22"/>
                <w:szCs w:val="22"/>
              </w:rPr>
            </w:pPr>
            <w:r>
              <w:rPr>
                <w:rFonts w:ascii="Calibri" w:hAnsi="Calibri"/>
                <w:color w:val="000000"/>
                <w:sz w:val="22"/>
                <w:szCs w:val="22"/>
              </w:rPr>
              <w:t> </w:t>
            </w:r>
          </w:p>
        </w:tc>
      </w:tr>
      <w:tr w:rsidR="00BE2224" w14:paraId="7D933F69" w14:textId="77777777" w:rsidTr="00BE2224">
        <w:trPr>
          <w:trHeight w:val="240"/>
        </w:trPr>
        <w:tc>
          <w:tcPr>
            <w:tcW w:w="7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DC60B2" w14:textId="77777777" w:rsidR="00BE2224" w:rsidRDefault="00BE2224">
            <w:pPr>
              <w:spacing w:after="200" w:line="253" w:lineRule="atLeast"/>
              <w:rPr>
                <w:rFonts w:ascii="Calibri" w:hAnsi="Calibri"/>
                <w:color w:val="000000"/>
                <w:sz w:val="22"/>
                <w:szCs w:val="22"/>
              </w:rPr>
            </w:pPr>
            <w:r>
              <w:rPr>
                <w:rFonts w:ascii="Arial" w:hAnsi="Arial" w:cs="Arial"/>
                <w:color w:val="000000"/>
                <w:sz w:val="22"/>
                <w:szCs w:val="22"/>
              </w:rPr>
              <w:t>Student identifies ethical issues that arose during the intervention and how those were resolved.</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765066" w14:textId="77777777" w:rsidR="00BE2224" w:rsidRDefault="00BE2224">
            <w:pPr>
              <w:spacing w:after="200" w:line="253" w:lineRule="atLeast"/>
              <w:jc w:val="center"/>
              <w:rPr>
                <w:rFonts w:ascii="Calibri" w:hAnsi="Calibri"/>
                <w:color w:val="000000"/>
                <w:sz w:val="22"/>
                <w:szCs w:val="22"/>
              </w:rPr>
            </w:pPr>
            <w:r>
              <w:rPr>
                <w:rFonts w:ascii="Arial" w:hAnsi="Arial" w:cs="Arial"/>
                <w:b/>
                <w:bCs/>
                <w:color w:val="000000"/>
                <w:sz w:val="22"/>
                <w:szCs w:val="22"/>
              </w:rPr>
              <w:t>0 - 20</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F73AB0" w14:textId="77777777" w:rsidR="00BE2224" w:rsidRDefault="00BE2224">
            <w:pPr>
              <w:spacing w:after="200" w:line="253" w:lineRule="atLeast"/>
              <w:rPr>
                <w:rFonts w:ascii="Calibri" w:hAnsi="Calibri"/>
                <w:color w:val="000000"/>
                <w:sz w:val="22"/>
                <w:szCs w:val="22"/>
              </w:rPr>
            </w:pPr>
            <w:r>
              <w:rPr>
                <w:rFonts w:ascii="Calibri" w:hAnsi="Calibri"/>
                <w:color w:val="000000"/>
                <w:sz w:val="22"/>
                <w:szCs w:val="22"/>
              </w:rPr>
              <w:t> </w:t>
            </w:r>
          </w:p>
        </w:tc>
      </w:tr>
      <w:tr w:rsidR="00BE2224" w14:paraId="160DD72C" w14:textId="77777777" w:rsidTr="00BE2224">
        <w:tc>
          <w:tcPr>
            <w:tcW w:w="7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F4984E" w14:textId="77777777" w:rsidR="00BE2224" w:rsidRDefault="00BE2224">
            <w:pPr>
              <w:spacing w:line="253" w:lineRule="atLeast"/>
              <w:rPr>
                <w:rFonts w:ascii="Calibri" w:hAnsi="Calibri"/>
                <w:color w:val="000000"/>
                <w:sz w:val="22"/>
                <w:szCs w:val="22"/>
              </w:rPr>
            </w:pPr>
            <w:r>
              <w:rPr>
                <w:rFonts w:ascii="Arial" w:hAnsi="Arial" w:cs="Arial"/>
                <w:b/>
                <w:bCs/>
                <w:color w:val="000000"/>
                <w:sz w:val="22"/>
                <w:szCs w:val="22"/>
              </w:rPr>
              <w:t>Writing</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83B73D" w14:textId="77777777" w:rsidR="00BE2224" w:rsidRDefault="00BE2224">
            <w:pPr>
              <w:spacing w:after="200" w:line="253" w:lineRule="atLeast"/>
              <w:rPr>
                <w:rFonts w:ascii="Calibri" w:hAnsi="Calibri"/>
                <w:color w:val="000000"/>
                <w:sz w:val="22"/>
                <w:szCs w:val="22"/>
              </w:rPr>
            </w:pPr>
            <w:r>
              <w:rPr>
                <w:rFonts w:ascii="Arial" w:hAnsi="Arial" w:cs="Arial"/>
                <w:color w:val="000000"/>
                <w:sz w:val="22"/>
                <w:szCs w:val="22"/>
              </w:rPr>
              <w:t> </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195CE8" w14:textId="77777777" w:rsidR="00BE2224" w:rsidRDefault="00BE2224">
            <w:pPr>
              <w:spacing w:after="200" w:line="253" w:lineRule="atLeast"/>
              <w:rPr>
                <w:rFonts w:ascii="Calibri" w:hAnsi="Calibri"/>
                <w:color w:val="000000"/>
                <w:sz w:val="22"/>
                <w:szCs w:val="22"/>
              </w:rPr>
            </w:pPr>
            <w:r>
              <w:rPr>
                <w:rFonts w:ascii="Arial" w:hAnsi="Arial" w:cs="Arial"/>
                <w:color w:val="000000"/>
                <w:sz w:val="22"/>
                <w:szCs w:val="22"/>
              </w:rPr>
              <w:t> </w:t>
            </w:r>
          </w:p>
        </w:tc>
      </w:tr>
      <w:tr w:rsidR="00BE2224" w14:paraId="6800F816" w14:textId="77777777" w:rsidTr="00BE2224">
        <w:tc>
          <w:tcPr>
            <w:tcW w:w="7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0470E0" w14:textId="77777777" w:rsidR="00BE2224" w:rsidRDefault="00BE2224">
            <w:pPr>
              <w:spacing w:after="200" w:line="253" w:lineRule="atLeast"/>
              <w:rPr>
                <w:rFonts w:ascii="Calibri" w:hAnsi="Calibri"/>
                <w:color w:val="000000"/>
                <w:sz w:val="22"/>
                <w:szCs w:val="22"/>
              </w:rPr>
            </w:pPr>
            <w:r>
              <w:rPr>
                <w:rFonts w:ascii="Arial" w:hAnsi="Arial" w:cs="Arial"/>
                <w:b/>
                <w:bCs/>
                <w:color w:val="000000"/>
                <w:sz w:val="22"/>
                <w:szCs w:val="22"/>
              </w:rPr>
              <w:lastRenderedPageBreak/>
              <w:t>Style and Mechanics</w:t>
            </w:r>
            <w:r>
              <w:rPr>
                <w:rFonts w:ascii="Arial" w:hAnsi="Arial" w:cs="Arial"/>
                <w:color w:val="000000"/>
                <w:sz w:val="22"/>
                <w:szCs w:val="22"/>
              </w:rPr>
              <w:t>: Clear and logical organization; paragraphs and sentences are well developed. Uses correct grammar, spelling, and punctuation. Meets length requirements.</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6B1C90" w14:textId="77777777" w:rsidR="00BE2224" w:rsidRDefault="00BE2224">
            <w:pPr>
              <w:spacing w:after="200" w:line="253" w:lineRule="atLeast"/>
              <w:jc w:val="center"/>
              <w:rPr>
                <w:rFonts w:ascii="Calibri" w:hAnsi="Calibri"/>
                <w:color w:val="000000"/>
                <w:sz w:val="22"/>
                <w:szCs w:val="22"/>
              </w:rPr>
            </w:pPr>
            <w:r>
              <w:rPr>
                <w:rFonts w:ascii="Arial" w:hAnsi="Arial" w:cs="Arial"/>
                <w:b/>
                <w:bCs/>
                <w:color w:val="000000"/>
                <w:sz w:val="22"/>
                <w:szCs w:val="22"/>
              </w:rPr>
              <w:t>0 – 15</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339C53" w14:textId="77777777" w:rsidR="00BE2224" w:rsidRDefault="00BE2224">
            <w:pPr>
              <w:spacing w:after="200" w:line="253" w:lineRule="atLeast"/>
              <w:rPr>
                <w:rFonts w:ascii="Calibri" w:hAnsi="Calibri"/>
                <w:color w:val="000000"/>
                <w:sz w:val="22"/>
                <w:szCs w:val="22"/>
              </w:rPr>
            </w:pPr>
            <w:r>
              <w:rPr>
                <w:rFonts w:ascii="Arial" w:hAnsi="Arial" w:cs="Arial"/>
                <w:color w:val="000000"/>
                <w:sz w:val="22"/>
                <w:szCs w:val="22"/>
              </w:rPr>
              <w:t> </w:t>
            </w:r>
          </w:p>
        </w:tc>
      </w:tr>
      <w:tr w:rsidR="00BE2224" w14:paraId="346DE366" w14:textId="77777777" w:rsidTr="00BE2224">
        <w:tc>
          <w:tcPr>
            <w:tcW w:w="7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3A5F54" w14:textId="77777777" w:rsidR="00BE2224" w:rsidRDefault="00BE2224">
            <w:pPr>
              <w:rPr>
                <w:rFonts w:ascii="Calibri" w:hAnsi="Calibri"/>
                <w:color w:val="000000"/>
                <w:sz w:val="22"/>
                <w:szCs w:val="22"/>
              </w:rPr>
            </w:pPr>
            <w:r>
              <w:rPr>
                <w:rFonts w:ascii="Arial" w:hAnsi="Arial" w:cs="Arial"/>
                <w:b/>
                <w:bCs/>
                <w:color w:val="000000"/>
                <w:sz w:val="22"/>
                <w:szCs w:val="22"/>
              </w:rPr>
              <w:t>APA Style</w:t>
            </w:r>
            <w:r>
              <w:rPr>
                <w:rFonts w:ascii="Arial" w:hAnsi="Arial" w:cs="Arial"/>
                <w:color w:val="000000"/>
                <w:sz w:val="22"/>
                <w:szCs w:val="22"/>
              </w:rPr>
              <w:t>: Formatted correctly using APA style. Provides references to support conclusions. Paraphrased correctly and accurately; direct quotes used minimally. </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67CC3E" w14:textId="77777777" w:rsidR="00BE2224" w:rsidRDefault="00BE2224">
            <w:pPr>
              <w:jc w:val="center"/>
              <w:rPr>
                <w:rFonts w:ascii="Calibri" w:hAnsi="Calibri"/>
                <w:color w:val="000000"/>
                <w:sz w:val="22"/>
                <w:szCs w:val="22"/>
              </w:rPr>
            </w:pPr>
            <w:r>
              <w:rPr>
                <w:rFonts w:ascii="Arial" w:hAnsi="Arial" w:cs="Arial"/>
                <w:b/>
                <w:bCs/>
                <w:color w:val="000000"/>
                <w:sz w:val="22"/>
                <w:szCs w:val="22"/>
              </w:rPr>
              <w:t>0 – 15</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3133F3E" w14:textId="77777777" w:rsidR="00BE2224" w:rsidRDefault="00BE2224">
            <w:pPr>
              <w:rPr>
                <w:rFonts w:ascii="Calibri" w:hAnsi="Calibri"/>
                <w:color w:val="000000"/>
                <w:sz w:val="22"/>
                <w:szCs w:val="22"/>
              </w:rPr>
            </w:pPr>
            <w:r>
              <w:rPr>
                <w:rFonts w:ascii="Arial" w:hAnsi="Arial" w:cs="Arial"/>
                <w:color w:val="000000"/>
                <w:sz w:val="22"/>
                <w:szCs w:val="22"/>
              </w:rPr>
              <w:t> </w:t>
            </w:r>
          </w:p>
        </w:tc>
      </w:tr>
      <w:tr w:rsidR="00BE2224" w14:paraId="17ADCB61" w14:textId="77777777" w:rsidTr="00BE2224">
        <w:tc>
          <w:tcPr>
            <w:tcW w:w="7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B98A88" w14:textId="77777777" w:rsidR="00BE2224" w:rsidRDefault="00BE2224">
            <w:pPr>
              <w:rPr>
                <w:rFonts w:ascii="Calibri" w:hAnsi="Calibri"/>
                <w:color w:val="000000"/>
                <w:sz w:val="22"/>
                <w:szCs w:val="22"/>
              </w:rPr>
            </w:pPr>
            <w:r>
              <w:rPr>
                <w:rFonts w:ascii="Arial" w:hAnsi="Arial" w:cs="Arial"/>
                <w:b/>
                <w:bCs/>
                <w:color w:val="000000"/>
                <w:sz w:val="22"/>
                <w:szCs w:val="22"/>
              </w:rPr>
              <w:t>Total</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7047260" w14:textId="6FCF44C6" w:rsidR="00BE2224" w:rsidRDefault="003A1BF8">
            <w:pPr>
              <w:jc w:val="center"/>
              <w:rPr>
                <w:rFonts w:ascii="Calibri" w:hAnsi="Calibri"/>
                <w:color w:val="000000"/>
                <w:sz w:val="22"/>
                <w:szCs w:val="22"/>
              </w:rPr>
            </w:pPr>
            <w:r>
              <w:rPr>
                <w:rFonts w:ascii="Arial" w:hAnsi="Arial" w:cs="Arial"/>
                <w:b/>
                <w:bCs/>
                <w:color w:val="000000"/>
                <w:sz w:val="22"/>
                <w:szCs w:val="22"/>
              </w:rPr>
              <w:t>18</w:t>
            </w:r>
            <w:r w:rsidR="00BE2224">
              <w:rPr>
                <w:rFonts w:ascii="Arial" w:hAnsi="Arial" w:cs="Arial"/>
                <w:b/>
                <w:bCs/>
                <w:color w:val="000000"/>
                <w:sz w:val="22"/>
                <w:szCs w:val="22"/>
              </w:rPr>
              <w:t>0</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A4A72B" w14:textId="77777777" w:rsidR="00BE2224" w:rsidRDefault="00BE2224">
            <w:pPr>
              <w:rPr>
                <w:rFonts w:ascii="Calibri" w:hAnsi="Calibri"/>
                <w:color w:val="000000"/>
                <w:sz w:val="22"/>
                <w:szCs w:val="22"/>
              </w:rPr>
            </w:pPr>
            <w:r>
              <w:rPr>
                <w:rFonts w:ascii="Arial" w:hAnsi="Arial" w:cs="Arial"/>
                <w:color w:val="000000"/>
                <w:sz w:val="22"/>
                <w:szCs w:val="22"/>
              </w:rPr>
              <w:t> </w:t>
            </w:r>
          </w:p>
        </w:tc>
      </w:tr>
    </w:tbl>
    <w:p w14:paraId="016008E8" w14:textId="77777777" w:rsidR="00BE2224" w:rsidRDefault="00BE2224" w:rsidP="00BE2224">
      <w:pPr>
        <w:shd w:val="clear" w:color="auto" w:fill="FFFFFF"/>
        <w:spacing w:after="200" w:line="253" w:lineRule="atLeast"/>
        <w:rPr>
          <w:rFonts w:ascii="Calibri" w:hAnsi="Calibri"/>
          <w:color w:val="000000"/>
          <w:sz w:val="22"/>
          <w:szCs w:val="22"/>
        </w:rPr>
      </w:pPr>
      <w:r>
        <w:rPr>
          <w:rFonts w:ascii="Calibri" w:hAnsi="Calibri"/>
          <w:color w:val="000000"/>
          <w:sz w:val="22"/>
          <w:szCs w:val="22"/>
        </w:rPr>
        <w:t> </w:t>
      </w:r>
    </w:p>
    <w:p w14:paraId="513690A6" w14:textId="19A70588" w:rsidR="003F6E86" w:rsidRPr="002343C9" w:rsidRDefault="003F6E86" w:rsidP="00BE2224">
      <w:pPr>
        <w:shd w:val="clear" w:color="auto" w:fill="FFFFFF"/>
        <w:rPr>
          <w:rFonts w:ascii="Arial" w:hAnsi="Arial" w:cs="Arial"/>
          <w:color w:val="000000"/>
          <w:sz w:val="22"/>
          <w:szCs w:val="22"/>
        </w:rPr>
      </w:pPr>
    </w:p>
    <w:p w14:paraId="53734C3C" w14:textId="77777777" w:rsidR="000A39B9" w:rsidRPr="002343C9" w:rsidRDefault="000A39B9" w:rsidP="00B47619">
      <w:pPr>
        <w:rPr>
          <w:rFonts w:ascii="Arial" w:hAnsi="Arial" w:cs="Arial"/>
          <w:bCs/>
          <w:sz w:val="22"/>
          <w:szCs w:val="22"/>
        </w:rPr>
      </w:pPr>
    </w:p>
    <w:p w14:paraId="002CDF5F" w14:textId="54F9FFEE" w:rsidR="00753653" w:rsidRPr="002343C9" w:rsidRDefault="00E574DA" w:rsidP="00B47619">
      <w:pPr>
        <w:rPr>
          <w:rFonts w:ascii="Arial" w:hAnsi="Arial" w:cs="Arial"/>
          <w:bCs/>
          <w:i/>
          <w:sz w:val="22"/>
          <w:szCs w:val="22"/>
        </w:rPr>
      </w:pPr>
      <w:r>
        <w:rPr>
          <w:rFonts w:ascii="Arial" w:hAnsi="Arial" w:cs="Arial"/>
          <w:bCs/>
          <w:i/>
          <w:sz w:val="22"/>
          <w:szCs w:val="22"/>
        </w:rPr>
        <w:t>Updated: June</w:t>
      </w:r>
      <w:r w:rsidR="000A39B9" w:rsidRPr="002343C9">
        <w:rPr>
          <w:rFonts w:ascii="Arial" w:hAnsi="Arial" w:cs="Arial"/>
          <w:bCs/>
          <w:i/>
          <w:sz w:val="22"/>
          <w:szCs w:val="22"/>
        </w:rPr>
        <w:t xml:space="preserve"> 2016</w:t>
      </w:r>
    </w:p>
    <w:sectPr w:rsidR="00753653" w:rsidRPr="002343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336E5"/>
    <w:multiLevelType w:val="multilevel"/>
    <w:tmpl w:val="5ECAD1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BCC4CD3"/>
    <w:multiLevelType w:val="multilevel"/>
    <w:tmpl w:val="0D7C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2D2BAD"/>
    <w:multiLevelType w:val="multilevel"/>
    <w:tmpl w:val="A13C0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2D3"/>
    <w:rsid w:val="00061692"/>
    <w:rsid w:val="000A39B9"/>
    <w:rsid w:val="000C337E"/>
    <w:rsid w:val="00115301"/>
    <w:rsid w:val="00127693"/>
    <w:rsid w:val="001A2323"/>
    <w:rsid w:val="001B12F4"/>
    <w:rsid w:val="002343C9"/>
    <w:rsid w:val="00235B61"/>
    <w:rsid w:val="00253AAC"/>
    <w:rsid w:val="002910EB"/>
    <w:rsid w:val="002C4DC2"/>
    <w:rsid w:val="002F09E5"/>
    <w:rsid w:val="00305C3B"/>
    <w:rsid w:val="003114BB"/>
    <w:rsid w:val="00376B3C"/>
    <w:rsid w:val="003A1BF8"/>
    <w:rsid w:val="003F6E86"/>
    <w:rsid w:val="00410915"/>
    <w:rsid w:val="00421672"/>
    <w:rsid w:val="00486DE2"/>
    <w:rsid w:val="0049199F"/>
    <w:rsid w:val="004A212D"/>
    <w:rsid w:val="004B3759"/>
    <w:rsid w:val="00501B74"/>
    <w:rsid w:val="00540DA8"/>
    <w:rsid w:val="0056051D"/>
    <w:rsid w:val="005A4CB0"/>
    <w:rsid w:val="005F7628"/>
    <w:rsid w:val="00634914"/>
    <w:rsid w:val="006677DA"/>
    <w:rsid w:val="007078BD"/>
    <w:rsid w:val="00741934"/>
    <w:rsid w:val="0075041C"/>
    <w:rsid w:val="00753653"/>
    <w:rsid w:val="00757A06"/>
    <w:rsid w:val="00763373"/>
    <w:rsid w:val="00770F1F"/>
    <w:rsid w:val="007B16D4"/>
    <w:rsid w:val="007C495D"/>
    <w:rsid w:val="007F04D1"/>
    <w:rsid w:val="008B3A19"/>
    <w:rsid w:val="008C7783"/>
    <w:rsid w:val="00927F7C"/>
    <w:rsid w:val="009412DC"/>
    <w:rsid w:val="00950449"/>
    <w:rsid w:val="009942FC"/>
    <w:rsid w:val="009D07A7"/>
    <w:rsid w:val="00A1145A"/>
    <w:rsid w:val="00A80E01"/>
    <w:rsid w:val="00A949C0"/>
    <w:rsid w:val="00AE2FD2"/>
    <w:rsid w:val="00B47619"/>
    <w:rsid w:val="00B902D3"/>
    <w:rsid w:val="00BE1E4B"/>
    <w:rsid w:val="00BE2224"/>
    <w:rsid w:val="00BE5403"/>
    <w:rsid w:val="00C03346"/>
    <w:rsid w:val="00C16777"/>
    <w:rsid w:val="00C41BC5"/>
    <w:rsid w:val="00CA3A8B"/>
    <w:rsid w:val="00CC72E9"/>
    <w:rsid w:val="00D34F1C"/>
    <w:rsid w:val="00D54EF3"/>
    <w:rsid w:val="00DD02CF"/>
    <w:rsid w:val="00E316E9"/>
    <w:rsid w:val="00E574DA"/>
    <w:rsid w:val="00E6120F"/>
    <w:rsid w:val="00E768AE"/>
    <w:rsid w:val="00EA5CC0"/>
    <w:rsid w:val="00EB0C32"/>
    <w:rsid w:val="00EB6380"/>
    <w:rsid w:val="00EE5CE7"/>
    <w:rsid w:val="00F14C3F"/>
    <w:rsid w:val="00F25F33"/>
    <w:rsid w:val="00F33C54"/>
    <w:rsid w:val="00FD6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5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2D3"/>
    <w:rPr>
      <w:rFonts w:eastAsia="Times New Roman"/>
      <w:sz w:val="24"/>
      <w:szCs w:val="24"/>
    </w:rPr>
  </w:style>
  <w:style w:type="paragraph" w:styleId="Heading2">
    <w:name w:val="heading 2"/>
    <w:basedOn w:val="Normal"/>
    <w:link w:val="Heading2Char"/>
    <w:uiPriority w:val="9"/>
    <w:qFormat/>
    <w:rsid w:val="000A39B9"/>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902D3"/>
  </w:style>
  <w:style w:type="character" w:customStyle="1" w:styleId="CommentTextChar">
    <w:name w:val="Comment Text Char"/>
    <w:link w:val="CommentText"/>
    <w:uiPriority w:val="99"/>
    <w:locked/>
    <w:rsid w:val="00B902D3"/>
    <w:rPr>
      <w:sz w:val="24"/>
      <w:szCs w:val="24"/>
      <w:lang w:val="en-US" w:eastAsia="en-US" w:bidi="ar-SA"/>
    </w:rPr>
  </w:style>
  <w:style w:type="character" w:styleId="Emphasis">
    <w:name w:val="Emphasis"/>
    <w:qFormat/>
    <w:rsid w:val="00B902D3"/>
    <w:rPr>
      <w:i/>
      <w:iCs/>
    </w:rPr>
  </w:style>
  <w:style w:type="character" w:styleId="CommentReference">
    <w:name w:val="annotation reference"/>
    <w:uiPriority w:val="99"/>
    <w:semiHidden/>
    <w:unhideWhenUsed/>
    <w:rsid w:val="00826442"/>
    <w:rPr>
      <w:sz w:val="16"/>
      <w:szCs w:val="16"/>
    </w:rPr>
  </w:style>
  <w:style w:type="paragraph" w:styleId="CommentSubject">
    <w:name w:val="annotation subject"/>
    <w:basedOn w:val="CommentText"/>
    <w:next w:val="CommentText"/>
    <w:link w:val="CommentSubjectChar"/>
    <w:uiPriority w:val="99"/>
    <w:semiHidden/>
    <w:unhideWhenUsed/>
    <w:rsid w:val="00826442"/>
    <w:rPr>
      <w:b/>
      <w:bCs/>
      <w:sz w:val="20"/>
      <w:szCs w:val="20"/>
    </w:rPr>
  </w:style>
  <w:style w:type="character" w:customStyle="1" w:styleId="CommentSubjectChar">
    <w:name w:val="Comment Subject Char"/>
    <w:link w:val="CommentSubject"/>
    <w:uiPriority w:val="99"/>
    <w:semiHidden/>
    <w:rsid w:val="00826442"/>
    <w:rPr>
      <w:rFonts w:eastAsia="Times New Roman"/>
      <w:b/>
      <w:bCs/>
      <w:sz w:val="24"/>
      <w:szCs w:val="24"/>
      <w:lang w:val="en-US" w:eastAsia="en-US" w:bidi="ar-SA"/>
    </w:rPr>
  </w:style>
  <w:style w:type="paragraph" w:styleId="BalloonText">
    <w:name w:val="Balloon Text"/>
    <w:basedOn w:val="Normal"/>
    <w:link w:val="BalloonTextChar"/>
    <w:uiPriority w:val="99"/>
    <w:semiHidden/>
    <w:unhideWhenUsed/>
    <w:rsid w:val="00826442"/>
    <w:rPr>
      <w:rFonts w:ascii="Tahoma" w:hAnsi="Tahoma" w:cs="Tahoma"/>
      <w:sz w:val="16"/>
      <w:szCs w:val="16"/>
    </w:rPr>
  </w:style>
  <w:style w:type="character" w:customStyle="1" w:styleId="BalloonTextChar">
    <w:name w:val="Balloon Text Char"/>
    <w:link w:val="BalloonText"/>
    <w:uiPriority w:val="99"/>
    <w:semiHidden/>
    <w:rsid w:val="00826442"/>
    <w:rPr>
      <w:rFonts w:ascii="Tahoma" w:eastAsia="Times New Roman" w:hAnsi="Tahoma" w:cs="Tahoma"/>
      <w:sz w:val="16"/>
      <w:szCs w:val="16"/>
    </w:rPr>
  </w:style>
  <w:style w:type="character" w:customStyle="1" w:styleId="text3114font1">
    <w:name w:val="text3114font1"/>
    <w:rsid w:val="007078BD"/>
    <w:rPr>
      <w:rFonts w:ascii="Arial" w:hAnsi="Arial" w:cs="Arial" w:hint="default"/>
      <w:color w:val="010101"/>
      <w:sz w:val="26"/>
      <w:szCs w:val="26"/>
    </w:rPr>
  </w:style>
  <w:style w:type="character" w:customStyle="1" w:styleId="CommentTextChar1">
    <w:name w:val="Comment Text Char1"/>
    <w:locked/>
    <w:rsid w:val="00A1145A"/>
    <w:rPr>
      <w:rFonts w:ascii="Times New Roman" w:eastAsia="Times New Roman" w:hAnsi="Times New Roman"/>
      <w:sz w:val="24"/>
      <w:lang w:bidi="ar-SA"/>
    </w:rPr>
  </w:style>
  <w:style w:type="paragraph" w:styleId="NoSpacing">
    <w:name w:val="No Spacing"/>
    <w:qFormat/>
    <w:rsid w:val="009D07A7"/>
    <w:rPr>
      <w:rFonts w:ascii="Cambria" w:eastAsia="Times New Roman" w:hAnsi="Cambria"/>
      <w:sz w:val="22"/>
      <w:szCs w:val="22"/>
    </w:rPr>
  </w:style>
  <w:style w:type="paragraph" w:styleId="NormalWeb">
    <w:name w:val="Normal (Web)"/>
    <w:basedOn w:val="Normal"/>
    <w:uiPriority w:val="99"/>
    <w:semiHidden/>
    <w:unhideWhenUsed/>
    <w:rsid w:val="00753653"/>
    <w:pPr>
      <w:spacing w:before="100" w:beforeAutospacing="1" w:after="100" w:afterAutospacing="1"/>
    </w:pPr>
  </w:style>
  <w:style w:type="character" w:customStyle="1" w:styleId="apple-converted-space">
    <w:name w:val="apple-converted-space"/>
    <w:basedOn w:val="DefaultParagraphFont"/>
    <w:rsid w:val="0056051D"/>
  </w:style>
  <w:style w:type="character" w:customStyle="1" w:styleId="Heading2Char">
    <w:name w:val="Heading 2 Char"/>
    <w:basedOn w:val="DefaultParagraphFont"/>
    <w:link w:val="Heading2"/>
    <w:uiPriority w:val="9"/>
    <w:rsid w:val="000A39B9"/>
    <w:rPr>
      <w:rFonts w:eastAsia="Times New Roman"/>
      <w:b/>
      <w:bCs/>
      <w:sz w:val="36"/>
      <w:szCs w:val="36"/>
    </w:rPr>
  </w:style>
  <w:style w:type="paragraph" w:styleId="ListParagraph">
    <w:name w:val="List Paragraph"/>
    <w:basedOn w:val="Normal"/>
    <w:uiPriority w:val="34"/>
    <w:qFormat/>
    <w:rsid w:val="00F14C3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2D3"/>
    <w:rPr>
      <w:rFonts w:eastAsia="Times New Roman"/>
      <w:sz w:val="24"/>
      <w:szCs w:val="24"/>
    </w:rPr>
  </w:style>
  <w:style w:type="paragraph" w:styleId="Heading2">
    <w:name w:val="heading 2"/>
    <w:basedOn w:val="Normal"/>
    <w:link w:val="Heading2Char"/>
    <w:uiPriority w:val="9"/>
    <w:qFormat/>
    <w:rsid w:val="000A39B9"/>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902D3"/>
  </w:style>
  <w:style w:type="character" w:customStyle="1" w:styleId="CommentTextChar">
    <w:name w:val="Comment Text Char"/>
    <w:link w:val="CommentText"/>
    <w:uiPriority w:val="99"/>
    <w:locked/>
    <w:rsid w:val="00B902D3"/>
    <w:rPr>
      <w:sz w:val="24"/>
      <w:szCs w:val="24"/>
      <w:lang w:val="en-US" w:eastAsia="en-US" w:bidi="ar-SA"/>
    </w:rPr>
  </w:style>
  <w:style w:type="character" w:styleId="Emphasis">
    <w:name w:val="Emphasis"/>
    <w:qFormat/>
    <w:rsid w:val="00B902D3"/>
    <w:rPr>
      <w:i/>
      <w:iCs/>
    </w:rPr>
  </w:style>
  <w:style w:type="character" w:styleId="CommentReference">
    <w:name w:val="annotation reference"/>
    <w:uiPriority w:val="99"/>
    <w:semiHidden/>
    <w:unhideWhenUsed/>
    <w:rsid w:val="00826442"/>
    <w:rPr>
      <w:sz w:val="16"/>
      <w:szCs w:val="16"/>
    </w:rPr>
  </w:style>
  <w:style w:type="paragraph" w:styleId="CommentSubject">
    <w:name w:val="annotation subject"/>
    <w:basedOn w:val="CommentText"/>
    <w:next w:val="CommentText"/>
    <w:link w:val="CommentSubjectChar"/>
    <w:uiPriority w:val="99"/>
    <w:semiHidden/>
    <w:unhideWhenUsed/>
    <w:rsid w:val="00826442"/>
    <w:rPr>
      <w:b/>
      <w:bCs/>
      <w:sz w:val="20"/>
      <w:szCs w:val="20"/>
    </w:rPr>
  </w:style>
  <w:style w:type="character" w:customStyle="1" w:styleId="CommentSubjectChar">
    <w:name w:val="Comment Subject Char"/>
    <w:link w:val="CommentSubject"/>
    <w:uiPriority w:val="99"/>
    <w:semiHidden/>
    <w:rsid w:val="00826442"/>
    <w:rPr>
      <w:rFonts w:eastAsia="Times New Roman"/>
      <w:b/>
      <w:bCs/>
      <w:sz w:val="24"/>
      <w:szCs w:val="24"/>
      <w:lang w:val="en-US" w:eastAsia="en-US" w:bidi="ar-SA"/>
    </w:rPr>
  </w:style>
  <w:style w:type="paragraph" w:styleId="BalloonText">
    <w:name w:val="Balloon Text"/>
    <w:basedOn w:val="Normal"/>
    <w:link w:val="BalloonTextChar"/>
    <w:uiPriority w:val="99"/>
    <w:semiHidden/>
    <w:unhideWhenUsed/>
    <w:rsid w:val="00826442"/>
    <w:rPr>
      <w:rFonts w:ascii="Tahoma" w:hAnsi="Tahoma" w:cs="Tahoma"/>
      <w:sz w:val="16"/>
      <w:szCs w:val="16"/>
    </w:rPr>
  </w:style>
  <w:style w:type="character" w:customStyle="1" w:styleId="BalloonTextChar">
    <w:name w:val="Balloon Text Char"/>
    <w:link w:val="BalloonText"/>
    <w:uiPriority w:val="99"/>
    <w:semiHidden/>
    <w:rsid w:val="00826442"/>
    <w:rPr>
      <w:rFonts w:ascii="Tahoma" w:eastAsia="Times New Roman" w:hAnsi="Tahoma" w:cs="Tahoma"/>
      <w:sz w:val="16"/>
      <w:szCs w:val="16"/>
    </w:rPr>
  </w:style>
  <w:style w:type="character" w:customStyle="1" w:styleId="text3114font1">
    <w:name w:val="text3114font1"/>
    <w:rsid w:val="007078BD"/>
    <w:rPr>
      <w:rFonts w:ascii="Arial" w:hAnsi="Arial" w:cs="Arial" w:hint="default"/>
      <w:color w:val="010101"/>
      <w:sz w:val="26"/>
      <w:szCs w:val="26"/>
    </w:rPr>
  </w:style>
  <w:style w:type="character" w:customStyle="1" w:styleId="CommentTextChar1">
    <w:name w:val="Comment Text Char1"/>
    <w:locked/>
    <w:rsid w:val="00A1145A"/>
    <w:rPr>
      <w:rFonts w:ascii="Times New Roman" w:eastAsia="Times New Roman" w:hAnsi="Times New Roman"/>
      <w:sz w:val="24"/>
      <w:lang w:bidi="ar-SA"/>
    </w:rPr>
  </w:style>
  <w:style w:type="paragraph" w:styleId="NoSpacing">
    <w:name w:val="No Spacing"/>
    <w:qFormat/>
    <w:rsid w:val="009D07A7"/>
    <w:rPr>
      <w:rFonts w:ascii="Cambria" w:eastAsia="Times New Roman" w:hAnsi="Cambria"/>
      <w:sz w:val="22"/>
      <w:szCs w:val="22"/>
    </w:rPr>
  </w:style>
  <w:style w:type="paragraph" w:styleId="NormalWeb">
    <w:name w:val="Normal (Web)"/>
    <w:basedOn w:val="Normal"/>
    <w:uiPriority w:val="99"/>
    <w:semiHidden/>
    <w:unhideWhenUsed/>
    <w:rsid w:val="00753653"/>
    <w:pPr>
      <w:spacing w:before="100" w:beforeAutospacing="1" w:after="100" w:afterAutospacing="1"/>
    </w:pPr>
  </w:style>
  <w:style w:type="character" w:customStyle="1" w:styleId="apple-converted-space">
    <w:name w:val="apple-converted-space"/>
    <w:basedOn w:val="DefaultParagraphFont"/>
    <w:rsid w:val="0056051D"/>
  </w:style>
  <w:style w:type="character" w:customStyle="1" w:styleId="Heading2Char">
    <w:name w:val="Heading 2 Char"/>
    <w:basedOn w:val="DefaultParagraphFont"/>
    <w:link w:val="Heading2"/>
    <w:uiPriority w:val="9"/>
    <w:rsid w:val="000A39B9"/>
    <w:rPr>
      <w:rFonts w:eastAsia="Times New Roman"/>
      <w:b/>
      <w:bCs/>
      <w:sz w:val="36"/>
      <w:szCs w:val="36"/>
    </w:rPr>
  </w:style>
  <w:style w:type="paragraph" w:styleId="ListParagraph">
    <w:name w:val="List Paragraph"/>
    <w:basedOn w:val="Normal"/>
    <w:uiPriority w:val="34"/>
    <w:qFormat/>
    <w:rsid w:val="00F14C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89458">
      <w:bodyDiv w:val="1"/>
      <w:marLeft w:val="0"/>
      <w:marRight w:val="0"/>
      <w:marTop w:val="0"/>
      <w:marBottom w:val="0"/>
      <w:divBdr>
        <w:top w:val="none" w:sz="0" w:space="0" w:color="auto"/>
        <w:left w:val="none" w:sz="0" w:space="0" w:color="auto"/>
        <w:bottom w:val="none" w:sz="0" w:space="0" w:color="auto"/>
        <w:right w:val="none" w:sz="0" w:space="0" w:color="auto"/>
      </w:divBdr>
    </w:div>
    <w:div w:id="395856236">
      <w:bodyDiv w:val="1"/>
      <w:marLeft w:val="0"/>
      <w:marRight w:val="0"/>
      <w:marTop w:val="0"/>
      <w:marBottom w:val="0"/>
      <w:divBdr>
        <w:top w:val="none" w:sz="0" w:space="0" w:color="auto"/>
        <w:left w:val="none" w:sz="0" w:space="0" w:color="auto"/>
        <w:bottom w:val="none" w:sz="0" w:space="0" w:color="auto"/>
        <w:right w:val="none" w:sz="0" w:space="0" w:color="auto"/>
      </w:divBdr>
    </w:div>
    <w:div w:id="444544730">
      <w:bodyDiv w:val="1"/>
      <w:marLeft w:val="0"/>
      <w:marRight w:val="0"/>
      <w:marTop w:val="0"/>
      <w:marBottom w:val="0"/>
      <w:divBdr>
        <w:top w:val="none" w:sz="0" w:space="0" w:color="auto"/>
        <w:left w:val="none" w:sz="0" w:space="0" w:color="auto"/>
        <w:bottom w:val="none" w:sz="0" w:space="0" w:color="auto"/>
        <w:right w:val="none" w:sz="0" w:space="0" w:color="auto"/>
      </w:divBdr>
    </w:div>
    <w:div w:id="493642843">
      <w:bodyDiv w:val="1"/>
      <w:marLeft w:val="0"/>
      <w:marRight w:val="0"/>
      <w:marTop w:val="0"/>
      <w:marBottom w:val="0"/>
      <w:divBdr>
        <w:top w:val="none" w:sz="0" w:space="0" w:color="auto"/>
        <w:left w:val="none" w:sz="0" w:space="0" w:color="auto"/>
        <w:bottom w:val="none" w:sz="0" w:space="0" w:color="auto"/>
        <w:right w:val="none" w:sz="0" w:space="0" w:color="auto"/>
      </w:divBdr>
    </w:div>
    <w:div w:id="496775546">
      <w:bodyDiv w:val="1"/>
      <w:marLeft w:val="0"/>
      <w:marRight w:val="0"/>
      <w:marTop w:val="0"/>
      <w:marBottom w:val="0"/>
      <w:divBdr>
        <w:top w:val="none" w:sz="0" w:space="0" w:color="auto"/>
        <w:left w:val="none" w:sz="0" w:space="0" w:color="auto"/>
        <w:bottom w:val="none" w:sz="0" w:space="0" w:color="auto"/>
        <w:right w:val="none" w:sz="0" w:space="0" w:color="auto"/>
      </w:divBdr>
    </w:div>
    <w:div w:id="654800786">
      <w:bodyDiv w:val="1"/>
      <w:marLeft w:val="0"/>
      <w:marRight w:val="0"/>
      <w:marTop w:val="0"/>
      <w:marBottom w:val="0"/>
      <w:divBdr>
        <w:top w:val="none" w:sz="0" w:space="0" w:color="auto"/>
        <w:left w:val="none" w:sz="0" w:space="0" w:color="auto"/>
        <w:bottom w:val="none" w:sz="0" w:space="0" w:color="auto"/>
        <w:right w:val="none" w:sz="0" w:space="0" w:color="auto"/>
      </w:divBdr>
    </w:div>
    <w:div w:id="682248585">
      <w:bodyDiv w:val="1"/>
      <w:marLeft w:val="0"/>
      <w:marRight w:val="0"/>
      <w:marTop w:val="0"/>
      <w:marBottom w:val="0"/>
      <w:divBdr>
        <w:top w:val="none" w:sz="0" w:space="0" w:color="auto"/>
        <w:left w:val="none" w:sz="0" w:space="0" w:color="auto"/>
        <w:bottom w:val="none" w:sz="0" w:space="0" w:color="auto"/>
        <w:right w:val="none" w:sz="0" w:space="0" w:color="auto"/>
      </w:divBdr>
    </w:div>
    <w:div w:id="1010722421">
      <w:bodyDiv w:val="1"/>
      <w:marLeft w:val="0"/>
      <w:marRight w:val="0"/>
      <w:marTop w:val="0"/>
      <w:marBottom w:val="0"/>
      <w:divBdr>
        <w:top w:val="none" w:sz="0" w:space="0" w:color="auto"/>
        <w:left w:val="none" w:sz="0" w:space="0" w:color="auto"/>
        <w:bottom w:val="none" w:sz="0" w:space="0" w:color="auto"/>
        <w:right w:val="none" w:sz="0" w:space="0" w:color="auto"/>
      </w:divBdr>
    </w:div>
    <w:div w:id="1261328883">
      <w:bodyDiv w:val="1"/>
      <w:marLeft w:val="0"/>
      <w:marRight w:val="0"/>
      <w:marTop w:val="0"/>
      <w:marBottom w:val="0"/>
      <w:divBdr>
        <w:top w:val="none" w:sz="0" w:space="0" w:color="auto"/>
        <w:left w:val="none" w:sz="0" w:space="0" w:color="auto"/>
        <w:bottom w:val="none" w:sz="0" w:space="0" w:color="auto"/>
        <w:right w:val="none" w:sz="0" w:space="0" w:color="auto"/>
      </w:divBdr>
    </w:div>
    <w:div w:id="1340157309">
      <w:bodyDiv w:val="1"/>
      <w:marLeft w:val="0"/>
      <w:marRight w:val="0"/>
      <w:marTop w:val="0"/>
      <w:marBottom w:val="0"/>
      <w:divBdr>
        <w:top w:val="none" w:sz="0" w:space="0" w:color="auto"/>
        <w:left w:val="none" w:sz="0" w:space="0" w:color="auto"/>
        <w:bottom w:val="none" w:sz="0" w:space="0" w:color="auto"/>
        <w:right w:val="none" w:sz="0" w:space="0" w:color="auto"/>
      </w:divBdr>
    </w:div>
    <w:div w:id="1494447651">
      <w:bodyDiv w:val="1"/>
      <w:marLeft w:val="0"/>
      <w:marRight w:val="0"/>
      <w:marTop w:val="0"/>
      <w:marBottom w:val="0"/>
      <w:divBdr>
        <w:top w:val="none" w:sz="0" w:space="0" w:color="auto"/>
        <w:left w:val="none" w:sz="0" w:space="0" w:color="auto"/>
        <w:bottom w:val="none" w:sz="0" w:space="0" w:color="auto"/>
        <w:right w:val="none" w:sz="0" w:space="0" w:color="auto"/>
      </w:divBdr>
    </w:div>
    <w:div w:id="1819490095">
      <w:bodyDiv w:val="1"/>
      <w:marLeft w:val="0"/>
      <w:marRight w:val="0"/>
      <w:marTop w:val="0"/>
      <w:marBottom w:val="0"/>
      <w:divBdr>
        <w:top w:val="none" w:sz="0" w:space="0" w:color="auto"/>
        <w:left w:val="none" w:sz="0" w:space="0" w:color="auto"/>
        <w:bottom w:val="none" w:sz="0" w:space="0" w:color="auto"/>
        <w:right w:val="none" w:sz="0" w:space="0" w:color="auto"/>
      </w:divBdr>
    </w:div>
    <w:div w:id="1884437877">
      <w:bodyDiv w:val="1"/>
      <w:marLeft w:val="0"/>
      <w:marRight w:val="0"/>
      <w:marTop w:val="0"/>
      <w:marBottom w:val="0"/>
      <w:divBdr>
        <w:top w:val="none" w:sz="0" w:space="0" w:color="auto"/>
        <w:left w:val="none" w:sz="0" w:space="0" w:color="auto"/>
        <w:bottom w:val="none" w:sz="0" w:space="0" w:color="auto"/>
        <w:right w:val="none" w:sz="0" w:space="0" w:color="auto"/>
      </w:divBdr>
    </w:div>
    <w:div w:id="203738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D457692B05554AA97FB6C20EF7C28B" ma:contentTypeVersion="15" ma:contentTypeDescription="Create a new document." ma:contentTypeScope="" ma:versionID="dd3a9021c041f211abcf8e61ee6d9f46">
  <xsd:schema xmlns:xsd="http://www.w3.org/2001/XMLSchema" xmlns:xs="http://www.w3.org/2001/XMLSchema" xmlns:p="http://schemas.microsoft.com/office/2006/metadata/properties" xmlns:ns2="3a11880d-6a94-4c63-a135-c9bb3db5f325" xmlns:ns3="72c70878-6332-42b0-a651-e2075688fd3d" targetNamespace="http://schemas.microsoft.com/office/2006/metadata/properties" ma:root="true" ma:fieldsID="d03ef1eb11f02a3a445b9f6a50f74ead" ns2:_="" ns3:_="">
    <xsd:import namespace="3a11880d-6a94-4c63-a135-c9bb3db5f325"/>
    <xsd:import namespace="72c70878-6332-42b0-a651-e2075688fd3d"/>
    <xsd:element name="properties">
      <xsd:complexType>
        <xsd:sequence>
          <xsd:element name="documentManagement">
            <xsd:complexType>
              <xsd:all>
                <xsd:element ref="ns2:Document_x0020_Type" minOccurs="0"/>
                <xsd:element ref="ns2:Term_x0020__x0028_ex_x003a__x0020_0904A_x0029_" minOccurs="0"/>
                <xsd:element ref="ns2:School" minOccurs="0"/>
                <xsd:element ref="ns2:Course_x0020_Name" minOccurs="0"/>
                <xsd:element ref="ns2:Course_x0020_Number" minOccurs="0"/>
                <xsd:element ref="ns2:Degree" minOccurs="0"/>
                <xsd:element ref="ns2:Code" minOccurs="0"/>
                <xsd:element ref="ns2:Number" minOccurs="0"/>
                <xsd:element ref="ns2:OIE_x0020_Updated" minOccurs="0"/>
                <xsd:element ref="ns3:Course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1880d-6a94-4c63-a135-c9bb3db5f325" elementFormDefault="qualified">
    <xsd:import namespace="http://schemas.microsoft.com/office/2006/documentManagement/types"/>
    <xsd:import namespace="http://schemas.microsoft.com/office/infopath/2007/PartnerControls"/>
    <xsd:element name="Document_x0020_Type" ma:index="1" nillable="true" ma:displayName="Document Type" ma:format="Dropdown" ma:internalName="Document_x0020_Type">
      <xsd:simpleType>
        <xsd:restriction base="dms:Choice">
          <xsd:enumeration value="Assessment Portfolio"/>
          <xsd:enumeration value="Campus Course Guide"/>
          <xsd:enumeration value="Campus Development Guide"/>
          <xsd:enumeration value="Campus Gradebook"/>
          <xsd:enumeration value="Course Level Assessment (CLA)"/>
          <xsd:enumeration value="Challenge Exam"/>
          <xsd:enumeration value="CLA/GEL Combined Doc"/>
          <xsd:enumeration value="CM_CL Checklists"/>
          <xsd:enumeration value="Course Proposal"/>
          <xsd:enumeration value="Credit Hour Audit"/>
          <xsd:enumeration value="Curricular Change Form"/>
          <xsd:enumeration value="Curriculum Requirements Documents"/>
          <xsd:enumeration value="Degree Plan"/>
          <xsd:enumeration value="Development Guide"/>
          <xsd:enumeration value="Final Course PDF"/>
          <xsd:enumeration value="GEL"/>
          <xsd:enumeration value="Grid - 1x/week"/>
          <xsd:enumeration value="Grid - 2x/week"/>
          <xsd:enumeration value="Grid - Blended"/>
          <xsd:enumeration value="Instructor Time in Classroom Rubric"/>
          <xsd:enumeration value="Master Curriculum Document (MCD)"/>
          <xsd:enumeration value="Meeting Minutes"/>
          <xsd:enumeration value="Outcome Map"/>
          <xsd:enumeration value="Program Outcomes"/>
          <xsd:enumeration value="Program Approvals"/>
          <xsd:enumeration value="Resource"/>
          <xsd:enumeration value="Study Guide"/>
          <xsd:enumeration value="Supplemental Documents"/>
          <xsd:enumeration value="Syllabus"/>
          <xsd:enumeration value="Textbook PDFs"/>
          <xsd:enumeration value="Unit Time Allocation Rubrics"/>
          <xsd:enumeration value="Archive"/>
        </xsd:restriction>
      </xsd:simpleType>
    </xsd:element>
    <xsd:element name="Term_x0020__x0028_ex_x003a__x0020_0904A_x0029_" ma:index="2" nillable="true" ma:displayName="Term (ex: 0904A)" ma:internalName="Term_x0020__x0028_ex_x003a__x0020_0904A_x0029_">
      <xsd:simpleType>
        <xsd:restriction base="dms:Text">
          <xsd:maxLength value="5"/>
        </xsd:restriction>
      </xsd:simpleType>
    </xsd:element>
    <xsd:element name="School" ma:index="3" nillable="true" ma:displayName="School" ma:default="" ma:format="Dropdown" ma:internalName="School">
      <xsd:simpleType>
        <xsd:restriction base="dms:Choice">
          <xsd:enumeration value="College of Arts And Sciences"/>
          <xsd:enumeration value="School of Business and Management"/>
          <xsd:enumeration value="School of Criminal Justice"/>
          <xsd:enumeration value="School of General Education"/>
          <xsd:enumeration value="School of Graduate Education"/>
          <xsd:enumeration value="School of Health Sciences"/>
          <xsd:enumeration value="School of Information Systems and Technology"/>
          <xsd:enumeration value="School of Legal Studies"/>
          <xsd:enumeration value="School of Nursing"/>
        </xsd:restriction>
      </xsd:simpleType>
    </xsd:element>
    <xsd:element name="Course_x0020_Name" ma:index="4" nillable="true" ma:displayName="Course Name" ma:description="Ex. Introduction to Business" ma:internalName="Course_x0020_Name">
      <xsd:simpleType>
        <xsd:restriction base="dms:Note">
          <xsd:maxLength value="255"/>
        </xsd:restriction>
      </xsd:simpleType>
    </xsd:element>
    <xsd:element name="Course_x0020_Number" ma:index="5" nillable="true" ma:displayName="Course Number" ma:description="Ex. CS113" ma:internalName="Course_x0020_Number">
      <xsd:simpleType>
        <xsd:restriction base="dms:Text">
          <xsd:maxLength value="255"/>
        </xsd:restriction>
      </xsd:simpleType>
    </xsd:element>
    <xsd:element name="Degree" ma:index="6" nillable="true" ma:displayName="Degree" ma:description="Which degree(s) plan is appropriate for this course" ma:internalName="Degree">
      <xsd:simpleType>
        <xsd:restriction base="dms:Text">
          <xsd:maxLength value="255"/>
        </xsd:restriction>
      </xsd:simpleType>
    </xsd:element>
    <xsd:element name="Code" ma:index="7" nillable="true" ma:displayName="Code" ma:description="2-letter course code as listed in the current Kaplan Course Catalog" ma:internalName="Code">
      <xsd:simpleType>
        <xsd:restriction base="dms:Text">
          <xsd:maxLength value="5"/>
        </xsd:restriction>
      </xsd:simpleType>
    </xsd:element>
    <xsd:element name="Number" ma:index="8" nillable="true" ma:displayName="Number" ma:description="3-digit course number as listed in the current Kaplan Course Catalog" ma:internalName="Number">
      <xsd:simpleType>
        <xsd:restriction base="dms:Text">
          <xsd:maxLength value="5"/>
        </xsd:restriction>
      </xsd:simpleType>
    </xsd:element>
    <xsd:element name="OIE_x0020_Updated" ma:index="16" nillable="true" ma:displayName="OIE Updated" ma:description="This field is primarly used by the School of Business and Management &amp; the School of Information Systems and Technology.  The school will mark a curricular change form as OIE updated &quot;yes&quot; when they have informed OIE of the change." ma:format="Dropdown" ma:internalName="OIE_x0020_Updat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72c70878-6332-42b0-a651-e2075688fd3d" elementFormDefault="qualified">
    <xsd:import namespace="http://schemas.microsoft.com/office/2006/documentManagement/types"/>
    <xsd:import namespace="http://schemas.microsoft.com/office/infopath/2007/PartnerControls"/>
    <xsd:element name="CourseVersion" ma:index="17" nillable="true" ma:displayName="CourseVersion" ma:internalName="Course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hool xmlns="3a11880d-6a94-4c63-a135-c9bb3db5f325">College of Arts And Sciences</School>
    <OIE_x0020_Updated xmlns="3a11880d-6a94-4c63-a135-c9bb3db5f325" xsi:nil="true"/>
    <Document_x0020_Type xmlns="3a11880d-6a94-4c63-a135-c9bb3db5f325">Course Level Assessment (CLA)</Document_x0020_Type>
    <Course_x0020_Name xmlns="3a11880d-6a94-4c63-a135-c9bb3db5f325">The Aging Population and Society</Course_x0020_Name>
    <Code xmlns="3a11880d-6a94-4c63-a135-c9bb3db5f325">HN</Code>
    <Term_x0020__x0028_ex_x003a__x0020_0904A_x0029_ xmlns="3a11880d-6a94-4c63-a135-c9bb3db5f325">1303B</Term_x0020__x0028_ex_x003a__x0020_0904A_x0029_>
    <Number xmlns="3a11880d-6a94-4c63-a135-c9bb3db5f325">360</Number>
    <CourseVersion xmlns="72c70878-6332-42b0-a651-e2075688fd3d" xsi:nil="true"/>
    <Degree xmlns="3a11880d-6a94-4c63-a135-c9bb3db5f325">BSHN</Degree>
    <Course_x0020_Number xmlns="3a11880d-6a94-4c63-a135-c9bb3db5f325">HN360</Course_x0020_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AC87F-8B0E-4DC8-B7AE-3A82DE56D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1880d-6a94-4c63-a135-c9bb3db5f325"/>
    <ds:schemaRef ds:uri="72c70878-6332-42b0-a651-e2075688f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A04E1-A29A-47CF-A849-B2EA5FA9956C}">
  <ds:schemaRefs>
    <ds:schemaRef ds:uri="http://schemas.microsoft.com/office/2006/metadata/properties"/>
    <ds:schemaRef ds:uri="http://schemas.microsoft.com/office/infopath/2007/PartnerControls"/>
    <ds:schemaRef ds:uri="3a11880d-6a94-4c63-a135-c9bb3db5f325"/>
    <ds:schemaRef ds:uri="72c70878-6332-42b0-a651-e2075688fd3d"/>
  </ds:schemaRefs>
</ds:datastoreItem>
</file>

<file path=customXml/itemProps3.xml><?xml version="1.0" encoding="utf-8"?>
<ds:datastoreItem xmlns:ds="http://schemas.openxmlformats.org/officeDocument/2006/customXml" ds:itemID="{D7259D2F-4D57-4413-8B07-FB868C29F3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793</Words>
  <Characters>4523</Characters>
  <Application>Microsoft Office Word</Application>
  <DocSecurity>0</DocSecurity>
  <Lines>37</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Template Draft #1 for Course Level Assessment Information on Course Home</vt:lpstr>
      <vt:lpstr>Template Draft #1 for Course Level Assessment Information on Course Home</vt:lpstr>
    </vt:vector>
  </TitlesOfParts>
  <Company>Two F Group Inc</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Draft #1 for Course Level Assessment Information on Course Home</dc:title>
  <dc:creator>dfowler</dc:creator>
  <cp:lastModifiedBy>kaptest</cp:lastModifiedBy>
  <cp:revision>2</cp:revision>
  <dcterms:created xsi:type="dcterms:W3CDTF">2016-07-29T21:37:00Z</dcterms:created>
  <dcterms:modified xsi:type="dcterms:W3CDTF">2016-07-29T21:37:00Z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0x0101008FD457692B05554AA97FB6C20EF7C28B</vt:lpwstr>
  </property>
</Properties>
</file>