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1BE" w:rsidRDefault="00C961BE" w:rsidP="00C961BE">
      <w:r>
        <w:rPr>
          <w:rFonts w:ascii="Verdana" w:hAnsi="Verdana" w:cs="Verdana"/>
          <w:color w:val="262626"/>
          <w:sz w:val="26"/>
          <w:szCs w:val="26"/>
        </w:rPr>
        <w:t>Read the below and respond as if you were speaking to the person directly in your response - Use your professional experience and understanding of the information presented in this course to respond to your fellow learners. What suggestions do you have as they consider a breakeven analysis for Lowe's</w:t>
      </w:r>
    </w:p>
    <w:p w:rsidR="00C961BE" w:rsidRDefault="00C961BE"/>
    <w:p w:rsidR="00C961BE" w:rsidRDefault="00C961BE"/>
    <w:p w:rsidR="00C961BE" w:rsidRDefault="00C961BE">
      <w:proofErr w:type="spellStart"/>
      <w:r>
        <w:t>Mckennon</w:t>
      </w:r>
      <w:proofErr w:type="spellEnd"/>
      <w:r>
        <w:t xml:space="preserve"> – u2d2</w:t>
      </w:r>
    </w:p>
    <w:p w:rsidR="00C961BE" w:rsidRDefault="00C961BE">
      <w:pPr>
        <w:rPr>
          <w:rFonts w:ascii="Verdana" w:hAnsi="Verdana" w:cs="Verdana"/>
          <w:color w:val="0E0E0E"/>
        </w:rPr>
      </w:pPr>
      <w:r>
        <w:rPr>
          <w:rFonts w:ascii="Verdana" w:hAnsi="Verdana" w:cs="Verdana"/>
          <w:color w:val="0E0E0E"/>
        </w:rPr>
        <w:t xml:space="preserve">Lowe’s has several factors in determine whether to open new stores. They need to identify their fixed and variable costs that will occur. Based on previous sales projections and inventory. </w:t>
      </w:r>
      <w:proofErr w:type="gramStart"/>
      <w:r>
        <w:rPr>
          <w:rFonts w:ascii="Verdana" w:hAnsi="Verdana" w:cs="Verdana"/>
          <w:color w:val="0E0E0E"/>
        </w:rPr>
        <w:t>Lowe’s needs to determine if they have another to cover the overhead costs.</w:t>
      </w:r>
      <w:proofErr w:type="gramEnd"/>
      <w:r>
        <w:rPr>
          <w:rFonts w:ascii="Verdana" w:hAnsi="Verdana" w:cs="Verdana"/>
          <w:color w:val="0E0E0E"/>
        </w:rPr>
        <w:t xml:space="preserve"> The Break-even analysis is one way to determine that. I would also use current ratio to determine whether Lowe’s can meet their </w:t>
      </w:r>
      <w:proofErr w:type="gramStart"/>
      <w:r>
        <w:rPr>
          <w:rFonts w:ascii="Verdana" w:hAnsi="Verdana" w:cs="Verdana"/>
          <w:color w:val="0E0E0E"/>
        </w:rPr>
        <w:t>short term</w:t>
      </w:r>
      <w:proofErr w:type="gramEnd"/>
      <w:r>
        <w:rPr>
          <w:rFonts w:ascii="Verdana" w:hAnsi="Verdana" w:cs="Verdana"/>
          <w:color w:val="0E0E0E"/>
        </w:rPr>
        <w:t xml:space="preserve"> obligations. I would use gross profit rate to see how sales in the area are doing. Since most of the stores are within 15 miles radius to see if the stores are managing cost of goods sold.</w:t>
      </w:r>
    </w:p>
    <w:p w:rsidR="00C961BE" w:rsidRDefault="00C961BE">
      <w:pPr>
        <w:rPr>
          <w:rFonts w:ascii="Verdana" w:hAnsi="Verdana" w:cs="Verdana"/>
          <w:color w:val="0E0E0E"/>
        </w:rPr>
      </w:pPr>
    </w:p>
    <w:p w:rsidR="00C961BE" w:rsidRDefault="00C961BE">
      <w:bookmarkStart w:id="0" w:name="_GoBack"/>
      <w:bookmarkEnd w:id="0"/>
    </w:p>
    <w:sectPr w:rsidR="00C961BE" w:rsidSect="00CD47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1BE"/>
    <w:rsid w:val="00C961BE"/>
    <w:rsid w:val="00CD4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0B8A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779</Characters>
  <Application>Microsoft Macintosh Word</Application>
  <DocSecurity>0</DocSecurity>
  <Lines>6</Lines>
  <Paragraphs>1</Paragraphs>
  <ScaleCrop>false</ScaleCrop>
  <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Cacaj</dc:creator>
  <cp:keywords/>
  <dc:description/>
  <cp:lastModifiedBy>Kristina Cacaj</cp:lastModifiedBy>
  <cp:revision>1</cp:revision>
  <dcterms:created xsi:type="dcterms:W3CDTF">2017-06-04T00:22:00Z</dcterms:created>
  <dcterms:modified xsi:type="dcterms:W3CDTF">2017-06-04T00:24:00Z</dcterms:modified>
</cp:coreProperties>
</file>