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40" w:rsidRPr="006B5540" w:rsidRDefault="006B5540" w:rsidP="006B55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Use the first argument of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commandline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input as the input file name.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For example, </w:t>
      </w:r>
      <w:proofErr w:type="spellStart"/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args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[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0] will be the name of your input file. (The first line of your main method is: </w:t>
      </w:r>
      <w:r w:rsidRPr="006B55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public static void </w:t>
      </w:r>
      <w:proofErr w:type="gramStart"/>
      <w:r w:rsidRPr="006B55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main(</w:t>
      </w:r>
      <w:proofErr w:type="gramEnd"/>
      <w:r w:rsidRPr="006B55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String [ ] </w:t>
      </w:r>
      <w:proofErr w:type="spellStart"/>
      <w:r w:rsidRPr="006B55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args</w:t>
      </w:r>
      <w:proofErr w:type="spellEnd"/>
      <w:r w:rsidRPr="006B55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so array element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args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[0] contains a string which is the name of your input file.)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The name of your input file should be typed into the </w:t>
      </w:r>
      <w:r w:rsidRPr="006B55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Run Arguments</w:t>
      </w: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text box at the top of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jGRASP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. (You should test your program with all three of the input files listed at the bottom of this webpage. Therefore, the name of your input file is: electricity.txt, groceries.csv, or 1000.txt.)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 the </w:t>
      </w:r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main(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method, make sure that your error-checking includes checking for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commandline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arguments. If the user does not enter the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commandline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arguments, your program should show an error message. Your program should not crash.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Store each integer in the input file in an array of integers.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Write a method to accomplish this.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The parameter of the method is the input file name.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The method should return an array of integers with all the integers in the input file.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You need to make a connection to the input file using the Scanner class. See the </w:t>
      </w:r>
      <w:hyperlink r:id="rId5" w:history="1">
        <w:r w:rsidRPr="006B5540">
          <w:rPr>
            <w:rFonts w:ascii="Times New Roman" w:eastAsia="Times New Roman" w:hAnsi="Times New Roman" w:cs="Times New Roman"/>
            <w:color w:val="00009C"/>
            <w:sz w:val="27"/>
            <w:szCs w:val="27"/>
            <w:u w:val="single"/>
            <w:shd w:val="clear" w:color="auto" w:fill="FFFFFF"/>
          </w:rPr>
          <w:t>Java API of the Scanner class</w:t>
        </w:r>
      </w:hyperlink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for more details on the Scanner constructor, </w:t>
      </w:r>
      <w:proofErr w:type="spellStart"/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hasNextLine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next(), and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nextInt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() methods.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Loop through the file using the method </w:t>
      </w:r>
      <w:proofErr w:type="spellStart"/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hasNextLine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) of the Scanner class.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Use the method </w:t>
      </w:r>
      <w:proofErr w:type="spellStart"/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nextInt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of the Scanner class to read integers from the file and store them into an array. For example: x =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inputFromFile.nextInt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(); (where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inputFromFile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is a Scanner object). (Alternative code: You could also use Scanner method </w:t>
      </w:r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next(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to get one word from the file, and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Integer.parseInt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() to change strings into integers. And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NumberFormatException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catch exceptions.)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Use a </w:t>
      </w:r>
      <w:r w:rsidRPr="006B55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try-catch block</w:t>
      </w: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to determine which words are integers and which are not by using the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InputMismatchException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class, where you need to remove the non-integer string from the input stream: </w:t>
      </w: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String word =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inputFromFile.next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();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 also need to use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NoSuchElementException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class for blank lines in the file.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Print out the number of integers in the file, and all the integers in the array.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Write a method to accomplish this.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The parameters of the method are the array of integers and the file name.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Print the name of the file.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Print the number of integers in the file.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Print </w:t>
      </w:r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all of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integers that are stored in the array.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Your output should be </w:t>
      </w:r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similar to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output below.</w:t>
      </w:r>
    </w:p>
    <w:p w:rsidR="006B5540" w:rsidRPr="006B5540" w:rsidRDefault="006B5540" w:rsidP="006B554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You will have extra null values in your array, so you will need to loop from zero to the number of integers stored in the array, or write an if-statement, so that null values are not displayed.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Your main method should be </w:t>
      </w:r>
      <w:r w:rsidRPr="006B55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very short</w:t>
      </w: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as it only has two method calls, and error checking for </w:t>
      </w:r>
      <w:proofErr w:type="spell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commandline</w:t>
      </w:r>
      <w:proofErr w:type="spell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input.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Write your original comments every 3-5 lines of code.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Make sure your code follows the </w:t>
      </w:r>
      <w:hyperlink r:id="rId6" w:history="1">
        <w:r w:rsidRPr="006B5540">
          <w:rPr>
            <w:rFonts w:ascii="Times New Roman" w:eastAsia="Times New Roman" w:hAnsi="Times New Roman" w:cs="Times New Roman"/>
            <w:color w:val="00009C"/>
            <w:sz w:val="27"/>
            <w:szCs w:val="27"/>
            <w:u w:val="single"/>
            <w:shd w:val="clear" w:color="auto" w:fill="FFFFFF"/>
          </w:rPr>
          <w:t>ICS 211 Java Coding Standard</w:t>
        </w:r>
      </w:hyperlink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gramStart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>in particular the</w:t>
      </w:r>
      <w:proofErr w:type="gramEnd"/>
      <w:r w:rsidRPr="006B554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Java documentation (Javadoc) comments that go above each method.</w:t>
      </w:r>
    </w:p>
    <w:p w:rsidR="006B5540" w:rsidRPr="006B5540" w:rsidRDefault="006B5540" w:rsidP="006B5540">
      <w:pPr>
        <w:numPr>
          <w:ilvl w:val="1"/>
          <w:numId w:val="2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B55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WARNING: Do NOT copy my code or my comments. Use my code as a guide to write your own code.</w:t>
      </w:r>
    </w:p>
    <w:p w:rsidR="0012446D" w:rsidRDefault="006B5540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D6DCB"/>
    <w:multiLevelType w:val="multilevel"/>
    <w:tmpl w:val="A92C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40"/>
    <w:rsid w:val="00196D66"/>
    <w:rsid w:val="004338E2"/>
    <w:rsid w:val="004E0B91"/>
    <w:rsid w:val="006B5540"/>
    <w:rsid w:val="00C46825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3DCE6-C927-4B21-9FC7-8A7571B0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5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hawaii.edu/~walbritt/ics211/materials/standard.htm" TargetMode="External"/><Relationship Id="rId5" Type="http://schemas.openxmlformats.org/officeDocument/2006/relationships/hyperlink" Target="http://docs.oracle.com/javase/7/docs/api/java/util/Scanne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2</cp:revision>
  <dcterms:created xsi:type="dcterms:W3CDTF">2017-08-30T06:21:00Z</dcterms:created>
  <dcterms:modified xsi:type="dcterms:W3CDTF">2017-08-30T06:22:00Z</dcterms:modified>
</cp:coreProperties>
</file>