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2CF42" w14:textId="77777777" w:rsidR="00724A41" w:rsidRPr="00724A41" w:rsidRDefault="00724A41" w:rsidP="00724A41">
      <w:pPr>
        <w:widowControl w:val="0"/>
        <w:autoSpaceDE w:val="0"/>
        <w:autoSpaceDN w:val="0"/>
        <w:adjustRightInd w:val="0"/>
        <w:jc w:val="center"/>
        <w:rPr>
          <w:rFonts w:cs="Times New Roman"/>
          <w:b/>
          <w:color w:val="000000"/>
          <w:sz w:val="22"/>
        </w:rPr>
      </w:pPr>
      <w:r w:rsidRPr="00724A41">
        <w:rPr>
          <w:rFonts w:cs="Times New Roman"/>
          <w:b/>
          <w:color w:val="000000"/>
          <w:sz w:val="22"/>
        </w:rPr>
        <w:t>Homework Assignment #4 (45 points)</w:t>
      </w:r>
    </w:p>
    <w:p w14:paraId="59F5EA12" w14:textId="77777777" w:rsidR="00724A41" w:rsidRPr="00724A41" w:rsidRDefault="00724A41" w:rsidP="00724A41">
      <w:pPr>
        <w:widowControl w:val="0"/>
        <w:autoSpaceDE w:val="0"/>
        <w:autoSpaceDN w:val="0"/>
        <w:adjustRightInd w:val="0"/>
        <w:jc w:val="center"/>
        <w:rPr>
          <w:rFonts w:cs="Times New Roman"/>
          <w:b/>
          <w:color w:val="000000"/>
          <w:sz w:val="22"/>
        </w:rPr>
      </w:pPr>
      <w:r w:rsidRPr="00724A41">
        <w:rPr>
          <w:rFonts w:cs="Times New Roman"/>
          <w:b/>
          <w:color w:val="000000"/>
          <w:sz w:val="22"/>
        </w:rPr>
        <w:t>Motivating and Retaining Employees</w:t>
      </w:r>
    </w:p>
    <w:p w14:paraId="4A219F3D" w14:textId="77777777" w:rsidR="00724A41" w:rsidRPr="00724A41" w:rsidRDefault="00724A41" w:rsidP="00724A41">
      <w:pPr>
        <w:widowControl w:val="0"/>
        <w:autoSpaceDE w:val="0"/>
        <w:autoSpaceDN w:val="0"/>
        <w:adjustRightInd w:val="0"/>
        <w:jc w:val="center"/>
        <w:rPr>
          <w:rFonts w:cs="Times New Roman"/>
          <w:b/>
          <w:color w:val="000000"/>
          <w:sz w:val="22"/>
        </w:rPr>
      </w:pPr>
      <w:r w:rsidRPr="00724A41">
        <w:rPr>
          <w:rFonts w:cs="Times New Roman"/>
          <w:b/>
          <w:color w:val="000000"/>
          <w:sz w:val="22"/>
        </w:rPr>
        <w:t xml:space="preserve">Due: </w:t>
      </w:r>
      <w:r w:rsidR="001B26F0">
        <w:rPr>
          <w:rFonts w:cs="Times New Roman"/>
          <w:b/>
          <w:color w:val="000000"/>
          <w:sz w:val="22"/>
        </w:rPr>
        <w:t>November 15, 2016</w:t>
      </w:r>
      <w:r w:rsidRPr="00724A41">
        <w:rPr>
          <w:rFonts w:cs="Times New Roman"/>
          <w:b/>
          <w:color w:val="000000"/>
          <w:sz w:val="22"/>
        </w:rPr>
        <w:t xml:space="preserve"> </w:t>
      </w:r>
      <w:r w:rsidR="001B26F0">
        <w:rPr>
          <w:rFonts w:cs="Times New Roman"/>
          <w:b/>
          <w:color w:val="000000"/>
          <w:sz w:val="22"/>
        </w:rPr>
        <w:t>at 10:30am</w:t>
      </w:r>
    </w:p>
    <w:p w14:paraId="06E6B3D1" w14:textId="77777777" w:rsidR="00724A41" w:rsidRPr="00724A41" w:rsidRDefault="00724A41" w:rsidP="00724A41">
      <w:pPr>
        <w:widowControl w:val="0"/>
        <w:autoSpaceDE w:val="0"/>
        <w:autoSpaceDN w:val="0"/>
        <w:adjustRightInd w:val="0"/>
        <w:jc w:val="center"/>
        <w:rPr>
          <w:rFonts w:cs="Times New Roman"/>
          <w:b/>
          <w:color w:val="000000"/>
          <w:sz w:val="22"/>
        </w:rPr>
      </w:pPr>
    </w:p>
    <w:p w14:paraId="5B8D056F" w14:textId="77777777" w:rsidR="00724A41" w:rsidRPr="00724A41" w:rsidRDefault="00724A41" w:rsidP="00724A41">
      <w:pPr>
        <w:widowControl w:val="0"/>
        <w:autoSpaceDE w:val="0"/>
        <w:autoSpaceDN w:val="0"/>
        <w:adjustRightInd w:val="0"/>
        <w:rPr>
          <w:rFonts w:cs="Times New Roman"/>
          <w:color w:val="000000"/>
          <w:sz w:val="22"/>
          <w:szCs w:val="22"/>
        </w:rPr>
      </w:pPr>
      <w:r w:rsidRPr="00724A41">
        <w:rPr>
          <w:rFonts w:cs="Times New Roman"/>
          <w:color w:val="000000"/>
          <w:sz w:val="22"/>
          <w:szCs w:val="22"/>
        </w:rPr>
        <w:t>For this homework, you are hired as a consultant for Hummingbird Inc., an Indiana manufacturing company specialized in producing precision instrument and equipment. Your main task is to motivate and retain employees.</w:t>
      </w:r>
    </w:p>
    <w:p w14:paraId="4C16491E" w14:textId="77777777" w:rsidR="00724A41" w:rsidRPr="00724A41" w:rsidRDefault="00724A41" w:rsidP="00724A41">
      <w:pPr>
        <w:widowControl w:val="0"/>
        <w:autoSpaceDE w:val="0"/>
        <w:autoSpaceDN w:val="0"/>
        <w:adjustRightInd w:val="0"/>
        <w:rPr>
          <w:rFonts w:cs="Times New Roman"/>
          <w:color w:val="000000"/>
          <w:sz w:val="22"/>
          <w:szCs w:val="22"/>
        </w:rPr>
      </w:pPr>
    </w:p>
    <w:p w14:paraId="0DFFDCEB" w14:textId="77777777" w:rsidR="00724A41" w:rsidRPr="00724A41" w:rsidRDefault="00724A41" w:rsidP="00724A41">
      <w:pPr>
        <w:widowControl w:val="0"/>
        <w:autoSpaceDE w:val="0"/>
        <w:autoSpaceDN w:val="0"/>
        <w:adjustRightInd w:val="0"/>
        <w:rPr>
          <w:rFonts w:cs="Times New Roman"/>
          <w:color w:val="000000"/>
          <w:sz w:val="22"/>
          <w:szCs w:val="22"/>
        </w:rPr>
      </w:pPr>
      <w:r w:rsidRPr="00724A41">
        <w:rPr>
          <w:rFonts w:cs="Times New Roman"/>
          <w:color w:val="000000"/>
          <w:sz w:val="22"/>
          <w:szCs w:val="22"/>
        </w:rPr>
        <w:t>When reviewing employee data from the last quarter, the HR manager of Hummingbird found that a considerable number of employees left the company. She also overheard a few others talking in the cafeteria about wanting to quit their jobs. She is concerned about employee morale and attitudes in the company and recruited you, an I/O consultant, to detect the problem and find potential solutions.</w:t>
      </w:r>
    </w:p>
    <w:p w14:paraId="2BCACEC2" w14:textId="77777777" w:rsidR="00724A41" w:rsidRPr="00724A41" w:rsidRDefault="00724A41" w:rsidP="00724A41">
      <w:pPr>
        <w:widowControl w:val="0"/>
        <w:autoSpaceDE w:val="0"/>
        <w:autoSpaceDN w:val="0"/>
        <w:adjustRightInd w:val="0"/>
        <w:rPr>
          <w:rFonts w:cs="Times New Roman"/>
          <w:color w:val="000000"/>
          <w:sz w:val="22"/>
          <w:szCs w:val="22"/>
        </w:rPr>
      </w:pPr>
    </w:p>
    <w:p w14:paraId="1E6AA279" w14:textId="77777777" w:rsidR="00724A41" w:rsidRPr="00724A41" w:rsidRDefault="00724A41" w:rsidP="00724A41">
      <w:pPr>
        <w:widowControl w:val="0"/>
        <w:autoSpaceDE w:val="0"/>
        <w:autoSpaceDN w:val="0"/>
        <w:adjustRightInd w:val="0"/>
        <w:rPr>
          <w:rFonts w:cs="Times New Roman"/>
          <w:color w:val="000000"/>
          <w:sz w:val="22"/>
          <w:szCs w:val="22"/>
        </w:rPr>
      </w:pPr>
      <w:r w:rsidRPr="00724A41">
        <w:rPr>
          <w:rFonts w:cs="Times New Roman"/>
          <w:color w:val="000000"/>
          <w:sz w:val="22"/>
          <w:szCs w:val="22"/>
        </w:rPr>
        <w:t>Again, here are the employee statistics for Hummingbird: Sixty-two percent of its 1,200 employees are male and 87% are White. Fifty-four percent of employees are machine operators, 16% are engineers, 9% are managers, 19% are clerical staff, and the rest are janitors. On average, the employees have 7.35 years of experience at the current job. Nineteen percent of the employees have master’s degrees or higher, 21% have college or associate’s degrees, and the rest have high school or vocational-technical school degrees. You may want to factor some of these statistics in when analyzing the case.</w:t>
      </w:r>
    </w:p>
    <w:p w14:paraId="7BE7C60F" w14:textId="77777777" w:rsidR="00724A41" w:rsidRPr="00724A41" w:rsidRDefault="00724A41" w:rsidP="00724A41">
      <w:pPr>
        <w:widowControl w:val="0"/>
        <w:autoSpaceDE w:val="0"/>
        <w:autoSpaceDN w:val="0"/>
        <w:adjustRightInd w:val="0"/>
        <w:rPr>
          <w:rFonts w:cs="Times New Roman"/>
          <w:color w:val="000000"/>
          <w:sz w:val="22"/>
          <w:szCs w:val="22"/>
        </w:rPr>
      </w:pPr>
    </w:p>
    <w:p w14:paraId="05A61FF2" w14:textId="77777777" w:rsidR="00724A41" w:rsidRPr="00724A41" w:rsidRDefault="00724A41" w:rsidP="00724A41">
      <w:pPr>
        <w:widowControl w:val="0"/>
        <w:autoSpaceDE w:val="0"/>
        <w:autoSpaceDN w:val="0"/>
        <w:adjustRightInd w:val="0"/>
        <w:rPr>
          <w:rFonts w:cs="Times New Roman"/>
          <w:color w:val="000000"/>
          <w:sz w:val="22"/>
          <w:szCs w:val="22"/>
          <w:u w:val="single"/>
        </w:rPr>
      </w:pPr>
      <w:r w:rsidRPr="00724A41">
        <w:rPr>
          <w:rFonts w:cs="Times New Roman"/>
          <w:color w:val="000000"/>
          <w:sz w:val="22"/>
          <w:szCs w:val="22"/>
          <w:u w:val="single"/>
        </w:rPr>
        <w:t xml:space="preserve">Integrate everything you have learned about theories and methods in I/O psychology this semester </w:t>
      </w:r>
      <w:r w:rsidRPr="00724A41">
        <w:rPr>
          <w:rFonts w:cs="Times New Roman"/>
          <w:color w:val="000000"/>
          <w:sz w:val="22"/>
          <w:szCs w:val="22"/>
        </w:rPr>
        <w:t>and</w:t>
      </w:r>
    </w:p>
    <w:p w14:paraId="51242901" w14:textId="77777777" w:rsidR="00724A41" w:rsidRPr="00724A41" w:rsidRDefault="00724A41" w:rsidP="00724A41">
      <w:pPr>
        <w:widowControl w:val="0"/>
        <w:autoSpaceDE w:val="0"/>
        <w:autoSpaceDN w:val="0"/>
        <w:adjustRightInd w:val="0"/>
        <w:rPr>
          <w:rFonts w:cs="Times New Roman"/>
          <w:color w:val="000000"/>
          <w:sz w:val="22"/>
          <w:szCs w:val="22"/>
        </w:rPr>
      </w:pPr>
      <w:r w:rsidRPr="00724A41">
        <w:rPr>
          <w:rFonts w:cs="Times New Roman"/>
          <w:color w:val="000000"/>
          <w:sz w:val="22"/>
          <w:szCs w:val="22"/>
        </w:rPr>
        <w:t>answer the following questions. Think critically and creatively. Do not be bonded by my examples.</w:t>
      </w:r>
    </w:p>
    <w:p w14:paraId="7345FE00" w14:textId="77777777" w:rsidR="00724A41" w:rsidRPr="00724A41" w:rsidRDefault="00724A41" w:rsidP="00724A41">
      <w:pPr>
        <w:widowControl w:val="0"/>
        <w:autoSpaceDE w:val="0"/>
        <w:autoSpaceDN w:val="0"/>
        <w:adjustRightInd w:val="0"/>
        <w:rPr>
          <w:rFonts w:cs="Times New Roman"/>
          <w:color w:val="000000"/>
          <w:sz w:val="22"/>
          <w:szCs w:val="22"/>
        </w:rPr>
      </w:pPr>
    </w:p>
    <w:p w14:paraId="5F2E42C1" w14:textId="77777777" w:rsidR="00724A41" w:rsidRPr="00724A41" w:rsidRDefault="00724A41" w:rsidP="00724A41">
      <w:pPr>
        <w:widowControl w:val="0"/>
        <w:autoSpaceDE w:val="0"/>
        <w:autoSpaceDN w:val="0"/>
        <w:adjustRightInd w:val="0"/>
        <w:rPr>
          <w:rFonts w:cs="Times New Roman"/>
          <w:color w:val="000000"/>
          <w:sz w:val="22"/>
          <w:szCs w:val="22"/>
        </w:rPr>
      </w:pPr>
    </w:p>
    <w:p w14:paraId="0CC3D097" w14:textId="77777777" w:rsidR="00724A41" w:rsidRPr="00724A41" w:rsidRDefault="00724A41" w:rsidP="00724A41">
      <w:pPr>
        <w:pStyle w:val="ListParagraph"/>
        <w:widowControl w:val="0"/>
        <w:numPr>
          <w:ilvl w:val="0"/>
          <w:numId w:val="1"/>
        </w:numPr>
        <w:autoSpaceDE w:val="0"/>
        <w:autoSpaceDN w:val="0"/>
        <w:adjustRightInd w:val="0"/>
        <w:ind w:left="360"/>
        <w:rPr>
          <w:rFonts w:cs="Times New Roman"/>
          <w:b/>
          <w:color w:val="000000"/>
          <w:sz w:val="22"/>
          <w:szCs w:val="22"/>
        </w:rPr>
      </w:pPr>
      <w:r w:rsidRPr="00724A41">
        <w:rPr>
          <w:rFonts w:cs="Times New Roman"/>
          <w:b/>
          <w:color w:val="000000"/>
          <w:sz w:val="22"/>
          <w:szCs w:val="22"/>
        </w:rPr>
        <w:t>Detect the problems. Explain in detail what you would do to find out why turnover rate and turnover intention were high in the company over the past quarter. Include at least the following information: (1) what variables or constructs do you plan to measure, (2) how exactly would you measure those variables/constructs, (3) who would be your sources of information, and (4) what problem(s) may you identify. (14 pt.)</w:t>
      </w:r>
    </w:p>
    <w:p w14:paraId="4F25E89A" w14:textId="77777777" w:rsidR="00724A41" w:rsidRPr="00724A41" w:rsidRDefault="00724A41" w:rsidP="00724A41">
      <w:pPr>
        <w:pStyle w:val="ListParagraph"/>
        <w:widowControl w:val="0"/>
        <w:autoSpaceDE w:val="0"/>
        <w:autoSpaceDN w:val="0"/>
        <w:adjustRightInd w:val="0"/>
        <w:rPr>
          <w:rFonts w:cs="Times New Roman"/>
          <w:b/>
          <w:color w:val="000000"/>
          <w:sz w:val="22"/>
          <w:szCs w:val="22"/>
        </w:rPr>
      </w:pPr>
    </w:p>
    <w:p w14:paraId="7C593B2D" w14:textId="77777777" w:rsidR="00724A41" w:rsidRPr="00724A41" w:rsidRDefault="00724A41" w:rsidP="00F93B2B">
      <w:pPr>
        <w:widowControl w:val="0"/>
        <w:autoSpaceDE w:val="0"/>
        <w:autoSpaceDN w:val="0"/>
        <w:adjustRightInd w:val="0"/>
        <w:ind w:left="720"/>
        <w:rPr>
          <w:rFonts w:cs="Times New Roman"/>
          <w:color w:val="000000"/>
          <w:sz w:val="22"/>
          <w:szCs w:val="22"/>
        </w:rPr>
      </w:pPr>
      <w:r w:rsidRPr="00724A41">
        <w:rPr>
          <w:rFonts w:cs="Times New Roman"/>
          <w:i/>
          <w:color w:val="000000"/>
          <w:sz w:val="22"/>
          <w:szCs w:val="22"/>
        </w:rPr>
        <w:t>Note</w:t>
      </w:r>
      <w:r w:rsidRPr="00724A41">
        <w:rPr>
          <w:rFonts w:cs="Times New Roman"/>
          <w:color w:val="000000"/>
          <w:sz w:val="22"/>
          <w:szCs w:val="22"/>
        </w:rPr>
        <w:t xml:space="preserve">. For (2), be specific. For example, do not just answer “I’ll do a survey.” Instead, describe how you want to design the survey, what questions you are going to ask, how you are going to implement the survey: e.g., In person? Online? </w:t>
      </w:r>
      <w:r w:rsidR="00FA494E">
        <w:rPr>
          <w:rFonts w:cs="Times New Roman"/>
          <w:color w:val="000000"/>
          <w:sz w:val="22"/>
          <w:szCs w:val="22"/>
        </w:rPr>
        <w:t>O</w:t>
      </w:r>
      <w:r w:rsidRPr="00724A41">
        <w:rPr>
          <w:rFonts w:cs="Times New Roman"/>
          <w:color w:val="000000"/>
          <w:sz w:val="22"/>
          <w:szCs w:val="22"/>
        </w:rPr>
        <w:t>n company bulletin boards? For (4), think about the differences between functional and dysfunctional turnover and various reasons for employee withdrawal behaviors. You can feel free to create hypothetical scenarios or add information if it would help you answer this question. There are many possible answers.</w:t>
      </w:r>
    </w:p>
    <w:p w14:paraId="06402862" w14:textId="77777777" w:rsidR="00F93B2B" w:rsidRDefault="00F93B2B" w:rsidP="00724A41">
      <w:pPr>
        <w:widowControl w:val="0"/>
        <w:autoSpaceDE w:val="0"/>
        <w:autoSpaceDN w:val="0"/>
        <w:adjustRightInd w:val="0"/>
        <w:rPr>
          <w:rFonts w:cs="Times New Roman"/>
          <w:b/>
          <w:color w:val="000000"/>
          <w:sz w:val="22"/>
          <w:szCs w:val="22"/>
        </w:rPr>
      </w:pPr>
    </w:p>
    <w:p w14:paraId="6659F4F7" w14:textId="77777777" w:rsidR="00724A41" w:rsidRPr="00724A41" w:rsidRDefault="00724A41" w:rsidP="00724A41">
      <w:pPr>
        <w:widowControl w:val="0"/>
        <w:autoSpaceDE w:val="0"/>
        <w:autoSpaceDN w:val="0"/>
        <w:adjustRightInd w:val="0"/>
        <w:rPr>
          <w:rFonts w:cs="Times New Roman"/>
          <w:b/>
          <w:color w:val="000000"/>
          <w:sz w:val="22"/>
          <w:szCs w:val="22"/>
        </w:rPr>
      </w:pPr>
    </w:p>
    <w:p w14:paraId="24179EDE" w14:textId="77777777" w:rsidR="00724A41" w:rsidRPr="00724A41" w:rsidRDefault="00724A41" w:rsidP="00724A41">
      <w:pPr>
        <w:pStyle w:val="ListParagraph"/>
        <w:widowControl w:val="0"/>
        <w:numPr>
          <w:ilvl w:val="0"/>
          <w:numId w:val="1"/>
        </w:numPr>
        <w:autoSpaceDE w:val="0"/>
        <w:autoSpaceDN w:val="0"/>
        <w:adjustRightInd w:val="0"/>
        <w:ind w:left="360"/>
        <w:rPr>
          <w:rFonts w:cs="Times New Roman"/>
          <w:b/>
          <w:color w:val="000000"/>
          <w:sz w:val="22"/>
          <w:szCs w:val="22"/>
        </w:rPr>
      </w:pPr>
      <w:r w:rsidRPr="00724A41">
        <w:rPr>
          <w:rFonts w:cs="Times New Roman"/>
          <w:b/>
          <w:color w:val="000000"/>
          <w:sz w:val="22"/>
          <w:szCs w:val="22"/>
        </w:rPr>
        <w:t>Use at least THREE theories in I/O psychology to explain possible reasons for the problem(s) that you have identified in #1. Think broadly. You can approach this case from many angles and may use theories from any chapter that we have covered so far. (14 pt.)</w:t>
      </w:r>
    </w:p>
    <w:p w14:paraId="39367D25" w14:textId="77777777" w:rsidR="00F93B2B" w:rsidRDefault="00F93B2B" w:rsidP="00724A41">
      <w:pPr>
        <w:widowControl w:val="0"/>
        <w:autoSpaceDE w:val="0"/>
        <w:autoSpaceDN w:val="0"/>
        <w:adjustRightInd w:val="0"/>
        <w:rPr>
          <w:rFonts w:cs="Times New Roman"/>
          <w:b/>
          <w:color w:val="000000"/>
          <w:sz w:val="22"/>
          <w:szCs w:val="22"/>
        </w:rPr>
      </w:pPr>
    </w:p>
    <w:p w14:paraId="7A6BCDC1" w14:textId="77777777" w:rsidR="00724A41" w:rsidRPr="00724A41" w:rsidRDefault="00724A41" w:rsidP="00724A41">
      <w:pPr>
        <w:widowControl w:val="0"/>
        <w:autoSpaceDE w:val="0"/>
        <w:autoSpaceDN w:val="0"/>
        <w:adjustRightInd w:val="0"/>
        <w:rPr>
          <w:rFonts w:cs="Times New Roman"/>
          <w:b/>
          <w:color w:val="000000"/>
          <w:sz w:val="22"/>
          <w:szCs w:val="22"/>
        </w:rPr>
      </w:pPr>
    </w:p>
    <w:p w14:paraId="14C152BD" w14:textId="77777777" w:rsidR="00724A41" w:rsidRPr="00724A41" w:rsidRDefault="00724A41" w:rsidP="00724A41">
      <w:pPr>
        <w:pStyle w:val="ListParagraph"/>
        <w:widowControl w:val="0"/>
        <w:numPr>
          <w:ilvl w:val="0"/>
          <w:numId w:val="1"/>
        </w:numPr>
        <w:autoSpaceDE w:val="0"/>
        <w:autoSpaceDN w:val="0"/>
        <w:adjustRightInd w:val="0"/>
        <w:ind w:left="360"/>
        <w:rPr>
          <w:rFonts w:cs="Times New Roman"/>
          <w:b/>
          <w:color w:val="000000"/>
          <w:sz w:val="22"/>
          <w:szCs w:val="22"/>
        </w:rPr>
      </w:pPr>
      <w:r w:rsidRPr="00724A41">
        <w:rPr>
          <w:rFonts w:cs="Times New Roman"/>
          <w:b/>
          <w:color w:val="000000"/>
          <w:sz w:val="22"/>
          <w:szCs w:val="22"/>
        </w:rPr>
        <w:t>Based on your analysis above and what you have learned so far about motivation, job attitudes, and employee withdrawal behaviors, suggest at least THREE solutions to address the problems and to motivate and retain current employees at Hummingbird Inc. Make sure that your solutions are evidence-based and supported by existing research in I/O psychology. Provide at least one citation for each of your solutions—it should be either a theory in I/O psychology or an empirical study that demonstrates the effectiveness of a particular organizational practice/intervention. (14 pt.)</w:t>
      </w:r>
    </w:p>
    <w:p w14:paraId="578FC63F" w14:textId="77777777" w:rsidR="00724A41" w:rsidRPr="00724A41" w:rsidRDefault="00724A41" w:rsidP="00724A41">
      <w:pPr>
        <w:widowControl w:val="0"/>
        <w:autoSpaceDE w:val="0"/>
        <w:autoSpaceDN w:val="0"/>
        <w:adjustRightInd w:val="0"/>
        <w:rPr>
          <w:rFonts w:cs="Times New Roman"/>
          <w:color w:val="000000"/>
          <w:sz w:val="22"/>
          <w:szCs w:val="20"/>
        </w:rPr>
      </w:pPr>
    </w:p>
    <w:p w14:paraId="41B53175" w14:textId="77777777" w:rsidR="00724A41" w:rsidRPr="00724A41" w:rsidRDefault="00724A41" w:rsidP="00724A41">
      <w:pPr>
        <w:widowControl w:val="0"/>
        <w:autoSpaceDE w:val="0"/>
        <w:autoSpaceDN w:val="0"/>
        <w:adjustRightInd w:val="0"/>
        <w:rPr>
          <w:rFonts w:cs="Times New Roman"/>
          <w:color w:val="000000"/>
          <w:sz w:val="22"/>
          <w:szCs w:val="20"/>
        </w:rPr>
      </w:pPr>
    </w:p>
    <w:p w14:paraId="5F3735C9" w14:textId="77777777" w:rsidR="00724A41" w:rsidRPr="00724A41" w:rsidRDefault="00724A41" w:rsidP="00724A41">
      <w:pPr>
        <w:widowControl w:val="0"/>
        <w:autoSpaceDE w:val="0"/>
        <w:autoSpaceDN w:val="0"/>
        <w:adjustRightInd w:val="0"/>
        <w:rPr>
          <w:rFonts w:cs="Times New Roman"/>
          <w:b/>
          <w:color w:val="000000"/>
          <w:sz w:val="22"/>
          <w:szCs w:val="22"/>
        </w:rPr>
      </w:pPr>
      <w:r w:rsidRPr="00724A41">
        <w:rPr>
          <w:rFonts w:cs="Times New Roman"/>
          <w:b/>
          <w:color w:val="000000"/>
          <w:sz w:val="22"/>
          <w:szCs w:val="22"/>
        </w:rPr>
        <w:t>Important Note on Academic Integrity</w:t>
      </w:r>
    </w:p>
    <w:p w14:paraId="64174984" w14:textId="77777777" w:rsidR="00724A41" w:rsidRPr="00724A41" w:rsidRDefault="00724A41" w:rsidP="00724A41">
      <w:pPr>
        <w:widowControl w:val="0"/>
        <w:autoSpaceDE w:val="0"/>
        <w:autoSpaceDN w:val="0"/>
        <w:adjustRightInd w:val="0"/>
        <w:rPr>
          <w:rFonts w:cs="Times New Roman"/>
          <w:color w:val="000000"/>
          <w:sz w:val="22"/>
          <w:szCs w:val="22"/>
        </w:rPr>
      </w:pPr>
      <w:r w:rsidRPr="00724A41">
        <w:rPr>
          <w:rFonts w:cs="Times New Roman"/>
          <w:color w:val="000000"/>
          <w:sz w:val="22"/>
          <w:szCs w:val="22"/>
        </w:rPr>
        <w:t>You are to complete your own work for this assignment. You are not allowed to look at other students’ homework or verbally ask for their answers. You are not to share your answers with anyone else. Students who submit nearly identical answers will receive zero points and be reported to Dean of Students for academic dishonesty. Please feel free to ask me for clarifications and directions to relevant information but do not ask for an answer.</w:t>
      </w:r>
    </w:p>
    <w:p w14:paraId="6C6C4390" w14:textId="77777777" w:rsidR="00724A41" w:rsidRPr="00724A41" w:rsidRDefault="00724A41" w:rsidP="00724A41">
      <w:pPr>
        <w:widowControl w:val="0"/>
        <w:autoSpaceDE w:val="0"/>
        <w:autoSpaceDN w:val="0"/>
        <w:adjustRightInd w:val="0"/>
        <w:rPr>
          <w:rFonts w:cs="Times New Roman"/>
          <w:color w:val="000000"/>
          <w:sz w:val="22"/>
          <w:szCs w:val="22"/>
        </w:rPr>
      </w:pPr>
    </w:p>
    <w:p w14:paraId="1068D9C3" w14:textId="77777777" w:rsidR="00724A41" w:rsidRPr="00724A41" w:rsidRDefault="00724A41" w:rsidP="00724A41">
      <w:pPr>
        <w:widowControl w:val="0"/>
        <w:autoSpaceDE w:val="0"/>
        <w:autoSpaceDN w:val="0"/>
        <w:adjustRightInd w:val="0"/>
        <w:rPr>
          <w:rFonts w:cs="Times New Roman"/>
          <w:b/>
          <w:color w:val="000000"/>
          <w:sz w:val="22"/>
          <w:szCs w:val="22"/>
        </w:rPr>
      </w:pPr>
      <w:r w:rsidRPr="00724A41">
        <w:rPr>
          <w:rFonts w:cs="Times New Roman"/>
          <w:b/>
          <w:color w:val="000000"/>
          <w:sz w:val="22"/>
          <w:szCs w:val="22"/>
        </w:rPr>
        <w:t>Format</w:t>
      </w:r>
    </w:p>
    <w:p w14:paraId="2176B76D" w14:textId="77777777" w:rsidR="00724A41" w:rsidRPr="00724A41" w:rsidRDefault="00724A41" w:rsidP="00724A41">
      <w:pPr>
        <w:widowControl w:val="0"/>
        <w:autoSpaceDE w:val="0"/>
        <w:autoSpaceDN w:val="0"/>
        <w:adjustRightInd w:val="0"/>
        <w:rPr>
          <w:rFonts w:cs="Times New Roman"/>
          <w:color w:val="000000"/>
          <w:sz w:val="22"/>
          <w:szCs w:val="22"/>
        </w:rPr>
      </w:pPr>
      <w:bookmarkStart w:id="0" w:name="_GoBack"/>
      <w:r w:rsidRPr="00724A41">
        <w:rPr>
          <w:rFonts w:cs="Times New Roman"/>
          <w:color w:val="000000"/>
          <w:sz w:val="22"/>
          <w:szCs w:val="22"/>
        </w:rPr>
        <w:t xml:space="preserve">The paper should be typed and submitted in either a Word or a PDF format, double-spaced with 1-inch margins. Use fonts no smaller than Times New Roman 11 or Arial 10. Your answers will be evaluated by its clarity, cohesiveness and strength of arguments, and the level of critical thinking demonstrated. When you provide supporting evidence, </w:t>
      </w:r>
      <w:r w:rsidRPr="00724A41">
        <w:rPr>
          <w:rFonts w:cs="Times New Roman"/>
          <w:b/>
          <w:color w:val="000000"/>
          <w:sz w:val="22"/>
          <w:szCs w:val="22"/>
        </w:rPr>
        <w:t>both in-text citations and a reference list at the end are required</w:t>
      </w:r>
      <w:r w:rsidRPr="00724A41">
        <w:rPr>
          <w:rFonts w:cs="Times New Roman"/>
          <w:color w:val="000000"/>
          <w:sz w:val="22"/>
          <w:szCs w:val="22"/>
        </w:rPr>
        <w:t xml:space="preserve">. </w:t>
      </w:r>
    </w:p>
    <w:bookmarkEnd w:id="0"/>
    <w:p w14:paraId="6267A32B" w14:textId="77777777" w:rsidR="00724A41" w:rsidRPr="00724A41" w:rsidRDefault="00724A41" w:rsidP="00724A41">
      <w:pPr>
        <w:widowControl w:val="0"/>
        <w:autoSpaceDE w:val="0"/>
        <w:autoSpaceDN w:val="0"/>
        <w:adjustRightInd w:val="0"/>
        <w:rPr>
          <w:rFonts w:cs="Times New Roman"/>
          <w:color w:val="000000"/>
          <w:sz w:val="22"/>
          <w:szCs w:val="22"/>
        </w:rPr>
      </w:pPr>
    </w:p>
    <w:p w14:paraId="3CEB88E8" w14:textId="77777777" w:rsidR="00724A41" w:rsidRDefault="00724A41" w:rsidP="00724A41">
      <w:pPr>
        <w:widowControl w:val="0"/>
        <w:autoSpaceDE w:val="0"/>
        <w:autoSpaceDN w:val="0"/>
        <w:adjustRightInd w:val="0"/>
        <w:rPr>
          <w:rFonts w:cs="Times New Roman"/>
          <w:color w:val="000000"/>
          <w:sz w:val="22"/>
          <w:szCs w:val="22"/>
        </w:rPr>
      </w:pPr>
      <w:r w:rsidRPr="00724A41">
        <w:rPr>
          <w:rFonts w:cs="Times New Roman"/>
          <w:color w:val="000000"/>
          <w:sz w:val="22"/>
          <w:szCs w:val="22"/>
        </w:rPr>
        <w:t xml:space="preserve">Use APA style to cite your references (the Purdue Online Writing Lab is a great resource about APA style: </w:t>
      </w:r>
      <w:r w:rsidRPr="00724A41">
        <w:rPr>
          <w:rFonts w:cs="Times New Roman"/>
          <w:color w:val="0000FF"/>
          <w:sz w:val="22"/>
          <w:szCs w:val="22"/>
        </w:rPr>
        <w:t>https://owl.english.purdue.edu/owl/resource/560/01/)</w:t>
      </w:r>
      <w:r w:rsidRPr="00724A41">
        <w:rPr>
          <w:rFonts w:cs="Times New Roman"/>
          <w:color w:val="000000"/>
          <w:sz w:val="22"/>
          <w:szCs w:val="22"/>
        </w:rPr>
        <w:t>. Assignments will be graded for proper spelling, grammar, and adherence to the formatting requirements. (</w:t>
      </w:r>
      <w:r w:rsidRPr="00724A41">
        <w:rPr>
          <w:rFonts w:cs="Times New Roman"/>
          <w:b/>
          <w:color w:val="000000"/>
          <w:sz w:val="22"/>
          <w:szCs w:val="22"/>
        </w:rPr>
        <w:t>3 pt.</w:t>
      </w:r>
      <w:r w:rsidRPr="00724A41">
        <w:rPr>
          <w:rFonts w:cs="Times New Roman"/>
          <w:color w:val="000000"/>
          <w:sz w:val="22"/>
          <w:szCs w:val="22"/>
        </w:rPr>
        <w:t>)</w:t>
      </w:r>
    </w:p>
    <w:p w14:paraId="32EFEF6B" w14:textId="77777777" w:rsidR="00C40FCF" w:rsidRDefault="00C40FCF" w:rsidP="00C40FCF">
      <w:pPr>
        <w:tabs>
          <w:tab w:val="left" w:pos="7650"/>
        </w:tabs>
        <w:rPr>
          <w:sz w:val="21"/>
          <w:szCs w:val="21"/>
          <w:lang w:eastAsia="ko-KR"/>
        </w:rPr>
      </w:pPr>
    </w:p>
    <w:p w14:paraId="39C0AC1F" w14:textId="77777777" w:rsidR="00C40FCF" w:rsidRPr="00CF6F17" w:rsidRDefault="00C40FCF" w:rsidP="00C40FCF">
      <w:pPr>
        <w:tabs>
          <w:tab w:val="left" w:pos="7650"/>
        </w:tabs>
        <w:rPr>
          <w:sz w:val="21"/>
          <w:szCs w:val="21"/>
          <w:lang w:eastAsia="ko-KR"/>
        </w:rPr>
      </w:pPr>
      <w:r>
        <w:rPr>
          <w:sz w:val="21"/>
          <w:szCs w:val="21"/>
          <w:lang w:eastAsia="ko-KR"/>
        </w:rPr>
        <w:t xml:space="preserve">Please submit via Blackboard. </w:t>
      </w:r>
    </w:p>
    <w:p w14:paraId="2F97E958" w14:textId="77777777" w:rsidR="00C40FCF" w:rsidRPr="00724A41" w:rsidRDefault="00C40FCF" w:rsidP="00724A41">
      <w:pPr>
        <w:widowControl w:val="0"/>
        <w:autoSpaceDE w:val="0"/>
        <w:autoSpaceDN w:val="0"/>
        <w:adjustRightInd w:val="0"/>
        <w:rPr>
          <w:rFonts w:cs="Times New Roman"/>
          <w:color w:val="000000"/>
          <w:sz w:val="22"/>
          <w:szCs w:val="22"/>
        </w:rPr>
      </w:pPr>
    </w:p>
    <w:p w14:paraId="71DFA4C4" w14:textId="77777777" w:rsidR="00724A41" w:rsidRDefault="00724A41" w:rsidP="00724A41">
      <w:pPr>
        <w:widowControl w:val="0"/>
        <w:autoSpaceDE w:val="0"/>
        <w:autoSpaceDN w:val="0"/>
        <w:adjustRightInd w:val="0"/>
        <w:rPr>
          <w:rFonts w:cs="Times New Roman"/>
          <w:color w:val="000000"/>
          <w:sz w:val="22"/>
          <w:szCs w:val="22"/>
        </w:rPr>
      </w:pPr>
    </w:p>
    <w:p w14:paraId="2BC0DE34" w14:textId="77777777" w:rsidR="00724A41" w:rsidRDefault="00724A41" w:rsidP="00724A41">
      <w:pPr>
        <w:widowControl w:val="0"/>
        <w:autoSpaceDE w:val="0"/>
        <w:autoSpaceDN w:val="0"/>
        <w:adjustRightInd w:val="0"/>
        <w:rPr>
          <w:rFonts w:cs="Times New Roman"/>
          <w:color w:val="000000"/>
          <w:sz w:val="22"/>
          <w:szCs w:val="22"/>
        </w:rPr>
      </w:pPr>
    </w:p>
    <w:p w14:paraId="2119330E" w14:textId="77777777" w:rsidR="00724A41" w:rsidRPr="00DE7A70" w:rsidRDefault="00724A41" w:rsidP="00724A41">
      <w:pPr>
        <w:rPr>
          <w:b/>
          <w:sz w:val="21"/>
          <w:szCs w:val="21"/>
        </w:rPr>
      </w:pPr>
      <w:r w:rsidRPr="00DE7A70">
        <w:rPr>
          <w:b/>
          <w:sz w:val="21"/>
          <w:szCs w:val="21"/>
        </w:rPr>
        <w:t>Grading Rubric</w:t>
      </w:r>
    </w:p>
    <w:tbl>
      <w:tblPr>
        <w:tblW w:w="0" w:type="auto"/>
        <w:tblBorders>
          <w:top w:val="single" w:sz="12" w:space="0" w:color="008000"/>
          <w:bottom w:val="single" w:sz="12" w:space="0" w:color="008000"/>
        </w:tblBorders>
        <w:tblLook w:val="0060" w:firstRow="1" w:lastRow="1" w:firstColumn="0" w:lastColumn="0" w:noHBand="0" w:noVBand="0"/>
      </w:tblPr>
      <w:tblGrid>
        <w:gridCol w:w="6408"/>
        <w:gridCol w:w="977"/>
      </w:tblGrid>
      <w:tr w:rsidR="00724A41" w:rsidRPr="00DE7A70" w14:paraId="07FBC92F" w14:textId="77777777">
        <w:tc>
          <w:tcPr>
            <w:tcW w:w="6408" w:type="dxa"/>
            <w:tcBorders>
              <w:top w:val="single" w:sz="12" w:space="0" w:color="008000"/>
              <w:bottom w:val="single" w:sz="6" w:space="0" w:color="008000"/>
            </w:tcBorders>
          </w:tcPr>
          <w:p w14:paraId="5EC86279" w14:textId="77777777" w:rsidR="00724A41" w:rsidRPr="00DE7A70" w:rsidRDefault="00724A41" w:rsidP="005C1977">
            <w:pPr>
              <w:jc w:val="center"/>
              <w:rPr>
                <w:b/>
                <w:sz w:val="21"/>
                <w:szCs w:val="21"/>
              </w:rPr>
            </w:pPr>
            <w:r w:rsidRPr="00DE7A70">
              <w:rPr>
                <w:b/>
                <w:sz w:val="21"/>
                <w:szCs w:val="21"/>
              </w:rPr>
              <w:t>Area</w:t>
            </w:r>
          </w:p>
        </w:tc>
        <w:tc>
          <w:tcPr>
            <w:tcW w:w="977" w:type="dxa"/>
            <w:tcBorders>
              <w:top w:val="single" w:sz="12" w:space="0" w:color="008000"/>
              <w:bottom w:val="single" w:sz="6" w:space="0" w:color="008000"/>
            </w:tcBorders>
          </w:tcPr>
          <w:p w14:paraId="48769340" w14:textId="77777777" w:rsidR="00724A41" w:rsidRPr="00DE7A70" w:rsidRDefault="00724A41" w:rsidP="005C1977">
            <w:pPr>
              <w:jc w:val="center"/>
              <w:rPr>
                <w:b/>
                <w:sz w:val="21"/>
                <w:szCs w:val="21"/>
              </w:rPr>
            </w:pPr>
            <w:r w:rsidRPr="00DE7A70">
              <w:rPr>
                <w:b/>
                <w:sz w:val="21"/>
                <w:szCs w:val="21"/>
              </w:rPr>
              <w:t>Points</w:t>
            </w:r>
          </w:p>
        </w:tc>
      </w:tr>
      <w:tr w:rsidR="00724A41" w:rsidRPr="00DE7A70" w14:paraId="5D8D13B3" w14:textId="77777777">
        <w:tc>
          <w:tcPr>
            <w:tcW w:w="6408" w:type="dxa"/>
          </w:tcPr>
          <w:p w14:paraId="6161B5C3" w14:textId="77777777" w:rsidR="00724A41" w:rsidRPr="00DE7A70" w:rsidRDefault="00724A41" w:rsidP="00C5261E">
            <w:pPr>
              <w:rPr>
                <w:b/>
                <w:sz w:val="21"/>
                <w:szCs w:val="21"/>
              </w:rPr>
            </w:pPr>
            <w:r>
              <w:rPr>
                <w:sz w:val="21"/>
                <w:szCs w:val="21"/>
              </w:rPr>
              <w:t>Detect the Problems</w:t>
            </w:r>
          </w:p>
        </w:tc>
        <w:tc>
          <w:tcPr>
            <w:tcW w:w="977" w:type="dxa"/>
          </w:tcPr>
          <w:p w14:paraId="7C86E1B0" w14:textId="77777777" w:rsidR="00724A41" w:rsidRPr="00DE7A70" w:rsidRDefault="00724A41" w:rsidP="005C1977">
            <w:pPr>
              <w:jc w:val="center"/>
              <w:rPr>
                <w:sz w:val="21"/>
                <w:szCs w:val="21"/>
                <w:lang w:eastAsia="ko-KR"/>
              </w:rPr>
            </w:pPr>
            <w:r>
              <w:rPr>
                <w:rFonts w:hint="eastAsia"/>
                <w:sz w:val="21"/>
                <w:szCs w:val="21"/>
                <w:lang w:eastAsia="ko-KR"/>
              </w:rPr>
              <w:t>14</w:t>
            </w:r>
            <w:r w:rsidRPr="00DE7A70">
              <w:rPr>
                <w:sz w:val="21"/>
                <w:szCs w:val="21"/>
              </w:rPr>
              <w:t xml:space="preserve"> pts</w:t>
            </w:r>
            <w:r w:rsidRPr="00DE7A70">
              <w:rPr>
                <w:sz w:val="21"/>
                <w:szCs w:val="21"/>
                <w:lang w:eastAsia="ko-KR"/>
              </w:rPr>
              <w:t>.</w:t>
            </w:r>
          </w:p>
        </w:tc>
      </w:tr>
      <w:tr w:rsidR="00724A41" w:rsidRPr="00DE7A70" w14:paraId="6C15DDA5" w14:textId="77777777">
        <w:tc>
          <w:tcPr>
            <w:tcW w:w="6408" w:type="dxa"/>
          </w:tcPr>
          <w:p w14:paraId="08399020" w14:textId="77777777" w:rsidR="00724A41" w:rsidRPr="00DE7A70" w:rsidRDefault="00724A41" w:rsidP="008454B1">
            <w:pPr>
              <w:rPr>
                <w:sz w:val="21"/>
                <w:szCs w:val="21"/>
                <w:lang w:eastAsia="ko-KR"/>
              </w:rPr>
            </w:pPr>
            <w:r>
              <w:rPr>
                <w:sz w:val="21"/>
                <w:szCs w:val="21"/>
              </w:rPr>
              <w:t xml:space="preserve">Theoretical explanation </w:t>
            </w:r>
          </w:p>
        </w:tc>
        <w:tc>
          <w:tcPr>
            <w:tcW w:w="977" w:type="dxa"/>
          </w:tcPr>
          <w:p w14:paraId="235AC3CA" w14:textId="77777777" w:rsidR="00724A41" w:rsidRPr="00DE7A70" w:rsidRDefault="00724A41" w:rsidP="005C1977">
            <w:pPr>
              <w:jc w:val="center"/>
              <w:rPr>
                <w:sz w:val="21"/>
                <w:szCs w:val="21"/>
                <w:lang w:eastAsia="ko-KR"/>
              </w:rPr>
            </w:pPr>
            <w:r>
              <w:rPr>
                <w:sz w:val="21"/>
                <w:szCs w:val="21"/>
                <w:lang w:eastAsia="ko-KR"/>
              </w:rPr>
              <w:t>14</w:t>
            </w:r>
            <w:r w:rsidRPr="00DE7A70">
              <w:rPr>
                <w:sz w:val="21"/>
                <w:szCs w:val="21"/>
              </w:rPr>
              <w:t xml:space="preserve"> pts</w:t>
            </w:r>
            <w:r w:rsidRPr="00DE7A70">
              <w:rPr>
                <w:sz w:val="21"/>
                <w:szCs w:val="21"/>
                <w:lang w:eastAsia="ko-KR"/>
              </w:rPr>
              <w:t>.</w:t>
            </w:r>
          </w:p>
        </w:tc>
      </w:tr>
      <w:tr w:rsidR="00724A41" w:rsidRPr="00DE7A70" w14:paraId="7E318FF2" w14:textId="77777777">
        <w:tc>
          <w:tcPr>
            <w:tcW w:w="6408" w:type="dxa"/>
          </w:tcPr>
          <w:p w14:paraId="1DE4E4CD" w14:textId="77777777" w:rsidR="00724A41" w:rsidRPr="00DE7A70" w:rsidRDefault="00724A41" w:rsidP="00C5261E">
            <w:pPr>
              <w:rPr>
                <w:b/>
                <w:sz w:val="21"/>
                <w:szCs w:val="21"/>
              </w:rPr>
            </w:pPr>
            <w:r>
              <w:rPr>
                <w:sz w:val="21"/>
                <w:szCs w:val="21"/>
              </w:rPr>
              <w:t>Solutions to Address Problems</w:t>
            </w:r>
          </w:p>
        </w:tc>
        <w:tc>
          <w:tcPr>
            <w:tcW w:w="977" w:type="dxa"/>
          </w:tcPr>
          <w:p w14:paraId="712A48A3" w14:textId="77777777" w:rsidR="00724A41" w:rsidRPr="00DE7A70" w:rsidRDefault="00724A41" w:rsidP="005C1977">
            <w:pPr>
              <w:jc w:val="center"/>
              <w:rPr>
                <w:sz w:val="21"/>
                <w:szCs w:val="21"/>
                <w:lang w:eastAsia="ko-KR"/>
              </w:rPr>
            </w:pPr>
            <w:r w:rsidRPr="00DE7A70">
              <w:rPr>
                <w:rFonts w:hint="eastAsia"/>
                <w:sz w:val="21"/>
                <w:szCs w:val="21"/>
                <w:lang w:eastAsia="ko-KR"/>
              </w:rPr>
              <w:t>1</w:t>
            </w:r>
            <w:r>
              <w:rPr>
                <w:sz w:val="21"/>
                <w:szCs w:val="21"/>
                <w:lang w:eastAsia="ko-KR"/>
              </w:rPr>
              <w:t>4</w:t>
            </w:r>
            <w:r w:rsidRPr="00DE7A70">
              <w:rPr>
                <w:sz w:val="21"/>
                <w:szCs w:val="21"/>
              </w:rPr>
              <w:t xml:space="preserve"> pts</w:t>
            </w:r>
            <w:r w:rsidRPr="00DE7A70">
              <w:rPr>
                <w:sz w:val="21"/>
                <w:szCs w:val="21"/>
                <w:lang w:eastAsia="ko-KR"/>
              </w:rPr>
              <w:t>.</w:t>
            </w:r>
          </w:p>
        </w:tc>
      </w:tr>
      <w:tr w:rsidR="00724A41" w:rsidRPr="00DE7A70" w14:paraId="20DE938B" w14:textId="77777777">
        <w:tc>
          <w:tcPr>
            <w:tcW w:w="6408" w:type="dxa"/>
          </w:tcPr>
          <w:p w14:paraId="4E6C2522" w14:textId="77777777" w:rsidR="00724A41" w:rsidRPr="00DE7A70" w:rsidRDefault="00724A41" w:rsidP="00C5261E">
            <w:pPr>
              <w:rPr>
                <w:b/>
                <w:sz w:val="21"/>
                <w:szCs w:val="21"/>
              </w:rPr>
            </w:pPr>
            <w:r w:rsidRPr="00DE7A70">
              <w:rPr>
                <w:sz w:val="21"/>
                <w:szCs w:val="21"/>
              </w:rPr>
              <w:t>Proper c</w:t>
            </w:r>
            <w:r>
              <w:rPr>
                <w:sz w:val="21"/>
                <w:szCs w:val="21"/>
              </w:rPr>
              <w:t>itation of research &amp;</w:t>
            </w:r>
            <w:r w:rsidRPr="00DE7A70">
              <w:rPr>
                <w:sz w:val="21"/>
                <w:szCs w:val="21"/>
              </w:rPr>
              <w:t xml:space="preserve"> </w:t>
            </w:r>
            <w:r>
              <w:rPr>
                <w:sz w:val="21"/>
                <w:szCs w:val="21"/>
              </w:rPr>
              <w:t>c</w:t>
            </w:r>
            <w:r w:rsidRPr="00DE7A70">
              <w:rPr>
                <w:sz w:val="21"/>
                <w:szCs w:val="21"/>
              </w:rPr>
              <w:t>reativity, grammar, &amp; style</w:t>
            </w:r>
          </w:p>
        </w:tc>
        <w:tc>
          <w:tcPr>
            <w:tcW w:w="977" w:type="dxa"/>
          </w:tcPr>
          <w:p w14:paraId="25D96AAF" w14:textId="77777777" w:rsidR="00724A41" w:rsidRPr="00DE7A70" w:rsidRDefault="00724A41" w:rsidP="00A65EE6">
            <w:pPr>
              <w:rPr>
                <w:sz w:val="21"/>
                <w:szCs w:val="21"/>
                <w:lang w:eastAsia="ko-KR"/>
              </w:rPr>
            </w:pPr>
            <w:r w:rsidRPr="00DE7A70">
              <w:rPr>
                <w:sz w:val="21"/>
                <w:szCs w:val="21"/>
                <w:lang w:eastAsia="ko-KR"/>
              </w:rPr>
              <w:t xml:space="preserve">  </w:t>
            </w:r>
            <w:r>
              <w:rPr>
                <w:sz w:val="21"/>
                <w:szCs w:val="21"/>
                <w:lang w:eastAsia="ko-KR"/>
              </w:rPr>
              <w:t>3</w:t>
            </w:r>
            <w:r w:rsidRPr="00DE7A70">
              <w:rPr>
                <w:sz w:val="21"/>
                <w:szCs w:val="21"/>
              </w:rPr>
              <w:t xml:space="preserve"> pt</w:t>
            </w:r>
            <w:r w:rsidRPr="00DE7A70">
              <w:rPr>
                <w:rFonts w:hint="eastAsia"/>
                <w:sz w:val="21"/>
                <w:szCs w:val="21"/>
                <w:lang w:eastAsia="ko-KR"/>
              </w:rPr>
              <w:t>s</w:t>
            </w:r>
            <w:r w:rsidRPr="00DE7A70">
              <w:rPr>
                <w:sz w:val="21"/>
                <w:szCs w:val="21"/>
                <w:lang w:eastAsia="ko-KR"/>
              </w:rPr>
              <w:t>.</w:t>
            </w:r>
          </w:p>
        </w:tc>
      </w:tr>
      <w:tr w:rsidR="00724A41" w:rsidRPr="00DE7A70" w14:paraId="2B2B219A" w14:textId="77777777">
        <w:trPr>
          <w:trHeight w:val="129"/>
        </w:trPr>
        <w:tc>
          <w:tcPr>
            <w:tcW w:w="6408" w:type="dxa"/>
            <w:tcBorders>
              <w:top w:val="single" w:sz="6" w:space="0" w:color="008000"/>
              <w:bottom w:val="single" w:sz="12" w:space="0" w:color="008000"/>
            </w:tcBorders>
          </w:tcPr>
          <w:p w14:paraId="15CEF86A" w14:textId="77777777" w:rsidR="00724A41" w:rsidRPr="00DE7A70" w:rsidRDefault="00724A41" w:rsidP="005C1977">
            <w:pPr>
              <w:jc w:val="center"/>
              <w:rPr>
                <w:b/>
                <w:sz w:val="21"/>
                <w:szCs w:val="21"/>
              </w:rPr>
            </w:pPr>
            <w:r w:rsidRPr="00DE7A70">
              <w:rPr>
                <w:b/>
                <w:sz w:val="21"/>
                <w:szCs w:val="21"/>
              </w:rPr>
              <w:t>Total</w:t>
            </w:r>
          </w:p>
        </w:tc>
        <w:tc>
          <w:tcPr>
            <w:tcW w:w="977" w:type="dxa"/>
            <w:tcBorders>
              <w:top w:val="single" w:sz="6" w:space="0" w:color="008000"/>
              <w:bottom w:val="single" w:sz="12" w:space="0" w:color="008000"/>
            </w:tcBorders>
          </w:tcPr>
          <w:p w14:paraId="401CC7D6" w14:textId="77777777" w:rsidR="00724A41" w:rsidRPr="00DE7A70" w:rsidRDefault="00724A41" w:rsidP="003531EF">
            <w:pPr>
              <w:jc w:val="center"/>
              <w:rPr>
                <w:b/>
                <w:sz w:val="21"/>
                <w:szCs w:val="21"/>
                <w:lang w:eastAsia="ko-KR"/>
              </w:rPr>
            </w:pPr>
            <w:r w:rsidRPr="00DE7A70">
              <w:rPr>
                <w:b/>
                <w:sz w:val="21"/>
                <w:szCs w:val="21"/>
                <w:lang w:eastAsia="ko-KR"/>
              </w:rPr>
              <w:t>4</w:t>
            </w:r>
            <w:r w:rsidRPr="00DE7A70">
              <w:rPr>
                <w:rFonts w:hint="eastAsia"/>
                <w:b/>
                <w:sz w:val="21"/>
                <w:szCs w:val="21"/>
                <w:lang w:eastAsia="ko-KR"/>
              </w:rPr>
              <w:t>5</w:t>
            </w:r>
            <w:r w:rsidRPr="00DE7A70">
              <w:rPr>
                <w:b/>
                <w:sz w:val="21"/>
                <w:szCs w:val="21"/>
              </w:rPr>
              <w:t xml:space="preserve"> pts</w:t>
            </w:r>
            <w:r w:rsidRPr="00DE7A70">
              <w:rPr>
                <w:b/>
                <w:sz w:val="21"/>
                <w:szCs w:val="21"/>
                <w:lang w:eastAsia="ko-KR"/>
              </w:rPr>
              <w:t>.</w:t>
            </w:r>
          </w:p>
        </w:tc>
      </w:tr>
    </w:tbl>
    <w:p w14:paraId="30B4E803" w14:textId="77777777" w:rsidR="00724A41" w:rsidRPr="00724A41" w:rsidRDefault="00724A41" w:rsidP="00724A41">
      <w:pPr>
        <w:widowControl w:val="0"/>
        <w:autoSpaceDE w:val="0"/>
        <w:autoSpaceDN w:val="0"/>
        <w:adjustRightInd w:val="0"/>
        <w:rPr>
          <w:rFonts w:cs="Times New Roman"/>
          <w:color w:val="000000"/>
          <w:sz w:val="22"/>
          <w:szCs w:val="22"/>
        </w:rPr>
      </w:pPr>
    </w:p>
    <w:p w14:paraId="2735977A" w14:textId="77777777" w:rsidR="00B33C74" w:rsidRPr="00724A41" w:rsidRDefault="00C40FCF" w:rsidP="00724A41">
      <w:pPr>
        <w:widowControl w:val="0"/>
        <w:autoSpaceDE w:val="0"/>
        <w:autoSpaceDN w:val="0"/>
        <w:adjustRightInd w:val="0"/>
        <w:rPr>
          <w:rFonts w:cs="Times New Roman"/>
          <w:color w:val="000000"/>
          <w:sz w:val="22"/>
          <w:szCs w:val="22"/>
        </w:rPr>
      </w:pPr>
    </w:p>
    <w:sectPr w:rsidR="00B33C74" w:rsidRPr="00724A41" w:rsidSect="00904C72">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E8029" w14:textId="77777777" w:rsidR="00AB3BEC" w:rsidRDefault="001B26F0">
      <w:r>
        <w:separator/>
      </w:r>
    </w:p>
  </w:endnote>
  <w:endnote w:type="continuationSeparator" w:id="0">
    <w:p w14:paraId="275FCE51" w14:textId="77777777" w:rsidR="00AB3BEC" w:rsidRDefault="001B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0FBBC" w14:textId="77777777" w:rsidR="00AB3BEC" w:rsidRDefault="001B26F0">
      <w:r>
        <w:separator/>
      </w:r>
    </w:p>
  </w:footnote>
  <w:footnote w:type="continuationSeparator" w:id="0">
    <w:p w14:paraId="4EDFBB24" w14:textId="77777777" w:rsidR="00AB3BEC" w:rsidRDefault="001B26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0850C" w14:textId="77777777" w:rsidR="00724A41" w:rsidRDefault="00724A41" w:rsidP="00724A41">
    <w:pPr>
      <w:pStyle w:val="Header"/>
      <w:jc w:val="right"/>
    </w:pPr>
    <w:r>
      <w:t>PSY</w:t>
    </w:r>
    <w:r w:rsidR="001B26F0">
      <w:t xml:space="preserve"> </w:t>
    </w:r>
    <w:r>
      <w:t xml:space="preserve">272 </w:t>
    </w:r>
    <w:r w:rsidR="001B26F0">
      <w:t>Fall</w:t>
    </w:r>
    <w: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91DF9"/>
    <w:multiLevelType w:val="hybridMultilevel"/>
    <w:tmpl w:val="5488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41"/>
    <w:rsid w:val="001B26F0"/>
    <w:rsid w:val="00724A41"/>
    <w:rsid w:val="00AB3BEC"/>
    <w:rsid w:val="00C40FCF"/>
    <w:rsid w:val="00F93B2B"/>
    <w:rsid w:val="00FA49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39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74"/>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41"/>
    <w:pPr>
      <w:tabs>
        <w:tab w:val="center" w:pos="4320"/>
        <w:tab w:val="right" w:pos="8640"/>
      </w:tabs>
    </w:pPr>
  </w:style>
  <w:style w:type="character" w:customStyle="1" w:styleId="HeaderChar">
    <w:name w:val="Header Char"/>
    <w:basedOn w:val="DefaultParagraphFont"/>
    <w:link w:val="Header"/>
    <w:uiPriority w:val="99"/>
    <w:rsid w:val="00724A41"/>
    <w:rPr>
      <w:rFonts w:ascii="Times New Roman" w:hAnsi="Times New Roman"/>
    </w:rPr>
  </w:style>
  <w:style w:type="paragraph" w:styleId="Footer">
    <w:name w:val="footer"/>
    <w:basedOn w:val="Normal"/>
    <w:link w:val="FooterChar"/>
    <w:uiPriority w:val="99"/>
    <w:unhideWhenUsed/>
    <w:rsid w:val="00724A41"/>
    <w:pPr>
      <w:tabs>
        <w:tab w:val="center" w:pos="4320"/>
        <w:tab w:val="right" w:pos="8640"/>
      </w:tabs>
    </w:pPr>
  </w:style>
  <w:style w:type="character" w:customStyle="1" w:styleId="FooterChar">
    <w:name w:val="Footer Char"/>
    <w:basedOn w:val="DefaultParagraphFont"/>
    <w:link w:val="Footer"/>
    <w:uiPriority w:val="99"/>
    <w:rsid w:val="00724A41"/>
    <w:rPr>
      <w:rFonts w:ascii="Times New Roman" w:hAnsi="Times New Roman"/>
    </w:rPr>
  </w:style>
  <w:style w:type="paragraph" w:styleId="ListParagraph">
    <w:name w:val="List Paragraph"/>
    <w:basedOn w:val="Normal"/>
    <w:uiPriority w:val="34"/>
    <w:qFormat/>
    <w:rsid w:val="00724A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74"/>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41"/>
    <w:pPr>
      <w:tabs>
        <w:tab w:val="center" w:pos="4320"/>
        <w:tab w:val="right" w:pos="8640"/>
      </w:tabs>
    </w:pPr>
  </w:style>
  <w:style w:type="character" w:customStyle="1" w:styleId="HeaderChar">
    <w:name w:val="Header Char"/>
    <w:basedOn w:val="DefaultParagraphFont"/>
    <w:link w:val="Header"/>
    <w:uiPriority w:val="99"/>
    <w:rsid w:val="00724A41"/>
    <w:rPr>
      <w:rFonts w:ascii="Times New Roman" w:hAnsi="Times New Roman"/>
    </w:rPr>
  </w:style>
  <w:style w:type="paragraph" w:styleId="Footer">
    <w:name w:val="footer"/>
    <w:basedOn w:val="Normal"/>
    <w:link w:val="FooterChar"/>
    <w:uiPriority w:val="99"/>
    <w:unhideWhenUsed/>
    <w:rsid w:val="00724A41"/>
    <w:pPr>
      <w:tabs>
        <w:tab w:val="center" w:pos="4320"/>
        <w:tab w:val="right" w:pos="8640"/>
      </w:tabs>
    </w:pPr>
  </w:style>
  <w:style w:type="character" w:customStyle="1" w:styleId="FooterChar">
    <w:name w:val="Footer Char"/>
    <w:basedOn w:val="DefaultParagraphFont"/>
    <w:link w:val="Footer"/>
    <w:uiPriority w:val="99"/>
    <w:rsid w:val="00724A41"/>
    <w:rPr>
      <w:rFonts w:ascii="Times New Roman" w:hAnsi="Times New Roman"/>
    </w:rPr>
  </w:style>
  <w:style w:type="paragraph" w:styleId="ListParagraph">
    <w:name w:val="List Paragraph"/>
    <w:basedOn w:val="Normal"/>
    <w:uiPriority w:val="34"/>
    <w:qFormat/>
    <w:rsid w:val="00724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4047</Characters>
  <Application>Microsoft Macintosh Word</Application>
  <DocSecurity>0</DocSecurity>
  <Lines>33</Lines>
  <Paragraphs>9</Paragraphs>
  <ScaleCrop>false</ScaleCrop>
  <Company>Purdue University</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Saef</dc:creator>
  <cp:keywords/>
  <cp:lastModifiedBy>Melissa Keith</cp:lastModifiedBy>
  <cp:revision>3</cp:revision>
  <dcterms:created xsi:type="dcterms:W3CDTF">2016-08-04T07:12:00Z</dcterms:created>
  <dcterms:modified xsi:type="dcterms:W3CDTF">2016-08-04T07:53:00Z</dcterms:modified>
</cp:coreProperties>
</file>