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45A" w:rsidRDefault="004A437D">
      <w:r>
        <w:t>Person 1:</w:t>
      </w:r>
    </w:p>
    <w:p w:rsidR="004A437D" w:rsidRDefault="004A437D"/>
    <w:p w:rsidR="004A437D" w:rsidRDefault="004A437D" w:rsidP="004A437D">
      <w:r>
        <w:tab/>
      </w:r>
    </w:p>
    <w:p w:rsidR="004A437D" w:rsidRDefault="004A437D" w:rsidP="004A437D">
      <w:r>
        <w:t xml:space="preserve">I believe that it’s a 50/50 chance of threat of punishment being a deterrent on delinquent behavior.  If you have a delinquent who was raised in a family of values where the parents and community Is involved in their life and concerned with their upbringing, the chances of them committing a crime out of peer pressure and being caught would be fair less.  If they were threatened by punishment of jail time or even confessing to their parents of the foolishness acts they have committed could deter them from a life of crime.  On the other hand, if you have a delinquent raised in a neighborhood crime infested, parents not involved where there are no rules, standards or expectations of their behavior the threat of punishment wouldn’t </w:t>
      </w:r>
      <w:proofErr w:type="gramStart"/>
      <w:r>
        <w:t>phase</w:t>
      </w:r>
      <w:proofErr w:type="gramEnd"/>
      <w:r>
        <w:t xml:space="preserve"> them in the same way.  It would possibly fuel their behavior with the thrill of getting caught.  By that time, it could be a lifestyle for them as well so threats of punishment would not </w:t>
      </w:r>
      <w:proofErr w:type="gramStart"/>
      <w:r>
        <w:t>phase</w:t>
      </w:r>
      <w:proofErr w:type="gramEnd"/>
      <w:r>
        <w:t xml:space="preserve"> them the same. </w:t>
      </w:r>
    </w:p>
    <w:p w:rsidR="004A437D" w:rsidRDefault="004A437D" w:rsidP="004A437D"/>
    <w:p w:rsidR="004A437D" w:rsidRDefault="004A437D" w:rsidP="004A437D">
      <w:r>
        <w:t xml:space="preserve">I think the key to curbing delinquent behavior in </w:t>
      </w:r>
      <w:proofErr w:type="gramStart"/>
      <w:r>
        <w:t>kids</w:t>
      </w:r>
      <w:proofErr w:type="gramEnd"/>
      <w:r>
        <w:t xml:space="preserve"> starts with the family.  Instilling those values and providing that education, time, attention and love to our children.  This day and age parents don’t have the reigns as tight on their kids as before leaving them to stray and be easily influenced by the streets and friends.  Kids need rules and structure, a parent who doesn’t just voice rule, but acts in the manner as an example for their children.  </w:t>
      </w:r>
      <w:proofErr w:type="gramStart"/>
      <w:r>
        <w:t>Parents teaching their kids right from wrong and having high expectations for them.</w:t>
      </w:r>
      <w:proofErr w:type="gramEnd"/>
      <w:r>
        <w:t xml:space="preserve">  Curfews, jobs, and a sense of respect </w:t>
      </w:r>
      <w:proofErr w:type="gramStart"/>
      <w:r>
        <w:t>brings</w:t>
      </w:r>
      <w:proofErr w:type="gramEnd"/>
      <w:r>
        <w:t xml:space="preserve"> something no threat can instill in them.</w:t>
      </w:r>
    </w:p>
    <w:p w:rsidR="004A437D" w:rsidRDefault="004A437D" w:rsidP="004A437D"/>
    <w:p w:rsidR="004A437D" w:rsidRDefault="004A437D" w:rsidP="004A437D"/>
    <w:p w:rsidR="004A437D" w:rsidRDefault="004A437D" w:rsidP="004A437D">
      <w:r>
        <w:t xml:space="preserve">Person 2: </w:t>
      </w:r>
    </w:p>
    <w:p w:rsidR="004A437D" w:rsidRDefault="004A437D" w:rsidP="004A437D">
      <w:r>
        <w:t>I do believe that delinquent behavior can be discouraged by the possibility that a punishment might occur. There are many examples as to how this has worked in different situations. For example, as a child, if I took pocket change from my parents without asking, I was more than likely going to get a spanking. However, this also works in various governments. In parts of Saudi Arabia and Nigeria, they cut off the hands of thieves as a punishment.</w:t>
      </w:r>
    </w:p>
    <w:p w:rsidR="004A437D" w:rsidRDefault="004A437D" w:rsidP="004A437D">
      <w:r>
        <w:t xml:space="preserve">Furthermore, there are offenses that carry a mandatory punishment such a certain amount of time in prison. And while prison isn’t the same as a spanking or cutting off a body part, it takes away the freedom to live your life in the manner that you please. </w:t>
      </w:r>
      <w:proofErr w:type="gramStart"/>
      <w:r>
        <w:t>No one who is use to freedom doesn’t want it taken away.</w:t>
      </w:r>
      <w:proofErr w:type="gramEnd"/>
    </w:p>
    <w:p w:rsidR="004A437D" w:rsidRDefault="004A437D" w:rsidP="004A437D">
      <w:r>
        <w:t>This method of deterrence works because most people will weight their actions against the possibility of punishment and decide that the punishment weighs more. Thus, they decide that committing a particular offense isn’t worth the punishment that follows.</w:t>
      </w:r>
    </w:p>
    <w:p w:rsidR="004A437D" w:rsidRDefault="004A437D" w:rsidP="004A437D"/>
    <w:p w:rsidR="004A437D" w:rsidRDefault="004A437D" w:rsidP="004A437D"/>
    <w:p w:rsidR="004A437D" w:rsidRDefault="004A437D" w:rsidP="004A437D">
      <w:r>
        <w:t>I need responses to both of these answers</w:t>
      </w:r>
      <w:bookmarkStart w:id="0" w:name="_GoBack"/>
      <w:bookmarkEnd w:id="0"/>
      <w:r>
        <w:t xml:space="preserve"> to the original question </w:t>
      </w:r>
    </w:p>
    <w:sectPr w:rsidR="004A437D" w:rsidSect="009A24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37D"/>
    <w:rsid w:val="004A437D"/>
    <w:rsid w:val="009A2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FEFA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90755-3B1C-BA47-A6DB-4B9DC30B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402</Words>
  <Characters>2297</Characters>
  <Application>Microsoft Macintosh Word</Application>
  <DocSecurity>0</DocSecurity>
  <Lines>19</Lines>
  <Paragraphs>5</Paragraphs>
  <ScaleCrop>false</ScaleCrop>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holley</dc:creator>
  <cp:keywords/>
  <dc:description/>
  <cp:lastModifiedBy>stacy holley</cp:lastModifiedBy>
  <cp:revision>1</cp:revision>
  <dcterms:created xsi:type="dcterms:W3CDTF">2016-09-05T01:56:00Z</dcterms:created>
  <dcterms:modified xsi:type="dcterms:W3CDTF">2016-09-05T02:00:00Z</dcterms:modified>
</cp:coreProperties>
</file>