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BC6F1" w14:textId="77777777" w:rsidR="000C5258" w:rsidRPr="00FB0B0A" w:rsidRDefault="00A731D9" w:rsidP="00FB0B0A">
      <w:pPr>
        <w:spacing w:before="0" w:after="0" w:line="240" w:lineRule="auto"/>
        <w:jc w:val="center"/>
        <w:rPr>
          <w:rFonts w:ascii="Times New Roman Bold" w:hAnsi="Times New Roman Bold" w:cs="Times New Roman"/>
          <w:smallCaps/>
          <w:sz w:val="28"/>
          <w:szCs w:val="24"/>
        </w:rPr>
      </w:pPr>
      <w:bookmarkStart w:id="0" w:name="_GoBack"/>
      <w:bookmarkEnd w:id="0"/>
      <w:r w:rsidRPr="00FB0B0A">
        <w:rPr>
          <w:rFonts w:ascii="Times New Roman Bold" w:hAnsi="Times New Roman Bold" w:cs="Times New Roman"/>
          <w:smallCaps/>
          <w:sz w:val="28"/>
          <w:szCs w:val="24"/>
        </w:rPr>
        <w:t xml:space="preserve">Test Evaluations </w:t>
      </w:r>
      <w:r w:rsidR="002F0570">
        <w:rPr>
          <w:rFonts w:ascii="Times New Roman Bold" w:hAnsi="Times New Roman Bold" w:cs="Times New Roman"/>
          <w:smallCaps/>
          <w:sz w:val="28"/>
          <w:szCs w:val="24"/>
        </w:rPr>
        <w:t>Paper</w:t>
      </w:r>
      <w:r w:rsidR="00AF5DED">
        <w:rPr>
          <w:rFonts w:ascii="Times New Roman Bold" w:hAnsi="Times New Roman Bold" w:cs="Times New Roman"/>
          <w:smallCaps/>
          <w:sz w:val="28"/>
          <w:szCs w:val="24"/>
        </w:rPr>
        <w:t xml:space="preserve"> Instructions</w:t>
      </w:r>
    </w:p>
    <w:p w14:paraId="1D28216E" w14:textId="15531A74" w:rsidR="007911E5" w:rsidRDefault="007911E5" w:rsidP="00FB0B0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Psychometric Evaluation of Test</w:t>
      </w:r>
    </w:p>
    <w:p w14:paraId="377C09E1" w14:textId="1335CDF8" w:rsidR="009F4E76" w:rsidRPr="00FB0B0A" w:rsidRDefault="002657F5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 xml:space="preserve">Each student will evaluate </w:t>
      </w:r>
      <w:r w:rsidR="007911E5" w:rsidRPr="007911E5">
        <w:rPr>
          <w:rFonts w:ascii="Times New Roman" w:hAnsi="Times New Roman" w:cs="Times New Roman"/>
          <w:sz w:val="24"/>
          <w:szCs w:val="24"/>
        </w:rPr>
        <w:t xml:space="preserve">3 </w:t>
      </w:r>
      <w:r w:rsidR="000C5258" w:rsidRPr="00FB0B0A">
        <w:rPr>
          <w:rFonts w:ascii="Times New Roman" w:hAnsi="Times New Roman" w:cs="Times New Roman"/>
          <w:sz w:val="24"/>
          <w:szCs w:val="24"/>
        </w:rPr>
        <w:t>psychological tests that are not covered in the textbook</w:t>
      </w:r>
      <w:r w:rsidR="002E4021" w:rsidRPr="00FB0B0A">
        <w:rPr>
          <w:rFonts w:ascii="Times New Roman" w:hAnsi="Times New Roman" w:cs="Times New Roman"/>
          <w:sz w:val="24"/>
          <w:szCs w:val="24"/>
        </w:rPr>
        <w:t xml:space="preserve"> or in class lectures.</w:t>
      </w:r>
      <w:r w:rsidR="000C5258" w:rsidRPr="00FB0B0A">
        <w:rPr>
          <w:rFonts w:ascii="Times New Roman" w:hAnsi="Times New Roman" w:cs="Times New Roman"/>
          <w:sz w:val="24"/>
          <w:szCs w:val="24"/>
        </w:rPr>
        <w:t xml:space="preserve"> </w:t>
      </w:r>
      <w:r w:rsidR="00F97583" w:rsidRPr="00357A57">
        <w:rPr>
          <w:rFonts w:ascii="Times New Roman" w:hAnsi="Times New Roman" w:cs="Times New Roman"/>
          <w:sz w:val="24"/>
          <w:szCs w:val="24"/>
        </w:rPr>
        <w:t xml:space="preserve">Utilize the Mental </w:t>
      </w:r>
      <w:r w:rsidR="00F97583">
        <w:rPr>
          <w:rFonts w:ascii="Times New Roman" w:hAnsi="Times New Roman" w:cs="Times New Roman"/>
          <w:sz w:val="24"/>
          <w:szCs w:val="24"/>
        </w:rPr>
        <w:t>M</w:t>
      </w:r>
      <w:r w:rsidR="00F97583" w:rsidRPr="00357A57">
        <w:rPr>
          <w:rFonts w:ascii="Times New Roman" w:hAnsi="Times New Roman" w:cs="Times New Roman"/>
          <w:sz w:val="24"/>
          <w:szCs w:val="24"/>
        </w:rPr>
        <w:t xml:space="preserve">easurement Yearbook found </w:t>
      </w:r>
      <w:r w:rsidR="00767508">
        <w:rPr>
          <w:rFonts w:ascii="Times New Roman" w:hAnsi="Times New Roman" w:cs="Times New Roman"/>
          <w:sz w:val="24"/>
          <w:szCs w:val="24"/>
        </w:rPr>
        <w:t>through the LibertyO</w:t>
      </w:r>
      <w:r w:rsidR="00F97583" w:rsidRPr="00357A57">
        <w:rPr>
          <w:rFonts w:ascii="Times New Roman" w:hAnsi="Times New Roman" w:cs="Times New Roman"/>
          <w:sz w:val="24"/>
          <w:szCs w:val="24"/>
        </w:rPr>
        <w:t>nline</w:t>
      </w:r>
      <w:r w:rsidR="00767508">
        <w:rPr>
          <w:rFonts w:ascii="Times New Roman" w:hAnsi="Times New Roman" w:cs="Times New Roman"/>
          <w:sz w:val="24"/>
          <w:szCs w:val="24"/>
        </w:rPr>
        <w:t xml:space="preserve"> Library</w:t>
      </w:r>
      <w:r w:rsidR="00F97583" w:rsidRPr="00357A57">
        <w:rPr>
          <w:rFonts w:ascii="Times New Roman" w:hAnsi="Times New Roman" w:cs="Times New Roman"/>
          <w:sz w:val="24"/>
          <w:szCs w:val="24"/>
        </w:rPr>
        <w:t xml:space="preserve"> to help you select your tests.</w:t>
      </w:r>
      <w:r w:rsidR="00F97583">
        <w:rPr>
          <w:rFonts w:ascii="Times New Roman" w:hAnsi="Times New Roman" w:cs="Times New Roman"/>
          <w:sz w:val="24"/>
          <w:szCs w:val="24"/>
        </w:rPr>
        <w:t xml:space="preserve"> </w:t>
      </w:r>
      <w:r w:rsidR="009F1DB7" w:rsidRPr="00FB0B0A">
        <w:rPr>
          <w:rFonts w:ascii="Times New Roman" w:hAnsi="Times New Roman" w:cs="Times New Roman"/>
          <w:sz w:val="24"/>
          <w:szCs w:val="24"/>
        </w:rPr>
        <w:t>Y</w:t>
      </w:r>
      <w:r w:rsidRPr="00FB0B0A">
        <w:rPr>
          <w:rFonts w:ascii="Times New Roman" w:hAnsi="Times New Roman" w:cs="Times New Roman"/>
          <w:sz w:val="24"/>
          <w:szCs w:val="24"/>
        </w:rPr>
        <w:t>ou are expected to choose 3</w:t>
      </w:r>
      <w:r w:rsidR="000C5258" w:rsidRPr="00FB0B0A">
        <w:rPr>
          <w:rFonts w:ascii="Times New Roman" w:hAnsi="Times New Roman" w:cs="Times New Roman"/>
          <w:sz w:val="24"/>
          <w:szCs w:val="24"/>
        </w:rPr>
        <w:t xml:space="preserve"> different psychological tests and report on the psychometric properties of each test as well as explain why you chose the test.  </w:t>
      </w:r>
      <w:r w:rsidR="00F97583" w:rsidRPr="00357A57">
        <w:rPr>
          <w:rFonts w:ascii="Times New Roman" w:hAnsi="Times New Roman" w:cs="Times New Roman"/>
          <w:sz w:val="24"/>
          <w:szCs w:val="24"/>
        </w:rPr>
        <w:t xml:space="preserve">The evaluation should be </w:t>
      </w:r>
      <w:r w:rsidR="00767508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97583">
        <w:rPr>
          <w:rFonts w:ascii="Times New Roman" w:hAnsi="Times New Roman" w:cs="Times New Roman"/>
          <w:sz w:val="24"/>
          <w:szCs w:val="24"/>
        </w:rPr>
        <w:t xml:space="preserve">2 </w:t>
      </w:r>
      <w:r w:rsidR="00F97583" w:rsidRPr="00357A57">
        <w:rPr>
          <w:rFonts w:ascii="Times New Roman" w:hAnsi="Times New Roman" w:cs="Times New Roman"/>
          <w:sz w:val="24"/>
          <w:szCs w:val="24"/>
        </w:rPr>
        <w:t>pages in length for each test</w:t>
      </w:r>
      <w:r w:rsidR="00F97583">
        <w:rPr>
          <w:rFonts w:ascii="Times New Roman" w:hAnsi="Times New Roman" w:cs="Times New Roman"/>
          <w:sz w:val="24"/>
          <w:szCs w:val="24"/>
        </w:rPr>
        <w:t xml:space="preserve">. </w:t>
      </w:r>
      <w:r w:rsidR="00F97583" w:rsidRPr="00FB0B0A">
        <w:rPr>
          <w:rFonts w:ascii="Times New Roman" w:hAnsi="Times New Roman" w:cs="Times New Roman"/>
          <w:sz w:val="24"/>
          <w:szCs w:val="24"/>
        </w:rPr>
        <w:t xml:space="preserve"> </w:t>
      </w:r>
      <w:r w:rsidR="007911E5">
        <w:rPr>
          <w:rFonts w:ascii="Times New Roman" w:hAnsi="Times New Roman" w:cs="Times New Roman"/>
          <w:sz w:val="24"/>
          <w:szCs w:val="24"/>
        </w:rPr>
        <w:t>Current APA</w:t>
      </w:r>
      <w:r w:rsidR="00B67EAD" w:rsidRPr="00FB0B0A">
        <w:rPr>
          <w:rFonts w:ascii="Times New Roman" w:hAnsi="Times New Roman" w:cs="Times New Roman"/>
          <w:sz w:val="24"/>
          <w:szCs w:val="24"/>
        </w:rPr>
        <w:t xml:space="preserve"> format is expected.</w:t>
      </w:r>
    </w:p>
    <w:p w14:paraId="2C93E005" w14:textId="77777777" w:rsidR="000C5258" w:rsidRPr="00FB0B0A" w:rsidRDefault="000C5258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 xml:space="preserve">This assignment will </w:t>
      </w:r>
      <w:r w:rsidR="00EA0717" w:rsidRPr="00FB0B0A">
        <w:rPr>
          <w:rFonts w:ascii="Times New Roman" w:hAnsi="Times New Roman" w:cs="Times New Roman"/>
          <w:sz w:val="24"/>
          <w:szCs w:val="24"/>
        </w:rPr>
        <w:t>account for 20</w:t>
      </w:r>
      <w:r w:rsidR="00FB0B0A">
        <w:rPr>
          <w:rFonts w:ascii="Times New Roman" w:hAnsi="Times New Roman" w:cs="Times New Roman"/>
          <w:sz w:val="24"/>
          <w:szCs w:val="24"/>
        </w:rPr>
        <w:t>0 points.</w:t>
      </w:r>
      <w:r w:rsidR="00F97583" w:rsidRPr="00F97583">
        <w:rPr>
          <w:rFonts w:ascii="Times New Roman" w:hAnsi="Times New Roman" w:cs="Times New Roman"/>
          <w:sz w:val="24"/>
          <w:szCs w:val="24"/>
        </w:rPr>
        <w:t xml:space="preserve"> </w:t>
      </w:r>
      <w:r w:rsidR="00F97583" w:rsidRPr="00357A57">
        <w:rPr>
          <w:rFonts w:ascii="Times New Roman" w:hAnsi="Times New Roman" w:cs="Times New Roman"/>
          <w:sz w:val="24"/>
          <w:szCs w:val="24"/>
        </w:rPr>
        <w:t xml:space="preserve">Evaluations of each test will be graded on your coverage of the </w:t>
      </w:r>
      <w:r w:rsidR="00F97583">
        <w:rPr>
          <w:rFonts w:ascii="Times New Roman" w:hAnsi="Times New Roman" w:cs="Times New Roman"/>
          <w:sz w:val="24"/>
          <w:szCs w:val="24"/>
        </w:rPr>
        <w:t xml:space="preserve">purpose and design of the test, </w:t>
      </w:r>
      <w:r w:rsidR="00F97583" w:rsidRPr="00357A57">
        <w:rPr>
          <w:rFonts w:ascii="Times New Roman" w:hAnsi="Times New Roman" w:cs="Times New Roman"/>
          <w:sz w:val="24"/>
          <w:szCs w:val="24"/>
        </w:rPr>
        <w:t>psychometric properties of the test, the justification of why you choose the particular test, and the quality of your writing.</w:t>
      </w:r>
    </w:p>
    <w:p w14:paraId="4005ED25" w14:textId="77777777" w:rsidR="00FB0B0A" w:rsidRPr="00FB0B0A" w:rsidRDefault="00FB0B0A" w:rsidP="00FB0B0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7694D" w14:textId="77777777" w:rsidR="00FB0B0A" w:rsidRPr="00FB0B0A" w:rsidRDefault="00FB0B0A" w:rsidP="00FB0B0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F860B" w14:textId="77777777" w:rsidR="00254EA6" w:rsidRPr="00FB0B0A" w:rsidRDefault="00254EA6" w:rsidP="00FB0B0A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0B0A">
        <w:rPr>
          <w:rFonts w:ascii="Times New Roman" w:hAnsi="Times New Roman" w:cs="Times New Roman"/>
          <w:b/>
          <w:sz w:val="24"/>
          <w:szCs w:val="24"/>
        </w:rPr>
        <w:t>Psychometric Properties</w:t>
      </w:r>
    </w:p>
    <w:p w14:paraId="40060A05" w14:textId="77777777" w:rsidR="000C5258" w:rsidRPr="00FB0B0A" w:rsidRDefault="000C5258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1. Purpose: What is the purpose of the test (</w:t>
      </w:r>
      <w:r w:rsidR="00A66FB5" w:rsidRPr="00FB0B0A">
        <w:rPr>
          <w:rFonts w:ascii="Times New Roman" w:hAnsi="Times New Roman" w:cs="Times New Roman"/>
          <w:sz w:val="24"/>
          <w:szCs w:val="24"/>
        </w:rPr>
        <w:t xml:space="preserve">personality, </w:t>
      </w:r>
      <w:r w:rsidRPr="00FB0B0A">
        <w:rPr>
          <w:rFonts w:ascii="Times New Roman" w:hAnsi="Times New Roman" w:cs="Times New Roman"/>
          <w:sz w:val="24"/>
          <w:szCs w:val="24"/>
        </w:rPr>
        <w:t>screening, Marriage counseling, placement for children, etc.)? Who developed it and why? How is it used?</w:t>
      </w:r>
    </w:p>
    <w:p w14:paraId="42BB3A3B" w14:textId="77777777" w:rsidR="000C5258" w:rsidRPr="00FB0B0A" w:rsidRDefault="000C5258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 xml:space="preserve">2. Type: </w:t>
      </w:r>
      <w:r w:rsidR="00A66FB5" w:rsidRPr="00FB0B0A">
        <w:rPr>
          <w:rFonts w:ascii="Times New Roman" w:hAnsi="Times New Roman" w:cs="Times New Roman"/>
          <w:sz w:val="24"/>
          <w:szCs w:val="24"/>
        </w:rPr>
        <w:t xml:space="preserve">Paper and pencil? Computer based? </w:t>
      </w:r>
      <w:r w:rsidRPr="00FB0B0A">
        <w:rPr>
          <w:rFonts w:ascii="Times New Roman" w:hAnsi="Times New Roman" w:cs="Times New Roman"/>
          <w:sz w:val="24"/>
          <w:szCs w:val="24"/>
        </w:rPr>
        <w:t>What kind of items</w:t>
      </w:r>
      <w:r w:rsidR="00A66FB5" w:rsidRPr="00FB0B0A">
        <w:rPr>
          <w:rFonts w:ascii="Times New Roman" w:hAnsi="Times New Roman" w:cs="Times New Roman"/>
          <w:sz w:val="24"/>
          <w:szCs w:val="24"/>
        </w:rPr>
        <w:t xml:space="preserve"> (T/F, likert, etc)</w:t>
      </w:r>
      <w:r w:rsidRPr="00FB0B0A">
        <w:rPr>
          <w:rFonts w:ascii="Times New Roman" w:hAnsi="Times New Roman" w:cs="Times New Roman"/>
          <w:sz w:val="24"/>
          <w:szCs w:val="24"/>
        </w:rPr>
        <w:t xml:space="preserve">? What kind of score(s) do </w:t>
      </w:r>
      <w:r w:rsidR="00A66FB5" w:rsidRPr="00FB0B0A">
        <w:rPr>
          <w:rFonts w:ascii="Times New Roman" w:hAnsi="Times New Roman" w:cs="Times New Roman"/>
          <w:sz w:val="24"/>
          <w:szCs w:val="24"/>
        </w:rPr>
        <w:t>you get (percentile rank, z score, T, total and /or subscales?)</w:t>
      </w:r>
    </w:p>
    <w:p w14:paraId="23B5D02A" w14:textId="6A3C929F" w:rsidR="00283D87" w:rsidRDefault="00283D87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3. Norms</w:t>
      </w:r>
      <w:r w:rsidR="00F1100A" w:rsidRPr="00FB0B0A">
        <w:rPr>
          <w:rFonts w:ascii="Times New Roman" w:hAnsi="Times New Roman" w:cs="Times New Roman"/>
          <w:sz w:val="24"/>
          <w:szCs w:val="24"/>
        </w:rPr>
        <w:t xml:space="preserve"> &amp; Administration</w:t>
      </w:r>
      <w:r w:rsidR="004F1308">
        <w:rPr>
          <w:rFonts w:ascii="Times New Roman" w:hAnsi="Times New Roman" w:cs="Times New Roman"/>
          <w:sz w:val="24"/>
          <w:szCs w:val="24"/>
        </w:rPr>
        <w:t xml:space="preserve">: </w:t>
      </w:r>
      <w:r w:rsidRPr="00FB0B0A">
        <w:rPr>
          <w:rFonts w:ascii="Times New Roman" w:hAnsi="Times New Roman" w:cs="Times New Roman"/>
          <w:sz w:val="24"/>
          <w:szCs w:val="24"/>
        </w:rPr>
        <w:t>describe the normative sample.</w:t>
      </w:r>
      <w:r w:rsidR="00F1100A" w:rsidRPr="00FB0B0A">
        <w:rPr>
          <w:rFonts w:ascii="Times New Roman" w:hAnsi="Times New Roman" w:cs="Times New Roman"/>
          <w:sz w:val="24"/>
          <w:szCs w:val="24"/>
        </w:rPr>
        <w:t xml:space="preserve"> How is the test administered and scored</w:t>
      </w:r>
      <w:r w:rsidR="003D6E0D">
        <w:rPr>
          <w:rFonts w:ascii="Times New Roman" w:hAnsi="Times New Roman" w:cs="Times New Roman"/>
          <w:sz w:val="24"/>
          <w:szCs w:val="24"/>
        </w:rPr>
        <w:t>?</w:t>
      </w:r>
      <w:r w:rsidR="00F1100A" w:rsidRPr="00FB0B0A">
        <w:rPr>
          <w:rFonts w:ascii="Times New Roman" w:hAnsi="Times New Roman" w:cs="Times New Roman"/>
          <w:sz w:val="24"/>
          <w:szCs w:val="24"/>
        </w:rPr>
        <w:t xml:space="preserve"> Who can purchase?</w:t>
      </w:r>
    </w:p>
    <w:p w14:paraId="10FF8FDC" w14:textId="77777777" w:rsidR="00767508" w:rsidRPr="00FB0B0A" w:rsidRDefault="00767508" w:rsidP="006B087E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7508">
        <w:rPr>
          <w:rFonts w:ascii="Times New Roman" w:hAnsi="Times New Roman" w:cs="Times New Roman"/>
          <w:sz w:val="24"/>
          <w:szCs w:val="24"/>
        </w:rPr>
        <w:t>•Norming data: define both the number and the specific type of individuals included in the normative sample</w:t>
      </w:r>
    </w:p>
    <w:p w14:paraId="373EB208" w14:textId="0EB9E30A" w:rsidR="00254EA6" w:rsidRDefault="00283D87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4</w:t>
      </w:r>
      <w:r w:rsidR="004F1308">
        <w:rPr>
          <w:rFonts w:ascii="Times New Roman" w:hAnsi="Times New Roman" w:cs="Times New Roman"/>
          <w:sz w:val="24"/>
          <w:szCs w:val="24"/>
        </w:rPr>
        <w:t xml:space="preserve">. R &amp; V: </w:t>
      </w:r>
      <w:r w:rsidR="00254EA6" w:rsidRPr="00FB0B0A">
        <w:rPr>
          <w:rFonts w:ascii="Times New Roman" w:hAnsi="Times New Roman" w:cs="Times New Roman"/>
          <w:sz w:val="24"/>
          <w:szCs w:val="24"/>
        </w:rPr>
        <w:t>reliability and validity information.</w:t>
      </w:r>
    </w:p>
    <w:p w14:paraId="7B409ED7" w14:textId="7A1F9DD6" w:rsidR="00767508" w:rsidRPr="00767508" w:rsidRDefault="004F1308" w:rsidP="006B087E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•Reliability data: </w:t>
      </w:r>
      <w:r w:rsidR="00767508" w:rsidRPr="00767508">
        <w:rPr>
          <w:rFonts w:ascii="Times New Roman" w:hAnsi="Times New Roman" w:cs="Times New Roman"/>
          <w:sz w:val="24"/>
          <w:szCs w:val="24"/>
        </w:rPr>
        <w:t>correctly use the terms in the course to define the type of reliability reported and provide the specific numerical value of the reliability statistic</w:t>
      </w:r>
    </w:p>
    <w:p w14:paraId="791A984F" w14:textId="77777777" w:rsidR="00767508" w:rsidRPr="00FB0B0A" w:rsidRDefault="00767508" w:rsidP="006B087E">
      <w:pPr>
        <w:spacing w:before="12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67508">
        <w:rPr>
          <w:rFonts w:ascii="Times New Roman" w:hAnsi="Times New Roman" w:cs="Times New Roman"/>
          <w:sz w:val="24"/>
          <w:szCs w:val="24"/>
        </w:rPr>
        <w:t>•Validity data: correctly use the terms for two types of validity and provide statistical or conceptual information for each</w:t>
      </w:r>
    </w:p>
    <w:p w14:paraId="0C5218CC" w14:textId="77777777" w:rsidR="00FB0B0A" w:rsidRPr="00FB0B0A" w:rsidRDefault="00FB0B0A" w:rsidP="00FB0B0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DF498" w14:textId="77777777" w:rsidR="00254EA6" w:rsidRPr="00FB0B0A" w:rsidRDefault="00254EA6" w:rsidP="00FB0B0A">
      <w:pPr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0B0A">
        <w:rPr>
          <w:rFonts w:ascii="Times New Roman" w:hAnsi="Times New Roman" w:cs="Times New Roman"/>
          <w:b/>
          <w:sz w:val="24"/>
          <w:szCs w:val="24"/>
        </w:rPr>
        <w:t>Justification</w:t>
      </w:r>
    </w:p>
    <w:p w14:paraId="14ED44B0" w14:textId="04A6EC22" w:rsidR="00254EA6" w:rsidRPr="00FB0B0A" w:rsidRDefault="00254EA6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Why are you s</w:t>
      </w:r>
      <w:r w:rsidR="004F1308">
        <w:rPr>
          <w:rFonts w:ascii="Times New Roman" w:hAnsi="Times New Roman" w:cs="Times New Roman"/>
          <w:sz w:val="24"/>
          <w:szCs w:val="24"/>
        </w:rPr>
        <w:t xml:space="preserve">electing this test for review? </w:t>
      </w:r>
      <w:r w:rsidRPr="00FB0B0A">
        <w:rPr>
          <w:rFonts w:ascii="Times New Roman" w:hAnsi="Times New Roman" w:cs="Times New Roman"/>
          <w:sz w:val="24"/>
          <w:szCs w:val="24"/>
        </w:rPr>
        <w:t>How is this relevant to what you are doing now and/or future career plans?</w:t>
      </w:r>
    </w:p>
    <w:p w14:paraId="6D70C2C4" w14:textId="77777777" w:rsidR="00FB0B0A" w:rsidRPr="00FB0B0A" w:rsidRDefault="00FB0B0A" w:rsidP="00FB0B0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CC733" w14:textId="77777777" w:rsidR="00254EA6" w:rsidRPr="00FB0B0A" w:rsidRDefault="00B67EAD" w:rsidP="00FB0B0A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b/>
          <w:sz w:val="24"/>
          <w:szCs w:val="24"/>
        </w:rPr>
        <w:t xml:space="preserve">Writing &amp; </w:t>
      </w:r>
      <w:r w:rsidR="00942626">
        <w:rPr>
          <w:rFonts w:ascii="Times New Roman" w:hAnsi="Times New Roman" w:cs="Times New Roman"/>
          <w:b/>
          <w:sz w:val="24"/>
          <w:szCs w:val="24"/>
        </w:rPr>
        <w:t>Citations</w:t>
      </w:r>
    </w:p>
    <w:p w14:paraId="2BA2BBE1" w14:textId="5FFCB40C" w:rsidR="0088793E" w:rsidRDefault="0088793E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 xml:space="preserve">On the first page of </w:t>
      </w:r>
      <w:r w:rsidR="00767508">
        <w:rPr>
          <w:rFonts w:ascii="Times New Roman" w:hAnsi="Times New Roman" w:cs="Times New Roman"/>
          <w:sz w:val="24"/>
          <w:szCs w:val="24"/>
        </w:rPr>
        <w:t>each</w:t>
      </w:r>
      <w:r w:rsidRPr="00FB0B0A">
        <w:rPr>
          <w:rFonts w:ascii="Times New Roman" w:hAnsi="Times New Roman" w:cs="Times New Roman"/>
          <w:sz w:val="24"/>
          <w:szCs w:val="24"/>
        </w:rPr>
        <w:t xml:space="preserve"> review, give the full reference for the test itself</w:t>
      </w:r>
      <w:r w:rsidR="00F97583">
        <w:rPr>
          <w:rFonts w:ascii="Times New Roman" w:hAnsi="Times New Roman" w:cs="Times New Roman"/>
          <w:sz w:val="24"/>
          <w:szCs w:val="24"/>
        </w:rPr>
        <w:t>(a</w:t>
      </w:r>
      <w:r w:rsidRPr="00FB0B0A">
        <w:rPr>
          <w:rFonts w:ascii="Times New Roman" w:hAnsi="Times New Roman" w:cs="Times New Roman"/>
          <w:sz w:val="24"/>
          <w:szCs w:val="24"/>
        </w:rPr>
        <w:t>uthor(s), date published/revised</w:t>
      </w:r>
      <w:r w:rsidR="00F97583">
        <w:rPr>
          <w:rFonts w:ascii="Times New Roman" w:hAnsi="Times New Roman" w:cs="Times New Roman"/>
          <w:sz w:val="24"/>
          <w:szCs w:val="24"/>
        </w:rPr>
        <w:t>,</w:t>
      </w:r>
      <w:r w:rsidRPr="00FB0B0A">
        <w:rPr>
          <w:rFonts w:ascii="Times New Roman" w:hAnsi="Times New Roman" w:cs="Times New Roman"/>
          <w:sz w:val="24"/>
          <w:szCs w:val="24"/>
        </w:rPr>
        <w:t xml:space="preserve"> </w:t>
      </w:r>
      <w:r w:rsidR="00F97583">
        <w:rPr>
          <w:rFonts w:ascii="Times New Roman" w:hAnsi="Times New Roman" w:cs="Times New Roman"/>
          <w:sz w:val="24"/>
          <w:szCs w:val="24"/>
        </w:rPr>
        <w:t>n</w:t>
      </w:r>
      <w:r w:rsidRPr="00FB0B0A">
        <w:rPr>
          <w:rFonts w:ascii="Times New Roman" w:hAnsi="Times New Roman" w:cs="Times New Roman"/>
          <w:sz w:val="24"/>
          <w:szCs w:val="24"/>
        </w:rPr>
        <w:t>ame of test, and the publisher</w:t>
      </w:r>
      <w:r w:rsidR="00F97583">
        <w:rPr>
          <w:rFonts w:ascii="Times New Roman" w:hAnsi="Times New Roman" w:cs="Times New Roman"/>
          <w:sz w:val="24"/>
          <w:szCs w:val="24"/>
        </w:rPr>
        <w:t>)</w:t>
      </w:r>
      <w:r w:rsidR="004F1308">
        <w:rPr>
          <w:rFonts w:ascii="Times New Roman" w:hAnsi="Times New Roman" w:cs="Times New Roman"/>
          <w:sz w:val="24"/>
          <w:szCs w:val="24"/>
        </w:rPr>
        <w:t xml:space="preserve">. </w:t>
      </w:r>
      <w:r w:rsidR="0063239E" w:rsidRPr="00FB0B0A">
        <w:rPr>
          <w:rFonts w:ascii="Times New Roman" w:hAnsi="Times New Roman" w:cs="Times New Roman"/>
          <w:sz w:val="24"/>
          <w:szCs w:val="24"/>
        </w:rPr>
        <w:t xml:space="preserve">In your evaluation, you will provide the reviewer’s information </w:t>
      </w:r>
      <w:r w:rsidR="004F1308">
        <w:rPr>
          <w:rFonts w:ascii="Times New Roman" w:hAnsi="Times New Roman" w:cs="Times New Roman"/>
          <w:sz w:val="24"/>
          <w:szCs w:val="24"/>
        </w:rPr>
        <w:t xml:space="preserve">about the quality of the test. </w:t>
      </w:r>
      <w:r w:rsidR="0063239E" w:rsidRPr="00FB0B0A">
        <w:rPr>
          <w:rFonts w:ascii="Times New Roman" w:hAnsi="Times New Roman" w:cs="Times New Roman"/>
          <w:sz w:val="24"/>
          <w:szCs w:val="24"/>
        </w:rPr>
        <w:t>There are several sources for tests reviews, but the main ones are the Mental Measurements Yearbook (MMY) or Test in Print (TIP).</w:t>
      </w:r>
      <w:r w:rsidR="00767508">
        <w:rPr>
          <w:rFonts w:ascii="Times New Roman" w:hAnsi="Times New Roman" w:cs="Times New Roman"/>
          <w:sz w:val="24"/>
          <w:szCs w:val="24"/>
        </w:rPr>
        <w:t xml:space="preserve"> If the first source you choose does not have the information needed, find additional sources using the LUO Library.</w:t>
      </w:r>
    </w:p>
    <w:p w14:paraId="1D0E841A" w14:textId="77777777" w:rsidR="00767508" w:rsidRDefault="00767508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E995C" w14:textId="77777777" w:rsidR="00767508" w:rsidRPr="00FB0B0A" w:rsidRDefault="00767508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following information you need for the Test Selection Assignment, and the Test Evaluation Paper:</w:t>
      </w:r>
    </w:p>
    <w:p w14:paraId="6C7E35F0" w14:textId="77777777" w:rsidR="002A6B10" w:rsidRPr="00FB0B0A" w:rsidRDefault="006B087E" w:rsidP="00FB0B0A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**</w:t>
      </w:r>
      <w:r w:rsidR="002A6B10" w:rsidRPr="00FB0B0A">
        <w:rPr>
          <w:rFonts w:ascii="Times New Roman" w:hAnsi="Times New Roman" w:cs="Times New Roman"/>
          <w:color w:val="292929"/>
          <w:sz w:val="24"/>
          <w:szCs w:val="24"/>
        </w:rPr>
        <w:t>A reference</w:t>
      </w:r>
      <w:r w:rsidR="00BE7093" w:rsidRPr="00FB0B0A">
        <w:rPr>
          <w:rFonts w:ascii="Times New Roman" w:hAnsi="Times New Roman" w:cs="Times New Roman"/>
          <w:color w:val="292929"/>
          <w:sz w:val="24"/>
          <w:szCs w:val="24"/>
        </w:rPr>
        <w:t xml:space="preserve"> for a standardized test that is</w:t>
      </w:r>
      <w:r w:rsidR="002A6B10" w:rsidRPr="00FB0B0A">
        <w:rPr>
          <w:rFonts w:ascii="Times New Roman" w:hAnsi="Times New Roman" w:cs="Times New Roman"/>
          <w:color w:val="292929"/>
          <w:sz w:val="24"/>
          <w:szCs w:val="24"/>
        </w:rPr>
        <w:t xml:space="preserve"> available through a publisher would look </w:t>
      </w:r>
      <w:r w:rsidR="00BE7093" w:rsidRPr="00FB0B0A">
        <w:rPr>
          <w:rFonts w:ascii="Times New Roman" w:hAnsi="Times New Roman" w:cs="Times New Roman"/>
          <w:color w:val="292929"/>
          <w:sz w:val="24"/>
          <w:szCs w:val="24"/>
        </w:rPr>
        <w:t>like this:</w:t>
      </w:r>
    </w:p>
    <w:p w14:paraId="40E81805" w14:textId="7C942984" w:rsidR="006B087E" w:rsidRDefault="002A6B10" w:rsidP="00FB0B0A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color w:val="292929"/>
          <w:sz w:val="24"/>
          <w:szCs w:val="24"/>
        </w:rPr>
        <w:t>Kauf</w:t>
      </w:r>
      <w:r w:rsidR="00E206AF" w:rsidRPr="00FB0B0A">
        <w:rPr>
          <w:rFonts w:ascii="Times New Roman" w:hAnsi="Times New Roman" w:cs="Times New Roman"/>
          <w:color w:val="292929"/>
          <w:sz w:val="24"/>
          <w:szCs w:val="24"/>
        </w:rPr>
        <w:t>man, A. S.</w:t>
      </w:r>
      <w:r w:rsidR="00F97583">
        <w:rPr>
          <w:rFonts w:ascii="Times New Roman" w:hAnsi="Times New Roman" w:cs="Times New Roman"/>
          <w:color w:val="292929"/>
          <w:sz w:val="24"/>
          <w:szCs w:val="24"/>
        </w:rPr>
        <w:t>,</w:t>
      </w:r>
      <w:r w:rsidR="00E206AF" w:rsidRPr="00FB0B0A">
        <w:rPr>
          <w:rFonts w:ascii="Times New Roman" w:hAnsi="Times New Roman" w:cs="Times New Roman"/>
          <w:color w:val="292929"/>
          <w:sz w:val="24"/>
          <w:szCs w:val="24"/>
        </w:rPr>
        <w:t xml:space="preserve"> &amp; Kaufman, N.L (1983a</w:t>
      </w:r>
      <w:r w:rsidRPr="00FB0B0A">
        <w:rPr>
          <w:rFonts w:ascii="Times New Roman" w:hAnsi="Times New Roman" w:cs="Times New Roman"/>
          <w:color w:val="292929"/>
          <w:sz w:val="24"/>
          <w:szCs w:val="24"/>
        </w:rPr>
        <w:t xml:space="preserve">). </w:t>
      </w:r>
      <w:r w:rsidRPr="00FB0B0A">
        <w:rPr>
          <w:rFonts w:ascii="Times New Roman" w:hAnsi="Times New Roman" w:cs="Times New Roman"/>
          <w:i/>
          <w:color w:val="292929"/>
          <w:sz w:val="24"/>
          <w:szCs w:val="24"/>
        </w:rPr>
        <w:t>Kaufman Assessment Battery for Children (K-ABC)</w:t>
      </w:r>
      <w:r w:rsidRPr="00FB0B0A">
        <w:rPr>
          <w:rFonts w:ascii="Times New Roman" w:hAnsi="Times New Roman" w:cs="Times New Roman"/>
          <w:color w:val="292929"/>
          <w:sz w:val="24"/>
          <w:szCs w:val="24"/>
        </w:rPr>
        <w:t>.</w:t>
      </w:r>
      <w:r w:rsidR="00E206AF" w:rsidRPr="00FB0B0A">
        <w:rPr>
          <w:rFonts w:ascii="Times New Roman" w:hAnsi="Times New Roman" w:cs="Times New Roman"/>
          <w:color w:val="292929"/>
          <w:sz w:val="24"/>
          <w:szCs w:val="24"/>
        </w:rPr>
        <w:t xml:space="preserve"> Circle Pines, </w:t>
      </w:r>
      <w:r w:rsidR="00F97583">
        <w:rPr>
          <w:rFonts w:ascii="Times New Roman" w:hAnsi="Times New Roman" w:cs="Times New Roman"/>
          <w:color w:val="292929"/>
          <w:sz w:val="24"/>
          <w:szCs w:val="24"/>
        </w:rPr>
        <w:t>N</w:t>
      </w:r>
      <w:r w:rsidR="00E206AF" w:rsidRPr="00FB0B0A">
        <w:rPr>
          <w:rFonts w:ascii="Times New Roman" w:hAnsi="Times New Roman" w:cs="Times New Roman"/>
          <w:color w:val="292929"/>
          <w:sz w:val="24"/>
          <w:szCs w:val="24"/>
        </w:rPr>
        <w:t>H:  American Guidance Service.</w:t>
      </w:r>
    </w:p>
    <w:p w14:paraId="22EE5DF2" w14:textId="77777777" w:rsidR="006B087E" w:rsidRDefault="006B087E" w:rsidP="00FB0B0A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D96D67F" w14:textId="77777777" w:rsidR="002A6B10" w:rsidRPr="00FB0B0A" w:rsidRDefault="006B087E" w:rsidP="00FB0B0A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 w:rsidR="00BE7093" w:rsidRPr="00FB0B0A">
        <w:rPr>
          <w:rFonts w:ascii="Times New Roman" w:hAnsi="Times New Roman" w:cs="Times New Roman"/>
          <w:sz w:val="24"/>
          <w:szCs w:val="24"/>
        </w:rPr>
        <w:t>A reference for the RBI would look like this, since it is NOT available through a publisher, but is only available through a journal article.</w:t>
      </w:r>
    </w:p>
    <w:p w14:paraId="0EAF87DA" w14:textId="77777777" w:rsidR="00BE7093" w:rsidRPr="00FB0B0A" w:rsidRDefault="00BE7093" w:rsidP="00FB0B0A">
      <w:pPr>
        <w:autoSpaceDE w:val="0"/>
        <w:autoSpaceDN w:val="0"/>
        <w:adjustRightInd w:val="0"/>
        <w:spacing w:before="120" w:after="0" w:line="240" w:lineRule="auto"/>
        <w:ind w:left="720" w:hanging="720"/>
        <w:rPr>
          <w:rFonts w:ascii="Times New Roman" w:hAnsi="Times New Roman" w:cs="Times New Roman"/>
          <w:color w:val="292929"/>
          <w:sz w:val="24"/>
          <w:szCs w:val="24"/>
        </w:rPr>
      </w:pPr>
      <w:r w:rsidRPr="00FB0B0A">
        <w:rPr>
          <w:rFonts w:ascii="Times New Roman" w:hAnsi="Times New Roman" w:cs="Times New Roman"/>
          <w:color w:val="292929"/>
          <w:sz w:val="24"/>
          <w:szCs w:val="24"/>
        </w:rPr>
        <w:t xml:space="preserve">Eidelson, R. J., &amp; Epstein, N. (1982). Cognition and relationship maladjustment: Development of a measure of dysfunctional relationship beliefs. </w:t>
      </w:r>
      <w:r w:rsidRPr="00FB0B0A">
        <w:rPr>
          <w:rFonts w:ascii="Times New Roman" w:hAnsi="Times New Roman" w:cs="Times New Roman"/>
          <w:i/>
          <w:color w:val="292929"/>
          <w:sz w:val="24"/>
          <w:szCs w:val="24"/>
        </w:rPr>
        <w:t>Journal of Consulting and Clinical Psychology, 50</w:t>
      </w:r>
      <w:r w:rsidRPr="00FB0B0A">
        <w:rPr>
          <w:rFonts w:ascii="Times New Roman" w:hAnsi="Times New Roman" w:cs="Times New Roman"/>
          <w:color w:val="292929"/>
          <w:sz w:val="24"/>
          <w:szCs w:val="24"/>
        </w:rPr>
        <w:t>(2), 715-720.</w:t>
      </w:r>
    </w:p>
    <w:p w14:paraId="7EFB7522" w14:textId="1B9E1C37" w:rsidR="00254EA6" w:rsidRPr="00FB0B0A" w:rsidRDefault="001740C0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In-text citations will be necessary to cite the reviewer(s) of</w:t>
      </w:r>
      <w:r w:rsidR="004F1308">
        <w:rPr>
          <w:rFonts w:ascii="Times New Roman" w:hAnsi="Times New Roman" w:cs="Times New Roman"/>
          <w:sz w:val="24"/>
          <w:szCs w:val="24"/>
        </w:rPr>
        <w:t xml:space="preserve"> each of the tests you review. </w:t>
      </w:r>
      <w:r w:rsidRPr="00FB0B0A">
        <w:rPr>
          <w:rFonts w:ascii="Times New Roman" w:hAnsi="Times New Roman" w:cs="Times New Roman"/>
          <w:sz w:val="24"/>
          <w:szCs w:val="24"/>
        </w:rPr>
        <w:t xml:space="preserve">Then, you should include a reference page with the full information about the test, as well as these </w:t>
      </w:r>
      <w:r w:rsidR="0063239E" w:rsidRPr="00FB0B0A">
        <w:rPr>
          <w:rFonts w:ascii="Times New Roman" w:hAnsi="Times New Roman" w:cs="Times New Roman"/>
          <w:sz w:val="24"/>
          <w:szCs w:val="24"/>
        </w:rPr>
        <w:t xml:space="preserve">reviewers’ </w:t>
      </w:r>
      <w:r w:rsidRPr="00FB0B0A">
        <w:rPr>
          <w:rFonts w:ascii="Times New Roman" w:hAnsi="Times New Roman" w:cs="Times New Roman"/>
          <w:sz w:val="24"/>
          <w:szCs w:val="24"/>
        </w:rPr>
        <w:t>references (probably from the MMY</w:t>
      </w:r>
      <w:r w:rsidR="0063239E" w:rsidRPr="00FB0B0A">
        <w:rPr>
          <w:rFonts w:ascii="Times New Roman" w:hAnsi="Times New Roman" w:cs="Times New Roman"/>
          <w:sz w:val="24"/>
          <w:szCs w:val="24"/>
        </w:rPr>
        <w:t xml:space="preserve"> or TIP</w:t>
      </w:r>
      <w:r w:rsidRPr="00FB0B0A">
        <w:rPr>
          <w:rFonts w:ascii="Times New Roman" w:hAnsi="Times New Roman" w:cs="Times New Roman"/>
          <w:sz w:val="24"/>
          <w:szCs w:val="24"/>
        </w:rPr>
        <w:t>).</w:t>
      </w:r>
      <w:r w:rsidR="00F97583">
        <w:rPr>
          <w:rFonts w:ascii="Times New Roman" w:hAnsi="Times New Roman" w:cs="Times New Roman"/>
          <w:sz w:val="24"/>
          <w:szCs w:val="24"/>
        </w:rPr>
        <w:t xml:space="preserve"> Include both the reference for the test itself and the test reviews on the references page.</w:t>
      </w:r>
    </w:p>
    <w:p w14:paraId="0FC9895F" w14:textId="77777777" w:rsidR="00622DEF" w:rsidRPr="00FB0B0A" w:rsidRDefault="00622DEF" w:rsidP="00FB0B0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Here are the eleme</w:t>
      </w:r>
      <w:r w:rsidR="00450E6D" w:rsidRPr="00FB0B0A">
        <w:rPr>
          <w:rFonts w:ascii="Times New Roman" w:hAnsi="Times New Roman" w:cs="Times New Roman"/>
          <w:sz w:val="24"/>
          <w:szCs w:val="24"/>
        </w:rPr>
        <w:t>nts of the test review citation that would appear on the reference page.</w:t>
      </w:r>
    </w:p>
    <w:p w14:paraId="41A7CA44" w14:textId="77777777" w:rsidR="00622DEF" w:rsidRPr="00FB0B0A" w:rsidRDefault="00622DEF" w:rsidP="00FB0B0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Last name, first initial of author of the review</w:t>
      </w:r>
    </w:p>
    <w:p w14:paraId="5D077ADA" w14:textId="77777777" w:rsidR="00622DEF" w:rsidRPr="00FB0B0A" w:rsidRDefault="00622DEF" w:rsidP="00FB0B0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Year of MMY edition</w:t>
      </w:r>
    </w:p>
    <w:p w14:paraId="0300E979" w14:textId="77777777" w:rsidR="00622DEF" w:rsidRPr="00FB0B0A" w:rsidRDefault="00622DEF" w:rsidP="00FB0B0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Name of test being reviewed</w:t>
      </w:r>
    </w:p>
    <w:p w14:paraId="55096620" w14:textId="77777777" w:rsidR="00622DEF" w:rsidRPr="00FB0B0A" w:rsidRDefault="00622DEF" w:rsidP="00FB0B0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Name(s) of the MMY editors</w:t>
      </w:r>
    </w:p>
    <w:p w14:paraId="649FC90B" w14:textId="77777777" w:rsidR="00622DEF" w:rsidRPr="00FB0B0A" w:rsidRDefault="00622DEF" w:rsidP="00FB0B0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Title of the MMY edition</w:t>
      </w:r>
    </w:p>
    <w:p w14:paraId="60F09FA8" w14:textId="77777777" w:rsidR="00622DEF" w:rsidRPr="00FB0B0A" w:rsidRDefault="00622DEF" w:rsidP="00FB0B0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Indication that it is the electronic version of the MMY</w:t>
      </w:r>
    </w:p>
    <w:p w14:paraId="0A29E91E" w14:textId="77777777" w:rsidR="00622DEF" w:rsidRPr="00FB0B0A" w:rsidRDefault="00622DEF" w:rsidP="00FB0B0A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Retrieved statement</w:t>
      </w:r>
    </w:p>
    <w:p w14:paraId="04E0EBC2" w14:textId="77777777" w:rsidR="00FB0B0A" w:rsidRDefault="00FB0B0A" w:rsidP="00FB0B0A">
      <w:pPr>
        <w:pStyle w:val="ListParagraph"/>
        <w:spacing w:before="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3C12C5F" w14:textId="77777777" w:rsidR="00622DEF" w:rsidRPr="00FB0B0A" w:rsidRDefault="00622DEF" w:rsidP="00FB0B0A">
      <w:pPr>
        <w:pStyle w:val="ListParagraph"/>
        <w:spacing w:before="0"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Example of a citation</w:t>
      </w:r>
      <w:r w:rsidR="00BE7093" w:rsidRPr="00FB0B0A">
        <w:rPr>
          <w:rFonts w:ascii="Times New Roman" w:hAnsi="Times New Roman" w:cs="Times New Roman"/>
          <w:sz w:val="24"/>
          <w:szCs w:val="24"/>
        </w:rPr>
        <w:t xml:space="preserve"> to a</w:t>
      </w:r>
      <w:r w:rsidRPr="00FB0B0A">
        <w:rPr>
          <w:rFonts w:ascii="Times New Roman" w:hAnsi="Times New Roman" w:cs="Times New Roman"/>
          <w:sz w:val="24"/>
          <w:szCs w:val="24"/>
        </w:rPr>
        <w:t xml:space="preserve"> test </w:t>
      </w:r>
      <w:r w:rsidR="00BE7093" w:rsidRPr="00FB0B0A">
        <w:rPr>
          <w:rFonts w:ascii="Times New Roman" w:hAnsi="Times New Roman" w:cs="Times New Roman"/>
          <w:sz w:val="24"/>
          <w:szCs w:val="24"/>
        </w:rPr>
        <w:t>review</w:t>
      </w:r>
    </w:p>
    <w:p w14:paraId="64D00982" w14:textId="77777777" w:rsidR="00622DEF" w:rsidRPr="00FB0B0A" w:rsidRDefault="00622DEF" w:rsidP="00FB0B0A">
      <w:pPr>
        <w:pStyle w:val="ListParagraph"/>
        <w:spacing w:before="0" w:after="0" w:line="240" w:lineRule="auto"/>
        <w:ind w:hanging="7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C09A7A1" w14:textId="77777777" w:rsidR="00622DEF" w:rsidRPr="00FB0B0A" w:rsidRDefault="00CD3BFA" w:rsidP="00FB0B0A">
      <w:pPr>
        <w:pStyle w:val="ListParagraph"/>
        <w:spacing w:before="0" w:after="0" w:line="480" w:lineRule="auto"/>
        <w:ind w:hanging="720"/>
        <w:contextualSpacing w:val="0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Anastasia, A. (1983</w:t>
      </w:r>
      <w:r w:rsidR="00BE7093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F97583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22DEF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Test review of the </w:t>
      </w:r>
      <w:r w:rsidR="00BE7093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K-ABC.</w:t>
      </w:r>
      <w:r w:rsidR="00622DEF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r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J.V. Mitchell, Jr. (Ed</w:t>
      </w:r>
      <w:r w:rsidR="00F97583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622DEF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B0B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2DEF" w:rsidRPr="00FB0B0A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r w:rsidR="00FB0B0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F97583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F97583" w:rsidRPr="00FB0B0A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inth </w:t>
      </w:r>
      <w:r w:rsidR="00F97583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F97583" w:rsidRPr="00FB0B0A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ental</w:t>
      </w:r>
      <w:r w:rsidR="00F97583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="00F97583" w:rsidRPr="00FB0B0A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 xml:space="preserve">easurements </w:t>
      </w:r>
      <w:r w:rsidR="00F9758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y</w:t>
      </w:r>
      <w:r w:rsidR="00F97583" w:rsidRPr="00FB0B0A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earbook</w:t>
      </w:r>
      <w:r w:rsidR="00F97583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622DEF" w:rsidRPr="00FB0B0A">
        <w:rPr>
          <w:rStyle w:val="body"/>
          <w:rFonts w:ascii="Times New Roman" w:hAnsi="Times New Roman" w:cs="Times New Roman"/>
          <w:sz w:val="24"/>
          <w:szCs w:val="24"/>
          <w:shd w:val="clear" w:color="auto" w:fill="FFFFFF"/>
        </w:rPr>
        <w:t>[electronic version]. Retrieved from the Buros Institute's Mental</w:t>
      </w:r>
      <w:r w:rsidR="00FB0B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2DEF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Measurements Yearbook online database.</w:t>
      </w:r>
    </w:p>
    <w:p w14:paraId="39709871" w14:textId="77777777" w:rsidR="00BE7093" w:rsidRPr="00FB0B0A" w:rsidRDefault="00BE7093" w:rsidP="00FB0B0A">
      <w:pPr>
        <w:pStyle w:val="ListParagraph"/>
        <w:spacing w:before="0" w:after="0" w:line="240" w:lineRule="auto"/>
        <w:ind w:left="0"/>
        <w:contextualSpacing w:val="0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In the text, you would cite </w:t>
      </w:r>
      <w:r w:rsidR="001A06AF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Anastasia (1983)</w:t>
      </w:r>
      <w:r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to refer to the review, and </w:t>
      </w:r>
      <w:r w:rsidR="001A06AF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Kaufman </w:t>
      </w:r>
      <w:r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if you were referring to information from the actual </w:t>
      </w:r>
      <w:r w:rsidR="001A06AF"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K-ABC</w:t>
      </w:r>
      <w:r w:rsidRPr="00FB0B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administration manual or information from the publisher.</w:t>
      </w:r>
    </w:p>
    <w:p w14:paraId="2F94EF6F" w14:textId="5FCACF93" w:rsidR="001740C0" w:rsidRPr="00FB0B0A" w:rsidRDefault="001740C0" w:rsidP="00FB0B0A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B0B0A">
        <w:rPr>
          <w:rFonts w:ascii="Times New Roman" w:hAnsi="Times New Roman" w:cs="Times New Roman"/>
          <w:sz w:val="24"/>
          <w:szCs w:val="24"/>
        </w:rPr>
        <w:t>Just a note of clarification: a test website should provide all the necessary psychometric information about the test</w:t>
      </w:r>
      <w:r w:rsidR="00F97583">
        <w:rPr>
          <w:rFonts w:ascii="Times New Roman" w:hAnsi="Times New Roman" w:cs="Times New Roman"/>
          <w:sz w:val="24"/>
          <w:szCs w:val="24"/>
        </w:rPr>
        <w:t xml:space="preserve">, </w:t>
      </w:r>
      <w:r w:rsidR="00F97583">
        <w:rPr>
          <w:rFonts w:ascii="Times New Roman" w:hAnsi="Times New Roman" w:cs="Times New Roman"/>
          <w:b/>
          <w:sz w:val="24"/>
          <w:szCs w:val="24"/>
        </w:rPr>
        <w:t>but</w:t>
      </w:r>
      <w:r w:rsidRPr="00FB0B0A">
        <w:rPr>
          <w:rFonts w:ascii="Times New Roman" w:hAnsi="Times New Roman" w:cs="Times New Roman"/>
          <w:sz w:val="24"/>
          <w:szCs w:val="24"/>
        </w:rPr>
        <w:t xml:space="preserve"> </w:t>
      </w:r>
      <w:r w:rsidR="00F97583">
        <w:rPr>
          <w:rFonts w:ascii="Times New Roman" w:hAnsi="Times New Roman" w:cs="Times New Roman"/>
          <w:sz w:val="24"/>
          <w:szCs w:val="24"/>
        </w:rPr>
        <w:t>y</w:t>
      </w:r>
      <w:r w:rsidRPr="00FB0B0A">
        <w:rPr>
          <w:rFonts w:ascii="Times New Roman" w:hAnsi="Times New Roman" w:cs="Times New Roman"/>
          <w:sz w:val="24"/>
          <w:szCs w:val="24"/>
        </w:rPr>
        <w:t>ou shouldn’t be using that si</w:t>
      </w:r>
      <w:r w:rsidR="004F1308">
        <w:rPr>
          <w:rFonts w:ascii="Times New Roman" w:hAnsi="Times New Roman" w:cs="Times New Roman"/>
          <w:sz w:val="24"/>
          <w:szCs w:val="24"/>
        </w:rPr>
        <w:t xml:space="preserve">te for the review of the test. </w:t>
      </w:r>
      <w:r w:rsidRPr="00FB0B0A">
        <w:rPr>
          <w:rFonts w:ascii="Times New Roman" w:hAnsi="Times New Roman" w:cs="Times New Roman"/>
          <w:sz w:val="24"/>
          <w:szCs w:val="24"/>
        </w:rPr>
        <w:t xml:space="preserve">That is where the MMY comes in. You need to look to the expert reviewers of a test for </w:t>
      </w:r>
      <w:r w:rsidRPr="00FB0B0A">
        <w:rPr>
          <w:rFonts w:ascii="Times New Roman" w:hAnsi="Times New Roman" w:cs="Times New Roman"/>
          <w:i/>
          <w:sz w:val="24"/>
          <w:szCs w:val="24"/>
        </w:rPr>
        <w:t>their</w:t>
      </w:r>
      <w:r w:rsidRPr="00FB0B0A">
        <w:rPr>
          <w:rFonts w:ascii="Times New Roman" w:hAnsi="Times New Roman" w:cs="Times New Roman"/>
          <w:sz w:val="24"/>
          <w:szCs w:val="24"/>
        </w:rPr>
        <w:t xml:space="preserve"> opinion on the psychometric properties and utility of the test, not just the test creators’ perspective.</w:t>
      </w:r>
    </w:p>
    <w:sectPr w:rsidR="001740C0" w:rsidRPr="00FB0B0A" w:rsidSect="002308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D734D" w14:textId="77777777" w:rsidR="007C1313" w:rsidRDefault="007C1313" w:rsidP="00FB0B0A">
      <w:pPr>
        <w:spacing w:before="0" w:after="0" w:line="240" w:lineRule="auto"/>
      </w:pPr>
      <w:r>
        <w:separator/>
      </w:r>
    </w:p>
  </w:endnote>
  <w:endnote w:type="continuationSeparator" w:id="0">
    <w:p w14:paraId="575573F1" w14:textId="77777777" w:rsidR="007C1313" w:rsidRDefault="007C1313" w:rsidP="00FB0B0A">
      <w:pPr>
        <w:spacing w:before="0" w:after="0" w:line="240" w:lineRule="auto"/>
      </w:pPr>
      <w:r>
        <w:continuationSeparator/>
      </w:r>
    </w:p>
  </w:endnote>
  <w:endnote w:type="continuationNotice" w:id="1">
    <w:p w14:paraId="37905CDA" w14:textId="77777777" w:rsidR="007C1313" w:rsidRDefault="007C131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60D0" w14:textId="77777777" w:rsidR="00FB0B0A" w:rsidRPr="00FB0B0A" w:rsidRDefault="00FB0B0A" w:rsidP="00FB0B0A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FB0B0A">
      <w:rPr>
        <w:rFonts w:ascii="Times New Roman" w:hAnsi="Times New Roman" w:cs="Times New Roman"/>
        <w:sz w:val="20"/>
        <w:szCs w:val="20"/>
      </w:rPr>
      <w:t xml:space="preserve">Page </w:t>
    </w:r>
    <w:r w:rsidR="0023086E" w:rsidRPr="00FB0B0A">
      <w:rPr>
        <w:rFonts w:ascii="Times New Roman" w:hAnsi="Times New Roman" w:cs="Times New Roman"/>
        <w:sz w:val="20"/>
        <w:szCs w:val="20"/>
      </w:rPr>
      <w:fldChar w:fldCharType="begin"/>
    </w:r>
    <w:r w:rsidRPr="00FB0B0A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="0023086E" w:rsidRPr="00FB0B0A">
      <w:rPr>
        <w:rFonts w:ascii="Times New Roman" w:hAnsi="Times New Roman" w:cs="Times New Roman"/>
        <w:sz w:val="20"/>
        <w:szCs w:val="20"/>
      </w:rPr>
      <w:fldChar w:fldCharType="separate"/>
    </w:r>
    <w:r w:rsidR="005A7072">
      <w:rPr>
        <w:rFonts w:ascii="Times New Roman" w:hAnsi="Times New Roman" w:cs="Times New Roman"/>
        <w:noProof/>
        <w:sz w:val="20"/>
        <w:szCs w:val="20"/>
      </w:rPr>
      <w:t>1</w:t>
    </w:r>
    <w:r w:rsidR="0023086E" w:rsidRPr="00FB0B0A">
      <w:rPr>
        <w:rFonts w:ascii="Times New Roman" w:hAnsi="Times New Roman" w:cs="Times New Roman"/>
        <w:sz w:val="20"/>
        <w:szCs w:val="20"/>
      </w:rPr>
      <w:fldChar w:fldCharType="end"/>
    </w:r>
    <w:r w:rsidRPr="00FB0B0A">
      <w:rPr>
        <w:rFonts w:ascii="Times New Roman" w:hAnsi="Times New Roman" w:cs="Times New Roman"/>
        <w:sz w:val="20"/>
        <w:szCs w:val="20"/>
      </w:rPr>
      <w:t xml:space="preserve"> of </w:t>
    </w:r>
    <w:fldSimple w:instr=" NUMPAGES  \* Arabic  \* MERGEFORMAT ">
      <w:r w:rsidR="005A7072" w:rsidRPr="005A7072">
        <w:rPr>
          <w:rFonts w:ascii="Times New Roman" w:hAnsi="Times New Roman" w:cs="Times New Roman"/>
          <w:noProof/>
          <w:sz w:val="20"/>
          <w:szCs w:val="20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7BA8A" w14:textId="77777777" w:rsidR="007C1313" w:rsidRDefault="007C1313" w:rsidP="00FB0B0A">
      <w:pPr>
        <w:spacing w:before="0" w:after="0" w:line="240" w:lineRule="auto"/>
      </w:pPr>
      <w:r>
        <w:separator/>
      </w:r>
    </w:p>
  </w:footnote>
  <w:footnote w:type="continuationSeparator" w:id="0">
    <w:p w14:paraId="5CCFB77A" w14:textId="77777777" w:rsidR="007C1313" w:rsidRDefault="007C1313" w:rsidP="00FB0B0A">
      <w:pPr>
        <w:spacing w:before="0" w:after="0" w:line="240" w:lineRule="auto"/>
      </w:pPr>
      <w:r>
        <w:continuationSeparator/>
      </w:r>
    </w:p>
  </w:footnote>
  <w:footnote w:type="continuationNotice" w:id="1">
    <w:p w14:paraId="58731A96" w14:textId="77777777" w:rsidR="007C1313" w:rsidRDefault="007C131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23AA1" w14:textId="77777777" w:rsidR="00FB0B0A" w:rsidRPr="00FB0B0A" w:rsidRDefault="00FB0B0A" w:rsidP="00FB0B0A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PSYC 421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75C09"/>
    <w:multiLevelType w:val="hybridMultilevel"/>
    <w:tmpl w:val="D0526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7788A"/>
    <w:multiLevelType w:val="hybridMultilevel"/>
    <w:tmpl w:val="2E7CD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934"/>
    <w:multiLevelType w:val="hybridMultilevel"/>
    <w:tmpl w:val="7768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F67CC"/>
    <w:multiLevelType w:val="hybridMultilevel"/>
    <w:tmpl w:val="7426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F66CC"/>
    <w:multiLevelType w:val="multilevel"/>
    <w:tmpl w:val="E1982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1652"/>
    <w:multiLevelType w:val="hybridMultilevel"/>
    <w:tmpl w:val="60807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207DB"/>
    <w:multiLevelType w:val="hybridMultilevel"/>
    <w:tmpl w:val="3F9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96549"/>
    <w:multiLevelType w:val="hybridMultilevel"/>
    <w:tmpl w:val="98B24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4A0FC7"/>
    <w:multiLevelType w:val="hybridMultilevel"/>
    <w:tmpl w:val="170EC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D9"/>
    <w:rsid w:val="000713B8"/>
    <w:rsid w:val="000C5258"/>
    <w:rsid w:val="000E740B"/>
    <w:rsid w:val="001740C0"/>
    <w:rsid w:val="0018367A"/>
    <w:rsid w:val="001A06AF"/>
    <w:rsid w:val="0023086E"/>
    <w:rsid w:val="00241F62"/>
    <w:rsid w:val="00254EA6"/>
    <w:rsid w:val="002657F5"/>
    <w:rsid w:val="00283D87"/>
    <w:rsid w:val="002A6B10"/>
    <w:rsid w:val="002E4021"/>
    <w:rsid w:val="002F0570"/>
    <w:rsid w:val="0031305F"/>
    <w:rsid w:val="003155CD"/>
    <w:rsid w:val="00336866"/>
    <w:rsid w:val="003770BA"/>
    <w:rsid w:val="0039161B"/>
    <w:rsid w:val="003D6E0D"/>
    <w:rsid w:val="004363BD"/>
    <w:rsid w:val="00450E6D"/>
    <w:rsid w:val="004B0F2F"/>
    <w:rsid w:val="004C2EB1"/>
    <w:rsid w:val="004F1308"/>
    <w:rsid w:val="0051369D"/>
    <w:rsid w:val="005432AF"/>
    <w:rsid w:val="00555BBE"/>
    <w:rsid w:val="005A7072"/>
    <w:rsid w:val="00622DEF"/>
    <w:rsid w:val="0063239E"/>
    <w:rsid w:val="006B087E"/>
    <w:rsid w:val="00740E34"/>
    <w:rsid w:val="00767508"/>
    <w:rsid w:val="007911E5"/>
    <w:rsid w:val="007C1313"/>
    <w:rsid w:val="008248BF"/>
    <w:rsid w:val="008518A8"/>
    <w:rsid w:val="0088793E"/>
    <w:rsid w:val="00892265"/>
    <w:rsid w:val="00942626"/>
    <w:rsid w:val="009F1DB7"/>
    <w:rsid w:val="009F4E76"/>
    <w:rsid w:val="00A04EBD"/>
    <w:rsid w:val="00A515D3"/>
    <w:rsid w:val="00A66FB5"/>
    <w:rsid w:val="00A731D9"/>
    <w:rsid w:val="00AF5DED"/>
    <w:rsid w:val="00B15364"/>
    <w:rsid w:val="00B67EAD"/>
    <w:rsid w:val="00BC169A"/>
    <w:rsid w:val="00BE7093"/>
    <w:rsid w:val="00C63A3D"/>
    <w:rsid w:val="00CD3BFA"/>
    <w:rsid w:val="00D412E4"/>
    <w:rsid w:val="00D87B93"/>
    <w:rsid w:val="00DB7072"/>
    <w:rsid w:val="00E206AF"/>
    <w:rsid w:val="00EA0717"/>
    <w:rsid w:val="00EC7FC7"/>
    <w:rsid w:val="00F1100A"/>
    <w:rsid w:val="00F33419"/>
    <w:rsid w:val="00F6297D"/>
    <w:rsid w:val="00F97583"/>
    <w:rsid w:val="00FB0B0A"/>
    <w:rsid w:val="00FD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5113F31-0730-4298-B918-16CFC69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19" w:after="31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2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A6B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6B10"/>
    <w:rPr>
      <w:b/>
      <w:bCs/>
    </w:rPr>
  </w:style>
  <w:style w:type="character" w:customStyle="1" w:styleId="resdesc">
    <w:name w:val="resdesc"/>
    <w:basedOn w:val="DefaultParagraphFont"/>
    <w:rsid w:val="002A6B10"/>
  </w:style>
  <w:style w:type="character" w:customStyle="1" w:styleId="apple-converted-space">
    <w:name w:val="apple-converted-space"/>
    <w:basedOn w:val="DefaultParagraphFont"/>
    <w:rsid w:val="002A6B10"/>
  </w:style>
  <w:style w:type="paragraph" w:styleId="ListParagraph">
    <w:name w:val="List Paragraph"/>
    <w:basedOn w:val="Normal"/>
    <w:uiPriority w:val="34"/>
    <w:qFormat/>
    <w:rsid w:val="00622DEF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622DEF"/>
  </w:style>
  <w:style w:type="character" w:styleId="Emphasis">
    <w:name w:val="Emphasis"/>
    <w:basedOn w:val="DefaultParagraphFont"/>
    <w:uiPriority w:val="20"/>
    <w:qFormat/>
    <w:rsid w:val="00622DEF"/>
    <w:rPr>
      <w:i/>
      <w:iCs/>
    </w:rPr>
  </w:style>
  <w:style w:type="character" w:customStyle="1" w:styleId="body">
    <w:name w:val="body"/>
    <w:basedOn w:val="DefaultParagraphFont"/>
    <w:rsid w:val="00622DEF"/>
  </w:style>
  <w:style w:type="character" w:styleId="FollowedHyperlink">
    <w:name w:val="FollowedHyperlink"/>
    <w:basedOn w:val="DefaultParagraphFont"/>
    <w:uiPriority w:val="99"/>
    <w:semiHidden/>
    <w:unhideWhenUsed/>
    <w:rsid w:val="00CD3BF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E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0B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B0A"/>
  </w:style>
  <w:style w:type="paragraph" w:styleId="Footer">
    <w:name w:val="footer"/>
    <w:basedOn w:val="Normal"/>
    <w:link w:val="FooterChar"/>
    <w:uiPriority w:val="99"/>
    <w:unhideWhenUsed/>
    <w:rsid w:val="00FB0B0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FEE1E-6E42-4310-B750-02D0AAF25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E78E02-DE1E-4B00-B433-05C30FEE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Nancy A</dc:creator>
  <cp:lastModifiedBy>Tiffany Newman</cp:lastModifiedBy>
  <cp:revision>2</cp:revision>
  <dcterms:created xsi:type="dcterms:W3CDTF">2016-06-21T03:34:00Z</dcterms:created>
  <dcterms:modified xsi:type="dcterms:W3CDTF">2016-06-21T03:34:00Z</dcterms:modified>
</cp:coreProperties>
</file>