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3E" w:rsidRDefault="0024651C" w:rsidP="009C103E">
      <w:pPr>
        <w:pStyle w:val="NoSpacing"/>
        <w:pBdr>
          <w:bottom w:val="single" w:sz="12" w:space="1" w:color="auto"/>
        </w:pBdr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>Week 3</w:t>
      </w:r>
      <w:r w:rsidR="009C103E">
        <w:rPr>
          <w:rFonts w:ascii="Verdana" w:hAnsi="Verdana"/>
          <w:b/>
        </w:rPr>
        <w:t xml:space="preserve"> </w:t>
      </w:r>
      <w:r w:rsidR="009C103E">
        <w:rPr>
          <w:rFonts w:ascii="Verdana" w:hAnsi="Verdana"/>
          <w:b/>
        </w:rPr>
        <w:tab/>
      </w:r>
      <w:r w:rsidR="009C103E">
        <w:rPr>
          <w:rFonts w:ascii="Verdana" w:hAnsi="Verdana"/>
          <w:b/>
        </w:rPr>
        <w:tab/>
      </w:r>
      <w:r w:rsidR="009C103E">
        <w:rPr>
          <w:rFonts w:ascii="Verdana" w:hAnsi="Verdana"/>
          <w:b/>
        </w:rPr>
        <w:tab/>
      </w:r>
      <w:r w:rsidR="009C103E">
        <w:rPr>
          <w:rFonts w:ascii="Verdana" w:hAnsi="Verdana"/>
          <w:b/>
        </w:rPr>
        <w:tab/>
        <w:t xml:space="preserve">        </w:t>
      </w:r>
      <w:r w:rsidR="00532294">
        <w:rPr>
          <w:rFonts w:ascii="Verdana" w:hAnsi="Verdana"/>
          <w:b/>
        </w:rPr>
        <w:t xml:space="preserve">Lab </w:t>
      </w:r>
      <w:r>
        <w:rPr>
          <w:rFonts w:ascii="Verdana" w:hAnsi="Verdana"/>
          <w:b/>
        </w:rPr>
        <w:t>3</w:t>
      </w:r>
      <w:r w:rsidR="009C103E" w:rsidRPr="009C103E">
        <w:rPr>
          <w:rFonts w:ascii="Verdana" w:hAnsi="Verdana"/>
          <w:b/>
        </w:rPr>
        <w:tab/>
      </w:r>
      <w:r w:rsidR="009C103E" w:rsidRPr="009C103E">
        <w:rPr>
          <w:rFonts w:ascii="Verdana" w:hAnsi="Verdana"/>
          <w:b/>
        </w:rPr>
        <w:tab/>
      </w:r>
      <w:r w:rsidR="00595C12">
        <w:rPr>
          <w:rFonts w:ascii="Verdana" w:hAnsi="Verdana"/>
          <w:b/>
        </w:rPr>
        <w:t xml:space="preserve">     </w:t>
      </w:r>
      <w:r w:rsidR="009C103E" w:rsidRPr="009C103E">
        <w:rPr>
          <w:rFonts w:ascii="Verdana" w:hAnsi="Verdana"/>
          <w:b/>
        </w:rPr>
        <w:t>Name:</w:t>
      </w:r>
    </w:p>
    <w:p w:rsidR="00D026D4" w:rsidRDefault="002D0473" w:rsidP="00D026D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Raspberry Pi/GERTBOARD</w:t>
      </w:r>
    </w:p>
    <w:p w:rsidR="00D026D4" w:rsidRDefault="00D026D4" w:rsidP="001500D6">
      <w:pPr>
        <w:rPr>
          <w:rFonts w:ascii="Verdana" w:hAnsi="Verdana"/>
          <w:b/>
        </w:rPr>
      </w:pPr>
    </w:p>
    <w:p w:rsidR="0024651C" w:rsidRDefault="00891700" w:rsidP="001500D6">
      <w:pPr>
        <w:rPr>
          <w:rFonts w:ascii="Verdana" w:hAnsi="Verdana"/>
          <w:b/>
        </w:rPr>
      </w:pPr>
      <w:r>
        <w:rPr>
          <w:rFonts w:ascii="Verdana" w:hAnsi="Verdana"/>
          <w:b/>
        </w:rPr>
        <w:t>Objective</w:t>
      </w:r>
      <w:r w:rsidR="001500D6" w:rsidRPr="00660160">
        <w:rPr>
          <w:rFonts w:ascii="Verdana" w:hAnsi="Verdana"/>
          <w:b/>
        </w:rPr>
        <w:t xml:space="preserve"> </w:t>
      </w:r>
    </w:p>
    <w:p w:rsidR="001500D6" w:rsidRPr="0024651C" w:rsidRDefault="0024651C" w:rsidP="001500D6">
      <w:pPr>
        <w:rPr>
          <w:rFonts w:ascii="Verdana" w:hAnsi="Verdana"/>
        </w:rPr>
      </w:pPr>
      <w:r>
        <w:rPr>
          <w:rFonts w:ascii="Verdana" w:hAnsi="Verdana"/>
        </w:rPr>
        <w:t>Introduce the student to the GERTBOARD input/output interface for the Raspberry Pi. The purpose of the lab is to allow students to get experience on how a computer can interact with simple peripheral devices</w:t>
      </w:r>
      <w:r w:rsidR="00CD789B">
        <w:rPr>
          <w:rFonts w:ascii="Verdana" w:hAnsi="Verdana"/>
        </w:rPr>
        <w:t>,</w:t>
      </w:r>
      <w:r>
        <w:rPr>
          <w:rFonts w:ascii="Verdana" w:hAnsi="Verdana"/>
        </w:rPr>
        <w:t xml:space="preserve"> such as switches and light</w:t>
      </w:r>
      <w:r w:rsidR="00CD789B">
        <w:rPr>
          <w:rFonts w:ascii="Verdana" w:hAnsi="Verdana"/>
        </w:rPr>
        <w:t>-</w:t>
      </w:r>
      <w:r>
        <w:rPr>
          <w:rFonts w:ascii="Verdana" w:hAnsi="Verdana"/>
        </w:rPr>
        <w:t>emitting diodes (LEDs).</w:t>
      </w:r>
      <w:r w:rsidR="001500D6" w:rsidRPr="00660160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The student will gain experience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making software changes</w:t>
      </w:r>
      <w:r w:rsidR="00DD5D1C">
        <w:rPr>
          <w:rFonts w:ascii="Verdana" w:hAnsi="Verdana"/>
        </w:rPr>
        <w:t>,</w:t>
      </w:r>
      <w:r>
        <w:rPr>
          <w:rFonts w:ascii="Verdana" w:hAnsi="Verdana"/>
        </w:rPr>
        <w:t xml:space="preserve"> to </w:t>
      </w:r>
      <w:r w:rsidR="007F3767">
        <w:rPr>
          <w:rFonts w:ascii="Verdana" w:hAnsi="Verdana"/>
        </w:rPr>
        <w:t>make</w:t>
      </w:r>
      <w:r>
        <w:rPr>
          <w:rFonts w:ascii="Verdana" w:hAnsi="Verdana"/>
        </w:rPr>
        <w:t xml:space="preserve"> hardware perform in a desired fashion.</w:t>
      </w:r>
    </w:p>
    <w:p w:rsidR="00DC39FB" w:rsidRDefault="00660160" w:rsidP="00DC39FB">
      <w:pPr>
        <w:rPr>
          <w:rFonts w:ascii="Verdana" w:hAnsi="Verdana"/>
          <w:b/>
        </w:rPr>
      </w:pPr>
      <w:r w:rsidRPr="00DC39FB">
        <w:rPr>
          <w:rFonts w:ascii="Verdana" w:hAnsi="Verdana"/>
          <w:b/>
        </w:rPr>
        <w:t>Parts N</w:t>
      </w:r>
      <w:r w:rsidR="001500D6" w:rsidRPr="00DC39FB">
        <w:rPr>
          <w:rFonts w:ascii="Verdana" w:hAnsi="Verdana"/>
          <w:b/>
        </w:rPr>
        <w:t>e</w:t>
      </w:r>
      <w:r w:rsidRPr="00DC39FB">
        <w:rPr>
          <w:rFonts w:ascii="Verdana" w:hAnsi="Verdana"/>
          <w:b/>
        </w:rPr>
        <w:t>e</w:t>
      </w:r>
      <w:r w:rsidR="001500D6" w:rsidRPr="00DC39FB">
        <w:rPr>
          <w:rFonts w:ascii="Verdana" w:hAnsi="Verdana"/>
          <w:b/>
        </w:rPr>
        <w:t>ded</w:t>
      </w:r>
    </w:p>
    <w:p w:rsidR="0024651C" w:rsidRDefault="0024651C" w:rsidP="0024651C">
      <w:pPr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>Raspberry Pi version B</w:t>
      </w:r>
      <w:r w:rsidR="006145E6">
        <w:rPr>
          <w:rFonts w:ascii="Verdana" w:hAnsi="Verdana"/>
        </w:rPr>
        <w:t>+</w:t>
      </w:r>
    </w:p>
    <w:p w:rsidR="0024651C" w:rsidRPr="0024651C" w:rsidRDefault="0024651C" w:rsidP="0024651C">
      <w:pPr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>GERTBOARD</w:t>
      </w:r>
    </w:p>
    <w:p w:rsidR="00891700" w:rsidRDefault="00D026D4" w:rsidP="00F27543">
      <w:pPr>
        <w:rPr>
          <w:rFonts w:ascii="Verdana" w:hAnsi="Verdana"/>
          <w:b/>
        </w:rPr>
      </w:pPr>
      <w:r>
        <w:rPr>
          <w:rFonts w:ascii="Verdana" w:hAnsi="Verdana"/>
          <w:b/>
        </w:rPr>
        <w:t>Introduction</w:t>
      </w:r>
    </w:p>
    <w:p w:rsidR="0024651C" w:rsidRDefault="0024651C" w:rsidP="00F27543">
      <w:pPr>
        <w:rPr>
          <w:rFonts w:ascii="Verdana" w:hAnsi="Verdana"/>
        </w:rPr>
      </w:pPr>
      <w:r>
        <w:rPr>
          <w:rFonts w:ascii="Verdana" w:hAnsi="Verdana"/>
        </w:rPr>
        <w:t xml:space="preserve">Computers are designed to process data from external </w:t>
      </w:r>
      <w:r w:rsidR="005A414F">
        <w:rPr>
          <w:rFonts w:ascii="Verdana" w:hAnsi="Verdana"/>
        </w:rPr>
        <w:t xml:space="preserve">input </w:t>
      </w:r>
      <w:r>
        <w:rPr>
          <w:rFonts w:ascii="Verdana" w:hAnsi="Verdana"/>
        </w:rPr>
        <w:t>devices su</w:t>
      </w:r>
      <w:r w:rsidR="005A414F">
        <w:rPr>
          <w:rFonts w:ascii="Verdana" w:hAnsi="Verdana"/>
        </w:rPr>
        <w:t xml:space="preserve">ch as keyboards, mice, switches, lights, scanners, and </w:t>
      </w:r>
      <w:r>
        <w:rPr>
          <w:rFonts w:ascii="Verdana" w:hAnsi="Verdana"/>
        </w:rPr>
        <w:t>sensors</w:t>
      </w:r>
      <w:r w:rsidR="005A414F">
        <w:rPr>
          <w:rFonts w:ascii="Verdana" w:hAnsi="Verdana"/>
        </w:rPr>
        <w:t>. Computers control various output devices such as monitors, printers, LCD displays, motors, and solenoids.</w:t>
      </w:r>
    </w:p>
    <w:p w:rsidR="00660160" w:rsidRDefault="00F27543" w:rsidP="00F27543">
      <w:pPr>
        <w:rPr>
          <w:rFonts w:ascii="Verdana" w:hAnsi="Verdana"/>
          <w:b/>
        </w:rPr>
      </w:pPr>
      <w:r w:rsidRPr="00F27543">
        <w:rPr>
          <w:rFonts w:ascii="Verdana" w:hAnsi="Verdana"/>
          <w:b/>
        </w:rPr>
        <w:t>Procedure</w:t>
      </w:r>
      <w:r w:rsidR="00606EE6">
        <w:rPr>
          <w:rFonts w:ascii="Verdana" w:hAnsi="Verdana"/>
          <w:b/>
        </w:rPr>
        <w:t xml:space="preserve"> Part 1</w:t>
      </w:r>
    </w:p>
    <w:p w:rsidR="001146BB" w:rsidRDefault="001146BB" w:rsidP="00FF67C7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Connect the GERTBOARD to the Raspberry Pi.</w:t>
      </w:r>
    </w:p>
    <w:p w:rsidR="001146BB" w:rsidRDefault="001146BB" w:rsidP="00FF67C7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Connect the computer monitor, mouse, and keyboard to the Raspberry Pi.</w:t>
      </w:r>
    </w:p>
    <w:p w:rsidR="001146BB" w:rsidRDefault="001146BB" w:rsidP="001146BB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On the GERTBOARD</w:t>
      </w:r>
      <w:r w:rsidR="00CD789B">
        <w:rPr>
          <w:rFonts w:ascii="Verdana" w:hAnsi="Verdana"/>
        </w:rPr>
        <w:t xml:space="preserve"> make the following connections.</w:t>
      </w:r>
    </w:p>
    <w:p w:rsidR="00FF67C7" w:rsidRDefault="00FF67C7" w:rsidP="001146BB">
      <w:pPr>
        <w:ind w:left="720"/>
        <w:rPr>
          <w:rFonts w:ascii="Verdana" w:hAnsi="Verdana"/>
        </w:rPr>
      </w:pPr>
      <w:r>
        <w:rPr>
          <w:rFonts w:ascii="Verdana" w:hAnsi="Verdana"/>
        </w:rPr>
        <w:t>Place small black jum</w:t>
      </w:r>
      <w:r w:rsidR="00CD789B">
        <w:rPr>
          <w:rFonts w:ascii="Verdana" w:hAnsi="Verdana"/>
        </w:rPr>
        <w:t>pers on 74244 driver outputs B1–</w:t>
      </w:r>
      <w:r>
        <w:rPr>
          <w:rFonts w:ascii="Verdana" w:hAnsi="Verdana"/>
        </w:rPr>
        <w:t>B8</w:t>
      </w:r>
      <w:r w:rsidR="00CD789B">
        <w:rPr>
          <w:rFonts w:ascii="Verdana" w:hAnsi="Verdana"/>
        </w:rPr>
        <w:t>.</w:t>
      </w:r>
    </w:p>
    <w:p w:rsidR="00FF67C7" w:rsidRDefault="001146BB" w:rsidP="001146BB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Connect </w:t>
      </w:r>
      <w:r w:rsidR="00CD789B">
        <w:rPr>
          <w:rFonts w:ascii="Verdana" w:hAnsi="Verdana"/>
        </w:rPr>
        <w:t>two</w:t>
      </w:r>
      <w:r>
        <w:rPr>
          <w:rFonts w:ascii="Verdana" w:hAnsi="Verdana"/>
        </w:rPr>
        <w:t xml:space="preserve"> long jumpers from GP25 to B1</w:t>
      </w:r>
      <w:r w:rsidR="00B371DE">
        <w:rPr>
          <w:rFonts w:ascii="Verdana" w:hAnsi="Verdana"/>
        </w:rPr>
        <w:t xml:space="preserve"> and GP22 to B2</w:t>
      </w:r>
      <w:r w:rsidR="00CD789B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1146BB" w:rsidRDefault="001146BB" w:rsidP="001146BB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Plug in power to the Raspberry Pi.</w:t>
      </w:r>
    </w:p>
    <w:p w:rsidR="001146BB" w:rsidRDefault="001146BB" w:rsidP="001146BB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After th</w:t>
      </w:r>
      <w:r w:rsidR="00CD789B">
        <w:rPr>
          <w:rFonts w:ascii="Verdana" w:hAnsi="Verdana"/>
        </w:rPr>
        <w:t>e Pi boots up, key in username pi, and password raspberry</w:t>
      </w:r>
      <w:r>
        <w:rPr>
          <w:rFonts w:ascii="Verdana" w:hAnsi="Verdana"/>
        </w:rPr>
        <w:t>.</w:t>
      </w:r>
    </w:p>
    <w:p w:rsidR="001146BB" w:rsidRDefault="00CD789B" w:rsidP="001146BB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At the command prompt, key in startx</w:t>
      </w:r>
      <w:r w:rsidR="003E7B50">
        <w:rPr>
          <w:rFonts w:ascii="Verdana" w:hAnsi="Verdana"/>
        </w:rPr>
        <w:t>.</w:t>
      </w:r>
    </w:p>
    <w:p w:rsidR="003E7B50" w:rsidRDefault="003E7B50" w:rsidP="001146BB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Double click LXTerminal.</w:t>
      </w:r>
    </w:p>
    <w:p w:rsidR="00F56A45" w:rsidRDefault="00F56A45" w:rsidP="00F56A45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Open Python v. 2.7.</w:t>
      </w:r>
    </w:p>
    <w:p w:rsidR="003E7B50" w:rsidRDefault="003E7B50" w:rsidP="001146BB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The Python Shell will appear.</w:t>
      </w:r>
    </w:p>
    <w:p w:rsidR="003E7B50" w:rsidRDefault="00CD789B" w:rsidP="001146BB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 xml:space="preserve"> On the top menu, click FILE, NEW WINDOW</w:t>
      </w:r>
      <w:r w:rsidR="003E7B50">
        <w:rPr>
          <w:rFonts w:ascii="Verdana" w:hAnsi="Verdana"/>
        </w:rPr>
        <w:t>.</w:t>
      </w:r>
    </w:p>
    <w:p w:rsidR="003E7B50" w:rsidRDefault="003E7B50" w:rsidP="001146BB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  <w:r w:rsidR="008606A2">
        <w:rPr>
          <w:rFonts w:ascii="Verdana" w:hAnsi="Verdana"/>
        </w:rPr>
        <w:t xml:space="preserve">Key in the program below. The Raspberry Pi will read the condition of switch S1 on the GERTBOARD. If the </w:t>
      </w:r>
      <w:r w:rsidR="004419D3">
        <w:rPr>
          <w:rFonts w:ascii="Verdana" w:hAnsi="Verdana"/>
        </w:rPr>
        <w:t>switch is pressed, a Logic 0</w:t>
      </w:r>
      <w:r w:rsidR="008606A2">
        <w:rPr>
          <w:rFonts w:ascii="Verdana" w:hAnsi="Verdana"/>
        </w:rPr>
        <w:t xml:space="preserve"> is sent to GPIO pin 25. If the switch is untouched, a </w:t>
      </w:r>
      <w:r w:rsidR="004419D3">
        <w:rPr>
          <w:rFonts w:ascii="Verdana" w:hAnsi="Verdana"/>
        </w:rPr>
        <w:t>Logic 1</w:t>
      </w:r>
      <w:r w:rsidR="008606A2">
        <w:rPr>
          <w:rFonts w:ascii="Verdana" w:hAnsi="Verdana"/>
        </w:rPr>
        <w:t xml:space="preserve"> goes to pin 25. A message is sent to the computer monitor indicating the state of the switch. The program will pause asking if the operator wants to continue checking </w:t>
      </w:r>
      <w:r w:rsidR="00CD789B">
        <w:rPr>
          <w:rFonts w:ascii="Verdana" w:hAnsi="Verdana"/>
        </w:rPr>
        <w:t>the status of the switch. Type y for YES or n</w:t>
      </w:r>
      <w:r w:rsidR="008606A2">
        <w:rPr>
          <w:rFonts w:ascii="Verdana" w:hAnsi="Verdana"/>
        </w:rPr>
        <w:t xml:space="preserve"> for NO (program will terminate).</w:t>
      </w:r>
    </w:p>
    <w:p w:rsidR="003D23A8" w:rsidRDefault="003D23A8" w:rsidP="003D23A8">
      <w:pPr>
        <w:rPr>
          <w:rFonts w:ascii="Verdana" w:hAnsi="Verdana"/>
        </w:rPr>
      </w:pPr>
      <w:r>
        <w:object w:dxaOrig="14389" w:dyaOrig="11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370.5pt" o:ole="">
            <v:imagedata r:id="rId8" o:title=""/>
          </v:shape>
          <o:OLEObject Type="Embed" ProgID="Visio.Drawing.11" ShapeID="_x0000_i1025" DrawAspect="Content" ObjectID="_1487335537" r:id="rId9"/>
        </w:object>
      </w:r>
    </w:p>
    <w:p w:rsidR="008606A2" w:rsidRDefault="008606A2" w:rsidP="008606A2">
      <w:pPr>
        <w:rPr>
          <w:rFonts w:ascii="Verdana" w:hAnsi="Verdana"/>
        </w:rPr>
      </w:pPr>
    </w:p>
    <w:p w:rsidR="008606A2" w:rsidRDefault="008606A2" w:rsidP="008606A2">
      <w:pPr>
        <w:rPr>
          <w:noProof/>
        </w:rPr>
      </w:pPr>
    </w:p>
    <w:p w:rsidR="00DA4962" w:rsidRDefault="00241870" w:rsidP="00DA4962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057900" cy="35718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E60" w:rsidRDefault="00241870" w:rsidP="008606A2">
      <w:pPr>
        <w:rPr>
          <w:noProof/>
        </w:rPr>
      </w:pPr>
      <w:r>
        <w:rPr>
          <w:noProof/>
        </w:rPr>
        <w:drawing>
          <wp:inline distT="0" distB="0" distL="0" distR="0">
            <wp:extent cx="5124450" cy="1133475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EB4" w:rsidRDefault="00AE7EB4" w:rsidP="00AE7EB4">
      <w:pPr>
        <w:ind w:left="720"/>
        <w:rPr>
          <w:rFonts w:ascii="Verdana" w:hAnsi="Verdana"/>
        </w:rPr>
      </w:pPr>
    </w:p>
    <w:p w:rsidR="00AE7EB4" w:rsidRDefault="00CD789B" w:rsidP="00AE7EB4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 xml:space="preserve"> Hit F5</w:t>
      </w:r>
      <w:r w:rsidR="00AE7EB4">
        <w:rPr>
          <w:rFonts w:ascii="Verdana" w:hAnsi="Verdana"/>
        </w:rPr>
        <w:t xml:space="preserve"> to compile and check for syntax errors, when the system asks if it is OK TO SAVE</w:t>
      </w:r>
      <w:r w:rsidR="000F4C70">
        <w:rPr>
          <w:rFonts w:ascii="Verdana" w:hAnsi="Verdana"/>
        </w:rPr>
        <w:t>, save the file as YourNameWk3part1</w:t>
      </w:r>
      <w:r w:rsidR="00AE7EB4">
        <w:rPr>
          <w:rFonts w:ascii="Verdana" w:hAnsi="Verdana"/>
        </w:rPr>
        <w:t>.py</w:t>
      </w:r>
      <w:r w:rsidR="004419D3">
        <w:rPr>
          <w:rFonts w:ascii="Verdana" w:hAnsi="Verdana"/>
        </w:rPr>
        <w:t xml:space="preserve"> in /home/pi directory</w:t>
      </w:r>
      <w:r w:rsidR="00AE7EB4">
        <w:rPr>
          <w:rFonts w:ascii="Verdana" w:hAnsi="Verdana"/>
        </w:rPr>
        <w:t>.</w:t>
      </w:r>
    </w:p>
    <w:p w:rsidR="00AE7EB4" w:rsidRDefault="00AE7EB4" w:rsidP="00AE7EB4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 xml:space="preserve"> The Python Shell should indicate</w:t>
      </w:r>
      <w:r w:rsidR="004419D3">
        <w:rPr>
          <w:rFonts w:ascii="Verdana" w:hAnsi="Verdana"/>
        </w:rPr>
        <w:t xml:space="preserve"> “RUNTIME ERROR:  NO ACCESS T</w:t>
      </w:r>
      <w:r w:rsidR="00454A8C">
        <w:rPr>
          <w:rFonts w:ascii="Verdana" w:hAnsi="Verdana"/>
        </w:rPr>
        <w:t>O /DEV/MEM. TRY RUNNING AS ROOT</w:t>
      </w:r>
      <w:r w:rsidR="004419D3">
        <w:rPr>
          <w:rFonts w:ascii="Verdana" w:hAnsi="Verdana"/>
        </w:rPr>
        <w:t>.</w:t>
      </w:r>
      <w:r w:rsidR="00454A8C">
        <w:rPr>
          <w:rFonts w:ascii="Verdana" w:hAnsi="Verdana"/>
        </w:rPr>
        <w:t>”</w:t>
      </w:r>
      <w:r w:rsidR="004419D3">
        <w:rPr>
          <w:rFonts w:ascii="Verdana" w:hAnsi="Verdana"/>
        </w:rPr>
        <w:t xml:space="preserve">  If this is the only error and no syntax issues occur, you are ready to run the program.</w:t>
      </w:r>
    </w:p>
    <w:p w:rsidR="004419D3" w:rsidRDefault="004419D3" w:rsidP="00AE7EB4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 xml:space="preserve"> On the Raspberry Pi desktop, launch LXTerminal.</w:t>
      </w:r>
    </w:p>
    <w:p w:rsidR="004419D3" w:rsidRDefault="004419D3" w:rsidP="00AE7EB4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 xml:space="preserve"> At the command prompt key </w:t>
      </w:r>
      <w:r w:rsidR="000F4C70">
        <w:rPr>
          <w:rFonts w:ascii="Verdana" w:hAnsi="Verdana"/>
        </w:rPr>
        <w:t>in: sudo python YourNameWk3</w:t>
      </w:r>
      <w:r w:rsidR="00606EE6">
        <w:rPr>
          <w:rFonts w:ascii="Verdana" w:hAnsi="Verdana"/>
        </w:rPr>
        <w:t>part1</w:t>
      </w:r>
      <w:r w:rsidR="00C109D0">
        <w:rPr>
          <w:rFonts w:ascii="Verdana" w:hAnsi="Verdana"/>
        </w:rPr>
        <w:t>.py</w:t>
      </w:r>
    </w:p>
    <w:p w:rsidR="002D0473" w:rsidRDefault="002D0473" w:rsidP="002D0473">
      <w:pPr>
        <w:ind w:left="720"/>
        <w:rPr>
          <w:rFonts w:ascii="Verdana" w:hAnsi="Verdana"/>
        </w:rPr>
      </w:pPr>
    </w:p>
    <w:p w:rsidR="002D0473" w:rsidRDefault="002D0473" w:rsidP="002D0473">
      <w:pPr>
        <w:ind w:left="720"/>
        <w:rPr>
          <w:rFonts w:ascii="Verdana" w:hAnsi="Verdana"/>
        </w:rPr>
      </w:pPr>
    </w:p>
    <w:p w:rsidR="00042FE4" w:rsidRDefault="00042FE4" w:rsidP="00AE7EB4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 xml:space="preserve"> If the switch is not pressed, the </w:t>
      </w:r>
      <w:r w:rsidR="00C109D0">
        <w:rPr>
          <w:rFonts w:ascii="Verdana" w:hAnsi="Verdana"/>
        </w:rPr>
        <w:t>message on the screen will display:</w:t>
      </w:r>
    </w:p>
    <w:p w:rsidR="00C109D0" w:rsidRDefault="00C109D0" w:rsidP="00C109D0">
      <w:pPr>
        <w:ind w:left="720"/>
        <w:rPr>
          <w:rFonts w:ascii="Verdana" w:hAnsi="Verdana"/>
        </w:rPr>
      </w:pPr>
    </w:p>
    <w:p w:rsidR="00C109D0" w:rsidRDefault="00042FE4" w:rsidP="00042FE4">
      <w:pPr>
        <w:ind w:left="720"/>
        <w:rPr>
          <w:rFonts w:ascii="Verdana" w:hAnsi="Verdana"/>
        </w:rPr>
      </w:pPr>
      <w:r>
        <w:rPr>
          <w:rFonts w:ascii="Verdana" w:hAnsi="Verdana"/>
        </w:rPr>
        <w:lastRenderedPageBreak/>
        <w:t>Pin 25 is a logic 1.</w:t>
      </w:r>
      <w:r w:rsidR="00B371DE">
        <w:rPr>
          <w:rFonts w:ascii="Verdana" w:hAnsi="Verdana"/>
        </w:rPr>
        <w:t xml:space="preserve"> </w:t>
      </w:r>
    </w:p>
    <w:p w:rsidR="00042FE4" w:rsidRDefault="00042FE4" w:rsidP="00042FE4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Continue checking pin 25? </w:t>
      </w:r>
      <w:r>
        <w:rPr>
          <w:rFonts w:ascii="Verdana" w:hAnsi="Verdana"/>
        </w:rPr>
        <w:tab/>
        <w:t>y or n</w:t>
      </w:r>
    </w:p>
    <w:p w:rsidR="00C109D0" w:rsidRDefault="00C109D0" w:rsidP="00042FE4">
      <w:pPr>
        <w:ind w:left="720"/>
        <w:rPr>
          <w:rFonts w:ascii="Verdana" w:hAnsi="Verdana"/>
        </w:rPr>
      </w:pPr>
      <w:r>
        <w:rPr>
          <w:rFonts w:ascii="Verdana" w:hAnsi="Verdana"/>
        </w:rPr>
        <w:t>On the GERTBOARD, LED D2 should be on, LED D1 will be on.</w:t>
      </w:r>
    </w:p>
    <w:p w:rsidR="00C109D0" w:rsidRDefault="00042FE4" w:rsidP="00042FE4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 xml:space="preserve"> Press and hold S1</w:t>
      </w:r>
      <w:r w:rsidR="00C109D0">
        <w:rPr>
          <w:rFonts w:ascii="Verdana" w:hAnsi="Verdana"/>
        </w:rPr>
        <w:t xml:space="preserve"> on the GERTBOARD</w:t>
      </w:r>
      <w:r w:rsidR="00454A8C">
        <w:rPr>
          <w:rFonts w:ascii="Verdana" w:hAnsi="Verdana"/>
        </w:rPr>
        <w:t>, on the keyboard, key in y</w:t>
      </w:r>
      <w:r>
        <w:rPr>
          <w:rFonts w:ascii="Verdana" w:hAnsi="Verdana"/>
        </w:rPr>
        <w:t xml:space="preserve"> and press the enter key.</w:t>
      </w:r>
      <w:r w:rsidR="0088337E">
        <w:rPr>
          <w:rFonts w:ascii="Verdana" w:hAnsi="Verdana"/>
        </w:rPr>
        <w:t xml:space="preserve"> While S1 is pressed, D2</w:t>
      </w:r>
      <w:r>
        <w:rPr>
          <w:rFonts w:ascii="Verdana" w:hAnsi="Verdana"/>
        </w:rPr>
        <w:t xml:space="preserve"> LED will be off</w:t>
      </w:r>
      <w:r w:rsidR="0088337E">
        <w:rPr>
          <w:rFonts w:ascii="Verdana" w:hAnsi="Verdana"/>
        </w:rPr>
        <w:t>, LED D1 will be off</w:t>
      </w:r>
      <w:r w:rsidR="00454A8C">
        <w:rPr>
          <w:rFonts w:ascii="Verdana" w:hAnsi="Verdana"/>
        </w:rPr>
        <w:t>,</w:t>
      </w:r>
      <w:r>
        <w:rPr>
          <w:rFonts w:ascii="Verdana" w:hAnsi="Verdana"/>
        </w:rPr>
        <w:t xml:space="preserve"> and the message on the screen will be </w:t>
      </w:r>
    </w:p>
    <w:p w:rsidR="00042FE4" w:rsidRDefault="00042FE4" w:rsidP="00C109D0">
      <w:pPr>
        <w:ind w:left="720"/>
        <w:rPr>
          <w:rFonts w:ascii="Verdana" w:hAnsi="Verdana"/>
        </w:rPr>
      </w:pPr>
      <w:r>
        <w:rPr>
          <w:rFonts w:ascii="Verdana" w:hAnsi="Verdana"/>
        </w:rPr>
        <w:t>“Pin 25 is a logic 0”.</w:t>
      </w:r>
    </w:p>
    <w:p w:rsidR="00C109D0" w:rsidRDefault="00C109D0" w:rsidP="00C109D0">
      <w:pPr>
        <w:ind w:left="720"/>
        <w:rPr>
          <w:rFonts w:ascii="Verdana" w:hAnsi="Verdana"/>
        </w:rPr>
      </w:pPr>
      <w:r w:rsidRPr="00C109D0">
        <w:rPr>
          <w:rFonts w:ascii="Verdana" w:hAnsi="Verdana"/>
        </w:rPr>
        <w:t xml:space="preserve">Continue checking pin 25? </w:t>
      </w:r>
      <w:r w:rsidRPr="00C109D0">
        <w:rPr>
          <w:rFonts w:ascii="Verdana" w:hAnsi="Verdana"/>
        </w:rPr>
        <w:tab/>
        <w:t>y or n</w:t>
      </w:r>
    </w:p>
    <w:p w:rsidR="00B371DE" w:rsidRPr="006002D3" w:rsidRDefault="00B371DE" w:rsidP="000F4C70">
      <w:pPr>
        <w:ind w:left="720"/>
        <w:rPr>
          <w:rFonts w:ascii="Verdana" w:hAnsi="Verdana"/>
        </w:rPr>
      </w:pPr>
    </w:p>
    <w:p w:rsidR="00B371DE" w:rsidRDefault="00B371DE" w:rsidP="00B371DE">
      <w:pPr>
        <w:ind w:left="720"/>
        <w:rPr>
          <w:rFonts w:ascii="Verdana" w:hAnsi="Verdana"/>
        </w:rPr>
      </w:pPr>
    </w:p>
    <w:p w:rsidR="00B371DE" w:rsidRDefault="00B371DE" w:rsidP="00B371DE">
      <w:pPr>
        <w:ind w:left="720"/>
        <w:rPr>
          <w:rFonts w:ascii="Verdana" w:hAnsi="Verdana"/>
        </w:rPr>
      </w:pPr>
      <w:r>
        <w:rPr>
          <w:rFonts w:ascii="Verdana" w:hAnsi="Verdana"/>
        </w:rPr>
        <w:t>Instructor signoff ____________________________</w:t>
      </w:r>
    </w:p>
    <w:p w:rsidR="006002D3" w:rsidRDefault="006002D3" w:rsidP="00B371DE">
      <w:pPr>
        <w:ind w:left="720"/>
        <w:rPr>
          <w:rFonts w:ascii="Verdana" w:hAnsi="Verdana"/>
        </w:rPr>
      </w:pPr>
    </w:p>
    <w:p w:rsidR="006002D3" w:rsidRDefault="006002D3" w:rsidP="00B371DE">
      <w:pPr>
        <w:ind w:left="720"/>
        <w:rPr>
          <w:rFonts w:ascii="Verdana" w:hAnsi="Verdana"/>
        </w:rPr>
      </w:pPr>
    </w:p>
    <w:p w:rsidR="00DF690A" w:rsidRDefault="00454A8C" w:rsidP="00DF690A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 xml:space="preserve"> Hold the CTRL key and press c</w:t>
      </w:r>
      <w:r w:rsidR="00DF690A">
        <w:rPr>
          <w:rFonts w:ascii="Verdana" w:hAnsi="Verdana"/>
        </w:rPr>
        <w:t xml:space="preserve"> to terminate the program.</w:t>
      </w:r>
    </w:p>
    <w:p w:rsidR="0088337E" w:rsidRDefault="0088337E" w:rsidP="00B371DE">
      <w:pPr>
        <w:ind w:left="720"/>
        <w:rPr>
          <w:rFonts w:ascii="Verdana" w:hAnsi="Verdana"/>
        </w:rPr>
      </w:pPr>
    </w:p>
    <w:p w:rsidR="0088337E" w:rsidRDefault="00C109D0" w:rsidP="0088337E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45936">
        <w:rPr>
          <w:rFonts w:ascii="Verdana" w:hAnsi="Verdana"/>
        </w:rPr>
        <w:t>Move the long jumper</w:t>
      </w:r>
      <w:r w:rsidR="00AA2BA4">
        <w:rPr>
          <w:rFonts w:ascii="Verdana" w:hAnsi="Verdana"/>
        </w:rPr>
        <w:t>s</w:t>
      </w:r>
      <w:r w:rsidR="00145936">
        <w:rPr>
          <w:rFonts w:ascii="Verdana" w:hAnsi="Verdana"/>
        </w:rPr>
        <w:t xml:space="preserve"> that </w:t>
      </w:r>
      <w:r w:rsidR="00AA2BA4">
        <w:rPr>
          <w:rFonts w:ascii="Verdana" w:hAnsi="Verdana"/>
        </w:rPr>
        <w:t>are</w:t>
      </w:r>
      <w:r w:rsidR="00145936">
        <w:rPr>
          <w:rFonts w:ascii="Verdana" w:hAnsi="Verdana"/>
        </w:rPr>
        <w:t xml:space="preserve"> connected to </w:t>
      </w:r>
      <w:r w:rsidR="00AA2BA4">
        <w:rPr>
          <w:rFonts w:ascii="Verdana" w:hAnsi="Verdana"/>
        </w:rPr>
        <w:t xml:space="preserve">(B2/GP22) to (B3/GP23) </w:t>
      </w:r>
      <w:r w:rsidR="00145936">
        <w:rPr>
          <w:rFonts w:ascii="Verdana" w:hAnsi="Verdana"/>
        </w:rPr>
        <w:t xml:space="preserve">and </w:t>
      </w:r>
      <w:r w:rsidR="00AA2BA4">
        <w:rPr>
          <w:rFonts w:ascii="Verdana" w:hAnsi="Verdana"/>
        </w:rPr>
        <w:t xml:space="preserve">(B1/GP25) to (B2/GP24). Now the S2 switch </w:t>
      </w:r>
      <w:r w:rsidR="00DF690A">
        <w:rPr>
          <w:rFonts w:ascii="Verdana" w:hAnsi="Verdana"/>
        </w:rPr>
        <w:t xml:space="preserve">(middle switch) </w:t>
      </w:r>
      <w:r w:rsidR="00AA2BA4">
        <w:rPr>
          <w:rFonts w:ascii="Verdana" w:hAnsi="Verdana"/>
        </w:rPr>
        <w:t xml:space="preserve">will be monitored for </w:t>
      </w:r>
      <w:r w:rsidR="00DF690A">
        <w:rPr>
          <w:rFonts w:ascii="Verdana" w:hAnsi="Verdana"/>
        </w:rPr>
        <w:t xml:space="preserve">a </w:t>
      </w:r>
      <w:r w:rsidR="00AA2BA4">
        <w:rPr>
          <w:rFonts w:ascii="Verdana" w:hAnsi="Verdana"/>
        </w:rPr>
        <w:t>key depression. The LEDs</w:t>
      </w:r>
      <w:r w:rsidR="007F5640">
        <w:rPr>
          <w:rFonts w:ascii="Verdana" w:hAnsi="Verdana"/>
        </w:rPr>
        <w:t xml:space="preserve"> to observe will be D2 and D3.</w:t>
      </w:r>
    </w:p>
    <w:p w:rsidR="00DF690A" w:rsidRDefault="00DF690A" w:rsidP="00DF690A">
      <w:pPr>
        <w:rPr>
          <w:rFonts w:ascii="Verdana" w:hAnsi="Verdana"/>
        </w:rPr>
      </w:pPr>
    </w:p>
    <w:p w:rsidR="007F5640" w:rsidRDefault="007F5640" w:rsidP="0088337E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 xml:space="preserve"> Modify the program</w:t>
      </w:r>
      <w:r w:rsidR="005B4F2B">
        <w:rPr>
          <w:rFonts w:ascii="Verdana" w:hAnsi="Verdana"/>
        </w:rPr>
        <w:t xml:space="preserve"> to initialize GP24 for input using internal pull-up resistors and GP23 for output. Change the print instruction so the pro</w:t>
      </w:r>
      <w:r w:rsidR="00454A8C">
        <w:rPr>
          <w:rFonts w:ascii="Verdana" w:hAnsi="Verdana"/>
        </w:rPr>
        <w:t>gram will display the following.</w:t>
      </w:r>
    </w:p>
    <w:p w:rsidR="005B4F2B" w:rsidRPr="005B4F2B" w:rsidRDefault="005B4F2B" w:rsidP="005B4F2B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“Pin 24 is a logic </w:t>
      </w:r>
      <w:r w:rsidR="00DF690A">
        <w:rPr>
          <w:rFonts w:ascii="Verdana" w:hAnsi="Verdana"/>
        </w:rPr>
        <w:t>(0 or 1 state)</w:t>
      </w:r>
      <w:r w:rsidR="00454A8C">
        <w:rPr>
          <w:rFonts w:ascii="Verdana" w:hAnsi="Verdana"/>
        </w:rPr>
        <w:t>”</w:t>
      </w:r>
    </w:p>
    <w:p w:rsidR="005B4F2B" w:rsidRDefault="005B4F2B" w:rsidP="005B4F2B">
      <w:pPr>
        <w:ind w:left="720"/>
        <w:rPr>
          <w:rFonts w:ascii="Verdana" w:hAnsi="Verdana"/>
        </w:rPr>
      </w:pPr>
      <w:r>
        <w:rPr>
          <w:rFonts w:ascii="Verdana" w:hAnsi="Verdana"/>
        </w:rPr>
        <w:t>Continue checking pin 24</w:t>
      </w:r>
      <w:r w:rsidRPr="005B4F2B">
        <w:rPr>
          <w:rFonts w:ascii="Verdana" w:hAnsi="Verdana"/>
        </w:rPr>
        <w:t xml:space="preserve">? </w:t>
      </w:r>
      <w:r w:rsidRPr="005B4F2B">
        <w:rPr>
          <w:rFonts w:ascii="Verdana" w:hAnsi="Verdana"/>
        </w:rPr>
        <w:tab/>
        <w:t>y or n</w:t>
      </w:r>
    </w:p>
    <w:p w:rsidR="00DF690A" w:rsidRDefault="00DF690A" w:rsidP="005B4F2B">
      <w:pPr>
        <w:ind w:left="720"/>
        <w:rPr>
          <w:rFonts w:ascii="Verdana" w:hAnsi="Verdana"/>
        </w:rPr>
      </w:pPr>
    </w:p>
    <w:p w:rsidR="00DF690A" w:rsidRDefault="00454A8C" w:rsidP="00DF690A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 xml:space="preserve"> Hit F5</w:t>
      </w:r>
      <w:r w:rsidR="006002D3">
        <w:rPr>
          <w:rFonts w:ascii="Verdana" w:hAnsi="Verdana"/>
        </w:rPr>
        <w:t xml:space="preserve"> to compile the program.</w:t>
      </w:r>
    </w:p>
    <w:p w:rsidR="006002D3" w:rsidRDefault="006002D3" w:rsidP="00DF690A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 xml:space="preserve"> Go to LXTerminal, hit the up arrow to retrieve the previous co</w:t>
      </w:r>
      <w:r w:rsidR="004C0026">
        <w:rPr>
          <w:rFonts w:ascii="Verdana" w:hAnsi="Verdana"/>
        </w:rPr>
        <w:t>mmand and hit the ENTER</w:t>
      </w:r>
      <w:r>
        <w:rPr>
          <w:rFonts w:ascii="Verdana" w:hAnsi="Verdana"/>
        </w:rPr>
        <w:t xml:space="preserve"> key.</w:t>
      </w:r>
    </w:p>
    <w:p w:rsidR="006002D3" w:rsidRPr="000F4C70" w:rsidRDefault="006002D3" w:rsidP="000F4C70">
      <w:pPr>
        <w:ind w:left="720"/>
        <w:rPr>
          <w:rFonts w:ascii="Verdana" w:hAnsi="Verdana"/>
        </w:rPr>
      </w:pPr>
    </w:p>
    <w:p w:rsidR="00D026D4" w:rsidRDefault="006002D3" w:rsidP="003D23A8">
      <w:pPr>
        <w:ind w:left="720"/>
        <w:rPr>
          <w:rFonts w:ascii="Verdana" w:hAnsi="Verdana"/>
        </w:rPr>
      </w:pPr>
      <w:r>
        <w:rPr>
          <w:rFonts w:ascii="Verdana" w:hAnsi="Verdana"/>
        </w:rPr>
        <w:lastRenderedPageBreak/>
        <w:t>Instructor signoff ____________________________</w:t>
      </w:r>
    </w:p>
    <w:p w:rsidR="000F4C70" w:rsidRDefault="000F4C70" w:rsidP="003D23A8">
      <w:pPr>
        <w:ind w:left="720"/>
        <w:rPr>
          <w:rFonts w:ascii="Verdana" w:hAnsi="Verdana"/>
        </w:rPr>
      </w:pPr>
    </w:p>
    <w:p w:rsidR="000F4C70" w:rsidRDefault="000F4C70" w:rsidP="003D23A8">
      <w:pPr>
        <w:ind w:left="720"/>
        <w:rPr>
          <w:rFonts w:ascii="Verdana" w:hAnsi="Verdana"/>
        </w:rPr>
      </w:pPr>
    </w:p>
    <w:p w:rsidR="000F4C70" w:rsidRPr="005850BC" w:rsidRDefault="000F4C70" w:rsidP="003D23A8">
      <w:pPr>
        <w:ind w:left="720"/>
        <w:rPr>
          <w:rFonts w:ascii="Verdana" w:hAnsi="Verdana"/>
          <w:b/>
        </w:rPr>
      </w:pPr>
      <w:r w:rsidRPr="005850BC">
        <w:rPr>
          <w:rFonts w:ascii="Verdana" w:hAnsi="Verdana"/>
          <w:b/>
        </w:rPr>
        <w:t>Part 2</w:t>
      </w:r>
    </w:p>
    <w:p w:rsidR="000F4C70" w:rsidRDefault="005850BC" w:rsidP="005850BC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From the Python Shell upper menu, select FILE/NEW WINDOW.</w:t>
      </w:r>
    </w:p>
    <w:p w:rsidR="005850BC" w:rsidRDefault="004C0026" w:rsidP="005850BC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 xml:space="preserve"> Key in the program below.</w:t>
      </w:r>
    </w:p>
    <w:p w:rsidR="005850BC" w:rsidRDefault="00241870" w:rsidP="005850BC">
      <w:pPr>
        <w:ind w:left="720"/>
        <w:rPr>
          <w:noProof/>
        </w:rPr>
      </w:pPr>
      <w:r>
        <w:rPr>
          <w:noProof/>
        </w:rPr>
        <w:drawing>
          <wp:inline distT="0" distB="0" distL="0" distR="0">
            <wp:extent cx="5972175" cy="3971925"/>
            <wp:effectExtent l="0" t="0" r="9525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" t="5830" r="30188" b="11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7E8" w:rsidRDefault="001E27E8" w:rsidP="005850BC">
      <w:pPr>
        <w:ind w:left="720"/>
        <w:rPr>
          <w:noProof/>
        </w:rPr>
      </w:pPr>
    </w:p>
    <w:p w:rsidR="001E27E8" w:rsidRDefault="004C0026" w:rsidP="001E27E8">
      <w:pPr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>Connect two</w:t>
      </w:r>
      <w:r w:rsidR="001E27E8">
        <w:rPr>
          <w:rFonts w:ascii="Verdana" w:hAnsi="Verdana"/>
        </w:rPr>
        <w:t xml:space="preserve"> long jumpers from GP25 to B1 and GP17 to B2. These connections will connect switch S1 to GPIO pin 25 (input) and LED D2 to GPIO pin 17 (output).</w:t>
      </w:r>
    </w:p>
    <w:p w:rsidR="001E27E8" w:rsidRDefault="001E27E8" w:rsidP="005850BC">
      <w:pPr>
        <w:ind w:left="720"/>
        <w:rPr>
          <w:noProof/>
        </w:rPr>
      </w:pPr>
    </w:p>
    <w:p w:rsidR="001E27E8" w:rsidRDefault="001E27E8" w:rsidP="005850BC">
      <w:pPr>
        <w:ind w:left="720"/>
        <w:rPr>
          <w:noProof/>
        </w:rPr>
      </w:pPr>
      <w:r>
        <w:object w:dxaOrig="10794" w:dyaOrig="11424">
          <v:shape id="_x0000_i1026" type="#_x0000_t75" style="width:472.5pt;height:499.5pt" o:ole="">
            <v:imagedata r:id="rId13" o:title=""/>
          </v:shape>
          <o:OLEObject Type="Embed" ProgID="Visio.Drawing.11" ShapeID="_x0000_i1026" DrawAspect="Content" ObjectID="_1487335538" r:id="rId14"/>
        </w:object>
      </w:r>
    </w:p>
    <w:p w:rsidR="005C7CBC" w:rsidRPr="005C7CBC" w:rsidRDefault="005C7CBC" w:rsidP="005C7CBC">
      <w:pPr>
        <w:numPr>
          <w:ilvl w:val="0"/>
          <w:numId w:val="18"/>
        </w:num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 Use the same procedure in Part 1 to save the file as </w:t>
      </w:r>
      <w:r>
        <w:rPr>
          <w:rFonts w:ascii="Verdana" w:hAnsi="Verdana"/>
        </w:rPr>
        <w:t>YourNameWk3part2.py</w:t>
      </w:r>
    </w:p>
    <w:p w:rsidR="005C7CBC" w:rsidRDefault="005C7CBC" w:rsidP="005850BC">
      <w:pPr>
        <w:ind w:left="720"/>
        <w:rPr>
          <w:noProof/>
        </w:rPr>
      </w:pPr>
    </w:p>
    <w:p w:rsidR="005850BC" w:rsidRDefault="005C7CBC" w:rsidP="005C7CBC">
      <w:pPr>
        <w:numPr>
          <w:ilvl w:val="0"/>
          <w:numId w:val="18"/>
        </w:num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 </w:t>
      </w:r>
      <w:r w:rsidR="005850BC" w:rsidRPr="00A40205">
        <w:rPr>
          <w:rFonts w:ascii="Verdana" w:hAnsi="Verdana"/>
          <w:noProof/>
        </w:rPr>
        <w:t xml:space="preserve">If </w:t>
      </w:r>
      <w:r w:rsidR="001E27E8">
        <w:rPr>
          <w:rFonts w:ascii="Verdana" w:hAnsi="Verdana"/>
          <w:noProof/>
        </w:rPr>
        <w:t>S1</w:t>
      </w:r>
      <w:r w:rsidR="005850BC" w:rsidRPr="00A40205">
        <w:rPr>
          <w:rFonts w:ascii="Verdana" w:hAnsi="Verdana"/>
          <w:noProof/>
        </w:rPr>
        <w:t xml:space="preserve"> is pressed on the GERTBOARD, </w:t>
      </w:r>
      <w:r w:rsidR="001E27E8">
        <w:rPr>
          <w:rFonts w:ascii="Verdana" w:hAnsi="Verdana"/>
          <w:noProof/>
        </w:rPr>
        <w:t xml:space="preserve"> LED D2</w:t>
      </w:r>
      <w:r w:rsidR="005850BC" w:rsidRPr="00A40205">
        <w:rPr>
          <w:rFonts w:ascii="Verdana" w:hAnsi="Verdana"/>
          <w:noProof/>
        </w:rPr>
        <w:t xml:space="preserve"> will flash ON and OFF at </w:t>
      </w:r>
      <w:r w:rsidR="004C0026">
        <w:rPr>
          <w:rFonts w:ascii="Verdana" w:hAnsi="Verdana"/>
          <w:noProof/>
        </w:rPr>
        <w:t>1-</w:t>
      </w:r>
      <w:r w:rsidR="005850BC" w:rsidRPr="00A40205">
        <w:rPr>
          <w:rFonts w:ascii="Verdana" w:hAnsi="Verdana"/>
          <w:noProof/>
        </w:rPr>
        <w:t xml:space="preserve"> second intervals</w:t>
      </w:r>
      <w:r w:rsidR="00A40205" w:rsidRPr="00A40205">
        <w:rPr>
          <w:rFonts w:ascii="Verdana" w:hAnsi="Verdana"/>
          <w:noProof/>
        </w:rPr>
        <w:t>. If the button is released, the output will be OFF.</w:t>
      </w:r>
    </w:p>
    <w:p w:rsidR="005C7CBC" w:rsidRDefault="005C7CBC" w:rsidP="005C7CBC">
      <w:pPr>
        <w:pStyle w:val="ListParagraph"/>
        <w:rPr>
          <w:rFonts w:ascii="Verdana" w:hAnsi="Verdana"/>
          <w:noProof/>
        </w:rPr>
      </w:pPr>
    </w:p>
    <w:p w:rsidR="005C7CBC" w:rsidRDefault="005C7CBC" w:rsidP="005C7CBC">
      <w:pPr>
        <w:numPr>
          <w:ilvl w:val="0"/>
          <w:numId w:val="18"/>
        </w:numPr>
        <w:rPr>
          <w:rFonts w:ascii="Verdana" w:hAnsi="Verdana"/>
          <w:noProof/>
        </w:rPr>
      </w:pPr>
      <w:r>
        <w:rPr>
          <w:rFonts w:ascii="Verdana" w:hAnsi="Verdana"/>
          <w:noProof/>
        </w:rPr>
        <w:lastRenderedPageBreak/>
        <w:t xml:space="preserve"> Test the program to make sure it works. </w:t>
      </w:r>
      <w:r w:rsidR="001E27E8">
        <w:rPr>
          <w:rFonts w:ascii="Verdana" w:hAnsi="Verdana"/>
          <w:noProof/>
        </w:rPr>
        <w:t>On the keyboard</w:t>
      </w:r>
      <w:r w:rsidR="004C0026">
        <w:rPr>
          <w:rFonts w:ascii="Verdana" w:hAnsi="Verdana"/>
          <w:noProof/>
        </w:rPr>
        <w:t>,</w:t>
      </w:r>
      <w:r w:rsidR="001E27E8">
        <w:rPr>
          <w:rFonts w:ascii="Verdana" w:hAnsi="Verdana"/>
          <w:noProof/>
        </w:rPr>
        <w:t xml:space="preserve"> hit CTRL-c to terminate the program.</w:t>
      </w:r>
    </w:p>
    <w:p w:rsidR="005C7CBC" w:rsidRDefault="005C7CBC" w:rsidP="005C7CBC">
      <w:pPr>
        <w:pStyle w:val="ListParagraph"/>
        <w:rPr>
          <w:rFonts w:ascii="Verdana" w:hAnsi="Verdana"/>
          <w:noProof/>
        </w:rPr>
      </w:pPr>
    </w:p>
    <w:p w:rsidR="005C7CBC" w:rsidRDefault="005C7CBC" w:rsidP="005C7CBC">
      <w:pPr>
        <w:numPr>
          <w:ilvl w:val="0"/>
          <w:numId w:val="18"/>
        </w:num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 Change th</w:t>
      </w:r>
      <w:r w:rsidR="004C0026">
        <w:rPr>
          <w:rFonts w:ascii="Verdana" w:hAnsi="Verdana"/>
          <w:noProof/>
        </w:rPr>
        <w:t>e long jumpers to the following.</w:t>
      </w:r>
    </w:p>
    <w:p w:rsidR="005C7CBC" w:rsidRDefault="005C7CBC" w:rsidP="005C7CBC">
      <w:pPr>
        <w:pStyle w:val="ListParagraph"/>
        <w:rPr>
          <w:rFonts w:ascii="Verdana" w:hAnsi="Verdana"/>
          <w:noProof/>
        </w:rPr>
      </w:pPr>
      <w:r>
        <w:rPr>
          <w:rFonts w:ascii="Verdana" w:hAnsi="Verdana"/>
          <w:noProof/>
        </w:rPr>
        <w:t>(B1/GP25) to (B3/GP</w:t>
      </w:r>
      <w:r w:rsidR="00CC41A2">
        <w:rPr>
          <w:rFonts w:ascii="Verdana" w:hAnsi="Verdana"/>
          <w:noProof/>
        </w:rPr>
        <w:t>24</w:t>
      </w:r>
      <w:r w:rsidR="00E90FAE">
        <w:rPr>
          <w:rFonts w:ascii="Verdana" w:hAnsi="Verdana"/>
          <w:noProof/>
        </w:rPr>
        <w:t>)</w:t>
      </w:r>
      <w:r w:rsidR="004C0026" w:rsidRPr="004C0026">
        <w:rPr>
          <w:rFonts w:ascii="Verdana" w:hAnsi="Verdana"/>
          <w:noProof/>
        </w:rPr>
        <w:t>—</w:t>
      </w:r>
      <w:r w:rsidR="00E90FAE">
        <w:rPr>
          <w:rFonts w:ascii="Verdana" w:hAnsi="Verdana"/>
          <w:noProof/>
        </w:rPr>
        <w:t>switch S3 connects to GPIO pin 24, input.</w:t>
      </w:r>
    </w:p>
    <w:p w:rsidR="00CC41A2" w:rsidRDefault="00CC41A2" w:rsidP="005C7CBC">
      <w:pPr>
        <w:pStyle w:val="ListParagraph"/>
        <w:rPr>
          <w:rFonts w:ascii="Verdana" w:hAnsi="Verdana"/>
          <w:noProof/>
        </w:rPr>
      </w:pPr>
      <w:r>
        <w:rPr>
          <w:rFonts w:ascii="Verdana" w:hAnsi="Verdana"/>
          <w:noProof/>
        </w:rPr>
        <w:t>(B2/GP17) to (</w:t>
      </w:r>
      <w:r w:rsidR="00E90FAE">
        <w:rPr>
          <w:rFonts w:ascii="Verdana" w:hAnsi="Verdana"/>
          <w:noProof/>
        </w:rPr>
        <w:t>B1/GP22)</w:t>
      </w:r>
      <w:r w:rsidR="004C0026" w:rsidRPr="004C0026">
        <w:rPr>
          <w:rFonts w:ascii="Verdana" w:hAnsi="Verdana"/>
          <w:noProof/>
        </w:rPr>
        <w:t>—</w:t>
      </w:r>
      <w:r w:rsidR="00E90FAE">
        <w:rPr>
          <w:rFonts w:ascii="Verdana" w:hAnsi="Verdana"/>
          <w:noProof/>
        </w:rPr>
        <w:t>LED D1 connects to GPIO pin 22, output.</w:t>
      </w:r>
    </w:p>
    <w:p w:rsidR="00E90FAE" w:rsidRDefault="00E90FAE" w:rsidP="005C7CBC">
      <w:pPr>
        <w:pStyle w:val="ListParagraph"/>
        <w:rPr>
          <w:rFonts w:ascii="Verdana" w:hAnsi="Verdana"/>
          <w:noProof/>
        </w:rPr>
      </w:pPr>
    </w:p>
    <w:p w:rsidR="00E90FAE" w:rsidRDefault="00E90FAE" w:rsidP="005C7CBC">
      <w:pPr>
        <w:pStyle w:val="ListParagraph"/>
        <w:rPr>
          <w:rFonts w:ascii="Verdana" w:hAnsi="Verdana"/>
          <w:noProof/>
        </w:rPr>
      </w:pPr>
      <w:r>
        <w:rPr>
          <w:rFonts w:ascii="Verdana" w:hAnsi="Verdana"/>
          <w:noProof/>
        </w:rPr>
        <w:t>Modify the Python program to reinitialize the GPIO port pins so when the program runs, D1 will flash ON/OFF when S3 is pressed. Change the delay time to 500msec [replace sleep (1) with sleep(.5)].</w:t>
      </w:r>
    </w:p>
    <w:p w:rsidR="007562A3" w:rsidRDefault="007562A3" w:rsidP="005C7CBC">
      <w:pPr>
        <w:pStyle w:val="ListParagraph"/>
        <w:rPr>
          <w:rFonts w:ascii="Verdana" w:hAnsi="Verdana"/>
          <w:noProof/>
        </w:rPr>
      </w:pPr>
    </w:p>
    <w:p w:rsidR="007562A3" w:rsidRDefault="007562A3" w:rsidP="007562A3">
      <w:pPr>
        <w:pStyle w:val="ListParagraph"/>
        <w:numPr>
          <w:ilvl w:val="0"/>
          <w:numId w:val="18"/>
        </w:num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 Go to LXTerminal and run the Python program to verify the software/hardware modifi</w:t>
      </w:r>
      <w:r w:rsidR="004C0026">
        <w:rPr>
          <w:rFonts w:ascii="Verdana" w:hAnsi="Verdana"/>
          <w:noProof/>
        </w:rPr>
        <w:t>cation is functional. Hit CTRL-</w:t>
      </w:r>
      <w:r>
        <w:rPr>
          <w:rFonts w:ascii="Verdana" w:hAnsi="Verdana"/>
          <w:noProof/>
        </w:rPr>
        <w:t>c to terminate the program.</w:t>
      </w:r>
    </w:p>
    <w:p w:rsidR="007562A3" w:rsidRDefault="007562A3" w:rsidP="007562A3">
      <w:pPr>
        <w:pStyle w:val="ListParagraph"/>
        <w:rPr>
          <w:rFonts w:ascii="Verdana" w:hAnsi="Verdana"/>
          <w:noProof/>
        </w:rPr>
      </w:pPr>
    </w:p>
    <w:p w:rsidR="007562A3" w:rsidRPr="00487263" w:rsidRDefault="004C0026" w:rsidP="007562A3">
      <w:pPr>
        <w:rPr>
          <w:rFonts w:ascii="Verdana" w:hAnsi="Verdana"/>
        </w:rPr>
      </w:pPr>
      <w:r>
        <w:rPr>
          <w:rFonts w:ascii="Verdana" w:hAnsi="Verdana"/>
        </w:rPr>
        <w:t>Submission Instructions</w:t>
      </w:r>
    </w:p>
    <w:p w:rsidR="000F2CD6" w:rsidRDefault="000F2CD6" w:rsidP="007562A3">
      <w:pPr>
        <w:rPr>
          <w:rFonts w:ascii="Verdana" w:hAnsi="Verdana"/>
        </w:rPr>
      </w:pPr>
      <w:r>
        <w:rPr>
          <w:rFonts w:ascii="Verdana" w:hAnsi="Verdana"/>
        </w:rPr>
        <w:t xml:space="preserve">Connect </w:t>
      </w:r>
      <w:r w:rsidR="00D271B8">
        <w:rPr>
          <w:rFonts w:ascii="Verdana" w:hAnsi="Verdana"/>
        </w:rPr>
        <w:t>Ethernet cable to the Raspberry</w:t>
      </w:r>
      <w:r>
        <w:rPr>
          <w:rFonts w:ascii="Verdana" w:hAnsi="Verdana"/>
        </w:rPr>
        <w:t xml:space="preserve"> Pi. Go to Desktop, open </w:t>
      </w:r>
      <w:r w:rsidR="00F56A45">
        <w:rPr>
          <w:rFonts w:ascii="Verdana" w:hAnsi="Verdana"/>
        </w:rPr>
        <w:t>Web browser</w:t>
      </w:r>
      <w:r>
        <w:rPr>
          <w:rFonts w:ascii="Verdana" w:hAnsi="Verdana"/>
        </w:rPr>
        <w:t>. In the address area</w:t>
      </w:r>
      <w:r w:rsidR="00D94B4E">
        <w:rPr>
          <w:rFonts w:ascii="Verdana" w:hAnsi="Verdana"/>
        </w:rPr>
        <w:t>,</w:t>
      </w:r>
      <w:r>
        <w:rPr>
          <w:rFonts w:ascii="Verdana" w:hAnsi="Verdana"/>
        </w:rPr>
        <w:t xml:space="preserve"> type</w:t>
      </w:r>
      <w:r w:rsidR="00D94B4E">
        <w:rPr>
          <w:rFonts w:ascii="Verdana" w:hAnsi="Verdana"/>
        </w:rPr>
        <w:t xml:space="preserve"> http://</w:t>
      </w:r>
      <w:r>
        <w:rPr>
          <w:rFonts w:ascii="Verdana" w:hAnsi="Verdana"/>
        </w:rPr>
        <w:t>devryu.net. Put in eCollege username and password. Open course. Go to D</w:t>
      </w:r>
      <w:r w:rsidR="00D271B8">
        <w:rPr>
          <w:rFonts w:ascii="Verdana" w:hAnsi="Verdana"/>
        </w:rPr>
        <w:t>ropbox,</w:t>
      </w:r>
      <w:r>
        <w:rPr>
          <w:rFonts w:ascii="Verdana" w:hAnsi="Verdana"/>
        </w:rPr>
        <w:t xml:space="preserve"> attach your Python Files</w:t>
      </w:r>
      <w:r w:rsidR="00D271B8">
        <w:rPr>
          <w:rFonts w:ascii="Verdana" w:hAnsi="Verdana"/>
        </w:rPr>
        <w:t>,</w:t>
      </w:r>
      <w:r>
        <w:rPr>
          <w:rFonts w:ascii="Verdana" w:hAnsi="Verdana"/>
        </w:rPr>
        <w:t xml:space="preserve"> then Submit. On a PC, complete Lab 3 datasheets and </w:t>
      </w:r>
      <w:r w:rsidR="00734A1C">
        <w:rPr>
          <w:rFonts w:ascii="Verdana" w:hAnsi="Verdana"/>
        </w:rPr>
        <w:t xml:space="preserve">save as FirstNameLastNameWeek#Lab.docx and </w:t>
      </w:r>
      <w:r>
        <w:rPr>
          <w:rFonts w:ascii="Verdana" w:hAnsi="Verdana"/>
        </w:rPr>
        <w:t>submit to the D</w:t>
      </w:r>
      <w:r w:rsidR="00D271B8">
        <w:rPr>
          <w:rFonts w:ascii="Verdana" w:hAnsi="Verdana"/>
        </w:rPr>
        <w:t>ropbox</w:t>
      </w:r>
      <w:r>
        <w:rPr>
          <w:rFonts w:ascii="Verdana" w:hAnsi="Verdana"/>
        </w:rPr>
        <w:t>.</w:t>
      </w:r>
    </w:p>
    <w:p w:rsidR="00DF3782" w:rsidRDefault="00DF3782" w:rsidP="007562A3">
      <w:pPr>
        <w:rPr>
          <w:rFonts w:ascii="Verdana" w:hAnsi="Verdana"/>
        </w:rPr>
      </w:pPr>
      <w:r>
        <w:rPr>
          <w:rFonts w:ascii="Verdana" w:hAnsi="Verdana"/>
        </w:rPr>
        <w:t>Type sudo shutdown –h now, hit</w:t>
      </w:r>
      <w:r w:rsidR="00D271B8">
        <w:rPr>
          <w:rFonts w:ascii="Verdana" w:hAnsi="Verdana"/>
        </w:rPr>
        <w:t xml:space="preserve"> the</w:t>
      </w:r>
      <w:r>
        <w:rPr>
          <w:rFonts w:ascii="Verdana" w:hAnsi="Verdana"/>
        </w:rPr>
        <w:t xml:space="preserve"> ENTER key. Disconnect power from Raspberry Pi.</w:t>
      </w:r>
    </w:p>
    <w:p w:rsidR="007562A3" w:rsidRDefault="007562A3" w:rsidP="007562A3">
      <w:pPr>
        <w:pStyle w:val="ListParagraph"/>
        <w:rPr>
          <w:rFonts w:ascii="Verdana" w:hAnsi="Verdana"/>
          <w:noProof/>
        </w:rPr>
      </w:pPr>
    </w:p>
    <w:p w:rsidR="005C7CBC" w:rsidRDefault="005C7CBC" w:rsidP="005C7CBC">
      <w:pPr>
        <w:ind w:left="720"/>
        <w:rPr>
          <w:rFonts w:ascii="Verdana" w:hAnsi="Verdana"/>
          <w:noProof/>
        </w:rPr>
      </w:pPr>
    </w:p>
    <w:p w:rsidR="005C7CBC" w:rsidRDefault="005C7CBC" w:rsidP="005850BC">
      <w:pPr>
        <w:ind w:left="720"/>
        <w:rPr>
          <w:rFonts w:ascii="Verdana" w:hAnsi="Verdana"/>
          <w:noProof/>
        </w:rPr>
      </w:pPr>
    </w:p>
    <w:p w:rsidR="00A40205" w:rsidRPr="00A40205" w:rsidRDefault="00A40205" w:rsidP="001E27E8">
      <w:pPr>
        <w:ind w:left="720"/>
        <w:rPr>
          <w:rFonts w:ascii="Verdana" w:hAnsi="Verdana"/>
          <w:noProof/>
        </w:rPr>
      </w:pPr>
    </w:p>
    <w:p w:rsidR="005850BC" w:rsidRDefault="005850BC" w:rsidP="005850BC">
      <w:pPr>
        <w:ind w:left="720"/>
        <w:rPr>
          <w:rFonts w:ascii="Verdana" w:hAnsi="Verdana"/>
        </w:rPr>
      </w:pPr>
    </w:p>
    <w:sectPr w:rsidR="005850BC" w:rsidSect="000F2CD6">
      <w:footerReference w:type="default" r:id="rId15"/>
      <w:pgSz w:w="12240" w:h="15840"/>
      <w:pgMar w:top="1440" w:right="126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BE" w:rsidRDefault="004C44BE" w:rsidP="00846999">
      <w:pPr>
        <w:spacing w:after="0" w:line="240" w:lineRule="auto"/>
      </w:pPr>
      <w:r>
        <w:separator/>
      </w:r>
    </w:p>
  </w:endnote>
  <w:endnote w:type="continuationSeparator" w:id="0">
    <w:p w:rsidR="004C44BE" w:rsidRDefault="004C44BE" w:rsidP="0084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999" w:rsidRDefault="00E93979" w:rsidP="006516B7">
    <w:pPr>
      <w:pStyle w:val="Footer"/>
      <w:tabs>
        <w:tab w:val="clear" w:pos="4680"/>
        <w:tab w:val="clear" w:pos="9360"/>
        <w:tab w:val="right" w:pos="9450"/>
      </w:tabs>
    </w:pPr>
    <w:r>
      <w:rPr>
        <w:rFonts w:ascii="Cambria" w:hAnsi="Cambria" w:cs="Cambria"/>
      </w:rPr>
      <w:t xml:space="preserve">Week </w:t>
    </w:r>
    <w:r w:rsidR="00042FE4">
      <w:rPr>
        <w:rFonts w:ascii="Cambria" w:hAnsi="Cambria" w:cs="Cambria"/>
      </w:rPr>
      <w:t>3</w:t>
    </w:r>
    <w:r>
      <w:rPr>
        <w:rFonts w:ascii="Cambria" w:hAnsi="Cambria" w:cs="Cambria"/>
      </w:rPr>
      <w:t xml:space="preserve"> – Lab </w:t>
    </w:r>
    <w:r w:rsidR="00042FE4">
      <w:rPr>
        <w:rFonts w:ascii="Cambria" w:hAnsi="Cambria" w:cs="Cambria"/>
      </w:rPr>
      <w:t>3</w:t>
    </w:r>
    <w:r w:rsidR="006516B7">
      <w:rPr>
        <w:rFonts w:ascii="Cambria" w:hAnsi="Cambria" w:cs="Cambria"/>
      </w:rPr>
      <w:tab/>
    </w:r>
    <w:r w:rsidR="00846999">
      <w:rPr>
        <w:rFonts w:ascii="Cambria" w:hAnsi="Cambria" w:cs="Cambria"/>
      </w:rPr>
      <w:t xml:space="preserve">Page </w:t>
    </w:r>
    <w:r w:rsidR="003267FD">
      <w:fldChar w:fldCharType="begin"/>
    </w:r>
    <w:r w:rsidR="003267FD">
      <w:instrText xml:space="preserve"> PAGE   \* MERGEFORMAT </w:instrText>
    </w:r>
    <w:r w:rsidR="003267FD">
      <w:fldChar w:fldCharType="separate"/>
    </w:r>
    <w:r w:rsidR="00241870" w:rsidRPr="00241870">
      <w:rPr>
        <w:rFonts w:ascii="Cambria" w:hAnsi="Cambria" w:cs="Cambria"/>
        <w:noProof/>
      </w:rPr>
      <w:t>1</w:t>
    </w:r>
    <w:r w:rsidR="003267F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BE" w:rsidRDefault="004C44BE" w:rsidP="00846999">
      <w:pPr>
        <w:spacing w:after="0" w:line="240" w:lineRule="auto"/>
      </w:pPr>
      <w:r>
        <w:separator/>
      </w:r>
    </w:p>
  </w:footnote>
  <w:footnote w:type="continuationSeparator" w:id="0">
    <w:p w:rsidR="004C44BE" w:rsidRDefault="004C44BE" w:rsidP="00846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11F"/>
    <w:multiLevelType w:val="hybridMultilevel"/>
    <w:tmpl w:val="6DEC54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2E47BB"/>
    <w:multiLevelType w:val="hybridMultilevel"/>
    <w:tmpl w:val="C3ECC2FE"/>
    <w:lvl w:ilvl="0" w:tplc="B0BEFE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41632B3"/>
    <w:multiLevelType w:val="hybridMultilevel"/>
    <w:tmpl w:val="5D782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851A0"/>
    <w:multiLevelType w:val="hybridMultilevel"/>
    <w:tmpl w:val="D77EAB86"/>
    <w:lvl w:ilvl="0" w:tplc="B0BEF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090740"/>
    <w:multiLevelType w:val="hybridMultilevel"/>
    <w:tmpl w:val="93A0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47EE6"/>
    <w:multiLevelType w:val="hybridMultilevel"/>
    <w:tmpl w:val="DAC8BF4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45D2E"/>
    <w:multiLevelType w:val="hybridMultilevel"/>
    <w:tmpl w:val="DA7EC5C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2ECE6189"/>
    <w:multiLevelType w:val="hybridMultilevel"/>
    <w:tmpl w:val="2C8EC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3E5026"/>
    <w:multiLevelType w:val="hybridMultilevel"/>
    <w:tmpl w:val="07B4E7C4"/>
    <w:lvl w:ilvl="0" w:tplc="B0BEF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656951"/>
    <w:multiLevelType w:val="hybridMultilevel"/>
    <w:tmpl w:val="1DA8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D528E"/>
    <w:multiLevelType w:val="hybridMultilevel"/>
    <w:tmpl w:val="9D10D5F6"/>
    <w:lvl w:ilvl="0" w:tplc="B0BEF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F2BE1"/>
    <w:multiLevelType w:val="hybridMultilevel"/>
    <w:tmpl w:val="E37EF98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4EB9662E"/>
    <w:multiLevelType w:val="hybridMultilevel"/>
    <w:tmpl w:val="CBB6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421F6"/>
    <w:multiLevelType w:val="hybridMultilevel"/>
    <w:tmpl w:val="93B4E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313CB"/>
    <w:multiLevelType w:val="hybridMultilevel"/>
    <w:tmpl w:val="EA24005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645720C7"/>
    <w:multiLevelType w:val="multilevel"/>
    <w:tmpl w:val="72E2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F55F28"/>
    <w:multiLevelType w:val="hybridMultilevel"/>
    <w:tmpl w:val="D77EAB86"/>
    <w:lvl w:ilvl="0" w:tplc="B0BEF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571E48"/>
    <w:multiLevelType w:val="hybridMultilevel"/>
    <w:tmpl w:val="D77EAB86"/>
    <w:lvl w:ilvl="0" w:tplc="B0BEF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087567"/>
    <w:multiLevelType w:val="hybridMultilevel"/>
    <w:tmpl w:val="97F41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0"/>
  </w:num>
  <w:num w:numId="5">
    <w:abstractNumId w:val="11"/>
  </w:num>
  <w:num w:numId="6">
    <w:abstractNumId w:val="6"/>
  </w:num>
  <w:num w:numId="7">
    <w:abstractNumId w:val="7"/>
  </w:num>
  <w:num w:numId="8">
    <w:abstractNumId w:val="17"/>
  </w:num>
  <w:num w:numId="9">
    <w:abstractNumId w:val="8"/>
  </w:num>
  <w:num w:numId="10">
    <w:abstractNumId w:val="16"/>
  </w:num>
  <w:num w:numId="11">
    <w:abstractNumId w:val="1"/>
  </w:num>
  <w:num w:numId="12">
    <w:abstractNumId w:val="3"/>
  </w:num>
  <w:num w:numId="13">
    <w:abstractNumId w:val="10"/>
  </w:num>
  <w:num w:numId="14">
    <w:abstractNumId w:val="18"/>
  </w:num>
  <w:num w:numId="15">
    <w:abstractNumId w:val="4"/>
  </w:num>
  <w:num w:numId="16">
    <w:abstractNumId w:val="13"/>
  </w:num>
  <w:num w:numId="17">
    <w:abstractNumId w:val="9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3F"/>
    <w:rsid w:val="00034DFF"/>
    <w:rsid w:val="00042FE4"/>
    <w:rsid w:val="000A00DB"/>
    <w:rsid w:val="000F2CD6"/>
    <w:rsid w:val="000F4C70"/>
    <w:rsid w:val="001077EF"/>
    <w:rsid w:val="001100A5"/>
    <w:rsid w:val="001146BB"/>
    <w:rsid w:val="00130E25"/>
    <w:rsid w:val="00145936"/>
    <w:rsid w:val="00146CD1"/>
    <w:rsid w:val="001500D6"/>
    <w:rsid w:val="00177104"/>
    <w:rsid w:val="00194432"/>
    <w:rsid w:val="001A0012"/>
    <w:rsid w:val="001B5476"/>
    <w:rsid w:val="001D22A7"/>
    <w:rsid w:val="001E27E8"/>
    <w:rsid w:val="001E7E60"/>
    <w:rsid w:val="001F4D3F"/>
    <w:rsid w:val="002117FC"/>
    <w:rsid w:val="00241870"/>
    <w:rsid w:val="0024651C"/>
    <w:rsid w:val="00250DBA"/>
    <w:rsid w:val="00265D0F"/>
    <w:rsid w:val="00275C93"/>
    <w:rsid w:val="002C1194"/>
    <w:rsid w:val="002D0473"/>
    <w:rsid w:val="002E07A2"/>
    <w:rsid w:val="002F1888"/>
    <w:rsid w:val="0031433F"/>
    <w:rsid w:val="00321E17"/>
    <w:rsid w:val="0032304E"/>
    <w:rsid w:val="003267FD"/>
    <w:rsid w:val="00396EB4"/>
    <w:rsid w:val="003D23A8"/>
    <w:rsid w:val="003E7B50"/>
    <w:rsid w:val="003F4717"/>
    <w:rsid w:val="004020E6"/>
    <w:rsid w:val="00430211"/>
    <w:rsid w:val="00436C4E"/>
    <w:rsid w:val="004419D3"/>
    <w:rsid w:val="00454A8C"/>
    <w:rsid w:val="004558CF"/>
    <w:rsid w:val="00487263"/>
    <w:rsid w:val="004B48D8"/>
    <w:rsid w:val="004C0026"/>
    <w:rsid w:val="004C44BE"/>
    <w:rsid w:val="004D0F3E"/>
    <w:rsid w:val="004E5371"/>
    <w:rsid w:val="005007C2"/>
    <w:rsid w:val="00513555"/>
    <w:rsid w:val="00532294"/>
    <w:rsid w:val="00551A8C"/>
    <w:rsid w:val="00571FEB"/>
    <w:rsid w:val="005850BC"/>
    <w:rsid w:val="00595C12"/>
    <w:rsid w:val="005A414F"/>
    <w:rsid w:val="005B319A"/>
    <w:rsid w:val="005B4F2B"/>
    <w:rsid w:val="005C7CBC"/>
    <w:rsid w:val="005D0A33"/>
    <w:rsid w:val="005D5147"/>
    <w:rsid w:val="006002D3"/>
    <w:rsid w:val="00606EE6"/>
    <w:rsid w:val="006145E6"/>
    <w:rsid w:val="00630D04"/>
    <w:rsid w:val="006516B7"/>
    <w:rsid w:val="00660160"/>
    <w:rsid w:val="0068171B"/>
    <w:rsid w:val="006839CC"/>
    <w:rsid w:val="00693306"/>
    <w:rsid w:val="006C1CEB"/>
    <w:rsid w:val="006F0908"/>
    <w:rsid w:val="00734A1C"/>
    <w:rsid w:val="007437B4"/>
    <w:rsid w:val="007562A3"/>
    <w:rsid w:val="0079070C"/>
    <w:rsid w:val="00792887"/>
    <w:rsid w:val="00795AE6"/>
    <w:rsid w:val="007D20F7"/>
    <w:rsid w:val="007F3767"/>
    <w:rsid w:val="007F5640"/>
    <w:rsid w:val="007F5AF9"/>
    <w:rsid w:val="00830614"/>
    <w:rsid w:val="00834CB9"/>
    <w:rsid w:val="00843276"/>
    <w:rsid w:val="00846999"/>
    <w:rsid w:val="0085423B"/>
    <w:rsid w:val="008606A2"/>
    <w:rsid w:val="0088337E"/>
    <w:rsid w:val="00891700"/>
    <w:rsid w:val="00896DFD"/>
    <w:rsid w:val="008A1931"/>
    <w:rsid w:val="008C13E9"/>
    <w:rsid w:val="008D3D42"/>
    <w:rsid w:val="008F46E3"/>
    <w:rsid w:val="00997F9F"/>
    <w:rsid w:val="009A6751"/>
    <w:rsid w:val="009B67CE"/>
    <w:rsid w:val="009C103E"/>
    <w:rsid w:val="009C7532"/>
    <w:rsid w:val="00A1435F"/>
    <w:rsid w:val="00A40205"/>
    <w:rsid w:val="00A51290"/>
    <w:rsid w:val="00A94929"/>
    <w:rsid w:val="00AA2BA4"/>
    <w:rsid w:val="00AE7EB4"/>
    <w:rsid w:val="00AF452C"/>
    <w:rsid w:val="00B33CF7"/>
    <w:rsid w:val="00B371DE"/>
    <w:rsid w:val="00B63065"/>
    <w:rsid w:val="00B81ECA"/>
    <w:rsid w:val="00B82DE0"/>
    <w:rsid w:val="00B94E64"/>
    <w:rsid w:val="00BD1372"/>
    <w:rsid w:val="00BD238A"/>
    <w:rsid w:val="00C063F1"/>
    <w:rsid w:val="00C109D0"/>
    <w:rsid w:val="00C233FB"/>
    <w:rsid w:val="00C273FF"/>
    <w:rsid w:val="00C36B78"/>
    <w:rsid w:val="00C41B3E"/>
    <w:rsid w:val="00C4487D"/>
    <w:rsid w:val="00C503EB"/>
    <w:rsid w:val="00CA1B6B"/>
    <w:rsid w:val="00CA4C6E"/>
    <w:rsid w:val="00CC41A2"/>
    <w:rsid w:val="00CD0AF5"/>
    <w:rsid w:val="00CD789B"/>
    <w:rsid w:val="00D026D4"/>
    <w:rsid w:val="00D07BE0"/>
    <w:rsid w:val="00D271B8"/>
    <w:rsid w:val="00D57BF5"/>
    <w:rsid w:val="00D7130B"/>
    <w:rsid w:val="00D935A6"/>
    <w:rsid w:val="00D94B4E"/>
    <w:rsid w:val="00D97012"/>
    <w:rsid w:val="00DA29E1"/>
    <w:rsid w:val="00DA4962"/>
    <w:rsid w:val="00DC39FB"/>
    <w:rsid w:val="00DD5D1C"/>
    <w:rsid w:val="00DD71BA"/>
    <w:rsid w:val="00DF3782"/>
    <w:rsid w:val="00DF690A"/>
    <w:rsid w:val="00E010A3"/>
    <w:rsid w:val="00E90FAE"/>
    <w:rsid w:val="00E93979"/>
    <w:rsid w:val="00E93F11"/>
    <w:rsid w:val="00EC4DD8"/>
    <w:rsid w:val="00ED00BF"/>
    <w:rsid w:val="00EE382E"/>
    <w:rsid w:val="00F20B6D"/>
    <w:rsid w:val="00F21E73"/>
    <w:rsid w:val="00F27543"/>
    <w:rsid w:val="00F56A45"/>
    <w:rsid w:val="00F74EAF"/>
    <w:rsid w:val="00F75F79"/>
    <w:rsid w:val="00FC5973"/>
    <w:rsid w:val="00FF1C92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4D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1F4D3F"/>
    <w:rPr>
      <w:color w:val="0000FF"/>
      <w:u w:val="single"/>
    </w:rPr>
  </w:style>
  <w:style w:type="character" w:styleId="Strong">
    <w:name w:val="Strong"/>
    <w:uiPriority w:val="22"/>
    <w:qFormat/>
    <w:rsid w:val="00571F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42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30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60160"/>
    <w:pPr>
      <w:ind w:left="720"/>
      <w:contextualSpacing/>
    </w:pPr>
  </w:style>
  <w:style w:type="paragraph" w:styleId="NoSpacing">
    <w:name w:val="No Spacing"/>
    <w:uiPriority w:val="1"/>
    <w:qFormat/>
    <w:rsid w:val="00B33CF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46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999"/>
  </w:style>
  <w:style w:type="paragraph" w:styleId="Footer">
    <w:name w:val="footer"/>
    <w:basedOn w:val="Normal"/>
    <w:link w:val="FooterChar"/>
    <w:uiPriority w:val="99"/>
    <w:unhideWhenUsed/>
    <w:rsid w:val="00846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4D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1F4D3F"/>
    <w:rPr>
      <w:color w:val="0000FF"/>
      <w:u w:val="single"/>
    </w:rPr>
  </w:style>
  <w:style w:type="character" w:styleId="Strong">
    <w:name w:val="Strong"/>
    <w:uiPriority w:val="22"/>
    <w:qFormat/>
    <w:rsid w:val="00571F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42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30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60160"/>
    <w:pPr>
      <w:ind w:left="720"/>
      <w:contextualSpacing/>
    </w:pPr>
  </w:style>
  <w:style w:type="paragraph" w:styleId="NoSpacing">
    <w:name w:val="No Spacing"/>
    <w:uiPriority w:val="1"/>
    <w:qFormat/>
    <w:rsid w:val="00B33CF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46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999"/>
  </w:style>
  <w:style w:type="paragraph" w:styleId="Footer">
    <w:name w:val="footer"/>
    <w:basedOn w:val="Normal"/>
    <w:link w:val="FooterChar"/>
    <w:uiPriority w:val="99"/>
    <w:unhideWhenUsed/>
    <w:rsid w:val="00846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53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73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</dc:creator>
  <cp:lastModifiedBy>DeVry Inc.</cp:lastModifiedBy>
  <cp:revision>2</cp:revision>
  <dcterms:created xsi:type="dcterms:W3CDTF">2015-03-08T19:59:00Z</dcterms:created>
  <dcterms:modified xsi:type="dcterms:W3CDTF">2015-03-08T19:59:00Z</dcterms:modified>
</cp:coreProperties>
</file>