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7F2" w:rsidRDefault="00AE67F2">
      <w:pPr>
        <w:spacing w:after="130" w:line="259" w:lineRule="auto"/>
        <w:ind w:left="0" w:firstLine="0"/>
        <w:jc w:val="right"/>
      </w:pPr>
    </w:p>
    <w:p w:rsidR="00AE67F2" w:rsidRDefault="00FD50BF">
      <w:pPr>
        <w:pStyle w:val="1"/>
        <w:ind w:left="338" w:hanging="213"/>
      </w:pPr>
      <w:r>
        <w:t xml:space="preserve">Inheritance </w:t>
      </w:r>
    </w:p>
    <w:p w:rsidR="00AE67F2" w:rsidRDefault="00FD50BF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AE67F2" w:rsidRDefault="00FD50BF">
      <w:pPr>
        <w:ind w:left="135" w:right="54"/>
      </w:pPr>
      <w:r>
        <w:t xml:space="preserve">This part of the lab is a more involved version of the inheritance programming part of last week's lab. Since that time, you've learned about polymorphism, and abstract classes and methods, and you've been told that: </w:t>
      </w:r>
    </w:p>
    <w:p w:rsidR="00AE67F2" w:rsidRDefault="00FD50BF">
      <w:pPr>
        <w:spacing w:after="0" w:line="259" w:lineRule="auto"/>
        <w:ind w:left="0" w:firstLine="0"/>
      </w:pPr>
      <w:r>
        <w:rPr>
          <w:sz w:val="23"/>
        </w:rPr>
        <w:t xml:space="preserve"> </w:t>
      </w:r>
    </w:p>
    <w:p w:rsidR="00AE67F2" w:rsidRDefault="00FD50BF">
      <w:pPr>
        <w:spacing w:after="14" w:line="240" w:lineRule="auto"/>
        <w:ind w:left="0" w:firstLine="0"/>
        <w:jc w:val="center"/>
      </w:pPr>
      <w:r>
        <w:rPr>
          <w:b/>
        </w:rPr>
        <w:t>An abstract class cannot be instantiated explicitly. Only objects that are inherited from an abstract class can be instantiated.</w:t>
      </w:r>
      <w:r>
        <w:t xml:space="preserve"> </w:t>
      </w:r>
    </w:p>
    <w:p w:rsidR="00AE67F2" w:rsidRDefault="00FD50BF">
      <w:pPr>
        <w:spacing w:after="0" w:line="259" w:lineRule="auto"/>
        <w:ind w:left="0" w:firstLine="0"/>
      </w:pPr>
      <w:r>
        <w:rPr>
          <w:b/>
          <w:sz w:val="25"/>
        </w:rPr>
        <w:t xml:space="preserve"> </w:t>
      </w:r>
    </w:p>
    <w:p w:rsidR="00AE67F2" w:rsidRDefault="00FD50BF">
      <w:pPr>
        <w:ind w:left="135" w:right="54"/>
      </w:pPr>
      <w:r>
        <w:t xml:space="preserve">For this part of the lab, you will write an abstract </w:t>
      </w:r>
      <w:r>
        <w:rPr>
          <w:u w:val="single" w:color="000000"/>
        </w:rPr>
        <w:t>superclass</w:t>
      </w:r>
      <w:r>
        <w:t xml:space="preserve">, </w:t>
      </w:r>
      <w:r>
        <w:rPr>
          <w:rFonts w:ascii="Courier New" w:eastAsia="Courier New" w:hAnsi="Courier New" w:cs="Courier New"/>
        </w:rPr>
        <w:t>Ship</w:t>
      </w:r>
      <w:r>
        <w:t xml:space="preserve">, and two </w:t>
      </w:r>
      <w:r>
        <w:rPr>
          <w:u w:val="single" w:color="000000"/>
        </w:rPr>
        <w:t>subclasses</w:t>
      </w:r>
      <w:r>
        <w:t xml:space="preserve">, </w:t>
      </w:r>
      <w:proofErr w:type="spellStart"/>
      <w:r>
        <w:rPr>
          <w:rFonts w:ascii="Courier New" w:eastAsia="Courier New" w:hAnsi="Courier New" w:cs="Courier New"/>
        </w:rPr>
        <w:t>CargoShip</w:t>
      </w:r>
      <w:proofErr w:type="spellEnd"/>
      <w:r>
        <w:rPr>
          <w:rFonts w:ascii="Courier New" w:eastAsia="Courier New" w:hAnsi="Courier New" w:cs="Courier New"/>
        </w:rPr>
        <w:t xml:space="preserve"> </w:t>
      </w:r>
      <w:r>
        <w:t xml:space="preserve">and </w:t>
      </w:r>
      <w:proofErr w:type="spellStart"/>
      <w:r>
        <w:rPr>
          <w:rFonts w:ascii="Courier New" w:eastAsia="Courier New" w:hAnsi="Courier New" w:cs="Courier New"/>
        </w:rPr>
        <w:t>CruiseShip</w:t>
      </w:r>
      <w:proofErr w:type="spellEnd"/>
      <w:r>
        <w:t xml:space="preserve">. The class </w:t>
      </w:r>
      <w:r>
        <w:rPr>
          <w:rFonts w:ascii="Courier New" w:eastAsia="Courier New" w:hAnsi="Courier New" w:cs="Courier New"/>
        </w:rPr>
        <w:t xml:space="preserve">Ship </w:t>
      </w:r>
      <w:r>
        <w:t xml:space="preserve">is abstract, so you cannot directly instantiate an object of type </w:t>
      </w:r>
      <w:r>
        <w:rPr>
          <w:rFonts w:ascii="Courier New" w:eastAsia="Courier New" w:hAnsi="Courier New" w:cs="Courier New"/>
        </w:rPr>
        <w:t>Ship</w:t>
      </w:r>
      <w:r>
        <w:t xml:space="preserve">. The UML diagrams (note that inheritance (arrows) is NOT shown in this UML diagram): </w:t>
      </w:r>
    </w:p>
    <w:p w:rsidR="00AE67F2" w:rsidRDefault="00FD50BF">
      <w:pPr>
        <w:spacing w:after="0" w:line="259" w:lineRule="auto"/>
        <w:ind w:left="0" w:firstLine="0"/>
      </w:pPr>
      <w:r>
        <w:rPr>
          <w:sz w:val="25"/>
        </w:rPr>
        <w:t xml:space="preserve"> </w:t>
      </w:r>
    </w:p>
    <w:tbl>
      <w:tblPr>
        <w:tblStyle w:val="TableGrid"/>
        <w:tblW w:w="7620" w:type="dxa"/>
        <w:tblInd w:w="1000" w:type="dxa"/>
        <w:tblCellMar>
          <w:left w:w="4" w:type="dxa"/>
          <w:right w:w="115" w:type="dxa"/>
        </w:tblCellMar>
        <w:tblLook w:val="04A0" w:firstRow="1" w:lastRow="0" w:firstColumn="1" w:lastColumn="0" w:noHBand="0" w:noVBand="1"/>
      </w:tblPr>
      <w:tblGrid>
        <w:gridCol w:w="7620"/>
      </w:tblGrid>
      <w:tr w:rsidR="00AE67F2">
        <w:trPr>
          <w:trHeight w:val="286"/>
        </w:trPr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67F2" w:rsidRDefault="00FD50BF">
            <w:pPr>
              <w:spacing w:after="0" w:line="259" w:lineRule="auto"/>
              <w:ind w:left="113" w:firstLine="0"/>
              <w:jc w:val="center"/>
            </w:pPr>
            <w:r>
              <w:rPr>
                <w:b/>
                <w:i/>
              </w:rPr>
              <w:t>Ship</w:t>
            </w:r>
            <w:r>
              <w:t xml:space="preserve"> </w:t>
            </w:r>
          </w:p>
        </w:tc>
      </w:tr>
      <w:tr w:rsidR="00AE67F2">
        <w:trPr>
          <w:trHeight w:val="836"/>
        </w:trPr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7F2" w:rsidRDefault="00FD50BF">
            <w:pPr>
              <w:numPr>
                <w:ilvl w:val="0"/>
                <w:numId w:val="3"/>
              </w:numPr>
              <w:spacing w:after="0" w:line="259" w:lineRule="auto"/>
              <w:ind w:hanging="140"/>
            </w:pPr>
            <w:r>
              <w:t xml:space="preserve">name : String </w:t>
            </w:r>
          </w:p>
          <w:p w:rsidR="00AE67F2" w:rsidRDefault="00FD50BF">
            <w:pPr>
              <w:numPr>
                <w:ilvl w:val="0"/>
                <w:numId w:val="3"/>
              </w:numPr>
              <w:spacing w:after="0" w:line="259" w:lineRule="auto"/>
              <w:ind w:hanging="140"/>
            </w:pPr>
            <w:proofErr w:type="spellStart"/>
            <w:r>
              <w:t>yearBuilt</w:t>
            </w:r>
            <w:proofErr w:type="spellEnd"/>
            <w:r>
              <w:t xml:space="preserve"> : </w:t>
            </w:r>
            <w:proofErr w:type="spellStart"/>
            <w:r>
              <w:t>int</w:t>
            </w:r>
            <w:proofErr w:type="spellEnd"/>
            <w:r>
              <w:t xml:space="preserve"> </w:t>
            </w:r>
          </w:p>
          <w:p w:rsidR="00AE67F2" w:rsidRDefault="00FD50BF">
            <w:pPr>
              <w:numPr>
                <w:ilvl w:val="0"/>
                <w:numId w:val="3"/>
              </w:numPr>
              <w:spacing w:after="0" w:line="259" w:lineRule="auto"/>
              <w:ind w:hanging="140"/>
            </w:pPr>
            <w:proofErr w:type="spellStart"/>
            <w:r>
              <w:t>numPropellars</w:t>
            </w:r>
            <w:proofErr w:type="spellEnd"/>
            <w:r>
              <w:t xml:space="preserve"> : </w:t>
            </w:r>
            <w:proofErr w:type="spellStart"/>
            <w:r>
              <w:t>int</w:t>
            </w:r>
            <w:proofErr w:type="spellEnd"/>
            <w:r>
              <w:t xml:space="preserve"> </w:t>
            </w:r>
          </w:p>
        </w:tc>
      </w:tr>
      <w:tr w:rsidR="00AE67F2">
        <w:trPr>
          <w:trHeight w:val="1392"/>
        </w:trPr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7F2" w:rsidRDefault="00FD50BF">
            <w:pPr>
              <w:spacing w:after="0" w:line="259" w:lineRule="auto"/>
              <w:ind w:left="105" w:firstLine="0"/>
            </w:pPr>
            <w:r>
              <w:t xml:space="preserve">+ Ship(name : String, year : </w:t>
            </w:r>
            <w:proofErr w:type="spellStart"/>
            <w:r>
              <w:t>int</w:t>
            </w:r>
            <w:proofErr w:type="spellEnd"/>
            <w:r>
              <w:t xml:space="preserve">) </w:t>
            </w:r>
          </w:p>
          <w:p w:rsidR="00AE67F2" w:rsidRDefault="00FD50BF">
            <w:pPr>
              <w:spacing w:after="0" w:line="240" w:lineRule="auto"/>
              <w:ind w:left="1951" w:right="1837" w:hanging="1951"/>
            </w:pPr>
            <w:r>
              <w:t xml:space="preserve"> </w:t>
            </w:r>
            <w:r>
              <w:rPr>
                <w:b/>
              </w:rPr>
              <w:t>setter and getter methods not shown</w:t>
            </w:r>
            <w:r>
              <w:t xml:space="preserve"> </w:t>
            </w:r>
          </w:p>
          <w:p w:rsidR="00AE67F2" w:rsidRDefault="00FD50BF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AE67F2" w:rsidRDefault="00FD50BF">
            <w:pPr>
              <w:spacing w:after="0" w:line="259" w:lineRule="auto"/>
              <w:ind w:left="105" w:firstLine="0"/>
            </w:pPr>
            <w:r>
              <w:rPr>
                <w:i/>
              </w:rPr>
              <w:t xml:space="preserve">+ </w:t>
            </w:r>
            <w:proofErr w:type="spellStart"/>
            <w:r>
              <w:rPr>
                <w:i/>
              </w:rPr>
              <w:t>toString</w:t>
            </w:r>
            <w:proofErr w:type="spellEnd"/>
            <w:r>
              <w:rPr>
                <w:i/>
              </w:rPr>
              <w:t>() : String</w:t>
            </w:r>
            <w:r>
              <w:t xml:space="preserve"> </w:t>
            </w:r>
          </w:p>
        </w:tc>
      </w:tr>
    </w:tbl>
    <w:p w:rsidR="00AE67F2" w:rsidRDefault="00FD50BF">
      <w:pPr>
        <w:spacing w:after="0" w:line="259" w:lineRule="auto"/>
        <w:ind w:left="0" w:firstLine="0"/>
      </w:pPr>
      <w:r>
        <w:rPr>
          <w:sz w:val="26"/>
        </w:rPr>
        <w:t xml:space="preserve"> </w:t>
      </w:r>
    </w:p>
    <w:tbl>
      <w:tblPr>
        <w:tblStyle w:val="TableGrid"/>
        <w:tblW w:w="7639" w:type="dxa"/>
        <w:tblInd w:w="990" w:type="dxa"/>
        <w:tblCellMar>
          <w:left w:w="4" w:type="dxa"/>
          <w:right w:w="115" w:type="dxa"/>
        </w:tblCellMar>
        <w:tblLook w:val="04A0" w:firstRow="1" w:lastRow="0" w:firstColumn="1" w:lastColumn="0" w:noHBand="0" w:noVBand="1"/>
      </w:tblPr>
      <w:tblGrid>
        <w:gridCol w:w="7639"/>
      </w:tblGrid>
      <w:tr w:rsidR="00AE67F2">
        <w:trPr>
          <w:trHeight w:val="286"/>
        </w:trPr>
        <w:tc>
          <w:tcPr>
            <w:tcW w:w="7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67F2" w:rsidRDefault="00FD50BF">
            <w:pPr>
              <w:spacing w:after="0" w:line="259" w:lineRule="auto"/>
              <w:ind w:left="110" w:firstLine="0"/>
              <w:jc w:val="center"/>
            </w:pPr>
            <w:proofErr w:type="spellStart"/>
            <w:r>
              <w:rPr>
                <w:b/>
              </w:rPr>
              <w:t>CargoShip</w:t>
            </w:r>
            <w:proofErr w:type="spellEnd"/>
            <w:r>
              <w:t xml:space="preserve"> </w:t>
            </w:r>
          </w:p>
        </w:tc>
      </w:tr>
      <w:tr w:rsidR="00AE67F2">
        <w:trPr>
          <w:trHeight w:val="563"/>
        </w:trPr>
        <w:tc>
          <w:tcPr>
            <w:tcW w:w="7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7F2" w:rsidRDefault="00FD50BF">
            <w:pPr>
              <w:numPr>
                <w:ilvl w:val="0"/>
                <w:numId w:val="4"/>
              </w:numPr>
              <w:spacing w:after="0" w:line="259" w:lineRule="auto"/>
              <w:ind w:hanging="140"/>
            </w:pPr>
            <w:r>
              <w:t xml:space="preserve">tonnage : </w:t>
            </w:r>
            <w:proofErr w:type="spellStart"/>
            <w:r>
              <w:t>int</w:t>
            </w:r>
            <w:proofErr w:type="spellEnd"/>
            <w:r>
              <w:t xml:space="preserve"> </w:t>
            </w:r>
          </w:p>
          <w:p w:rsidR="00AE67F2" w:rsidRDefault="00FD50BF">
            <w:pPr>
              <w:numPr>
                <w:ilvl w:val="0"/>
                <w:numId w:val="4"/>
              </w:numPr>
              <w:spacing w:after="0" w:line="259" w:lineRule="auto"/>
              <w:ind w:hanging="140"/>
            </w:pPr>
            <w:proofErr w:type="spellStart"/>
            <w:r>
              <w:t>isDoubleHull</w:t>
            </w:r>
            <w:proofErr w:type="spellEnd"/>
            <w:r>
              <w:t xml:space="preserve"> : </w:t>
            </w:r>
            <w:proofErr w:type="spellStart"/>
            <w:r>
              <w:t>boolean</w:t>
            </w:r>
            <w:proofErr w:type="spellEnd"/>
            <w:r>
              <w:t xml:space="preserve"> </w:t>
            </w:r>
          </w:p>
        </w:tc>
      </w:tr>
      <w:tr w:rsidR="00AE67F2">
        <w:trPr>
          <w:trHeight w:val="1114"/>
        </w:trPr>
        <w:tc>
          <w:tcPr>
            <w:tcW w:w="7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7F2" w:rsidRDefault="00FD50BF">
            <w:pPr>
              <w:spacing w:after="0" w:line="259" w:lineRule="auto"/>
              <w:ind w:left="100" w:firstLine="0"/>
            </w:pPr>
            <w:r>
              <w:t xml:space="preserve">+ </w:t>
            </w:r>
            <w:proofErr w:type="spellStart"/>
            <w:r>
              <w:t>CargoShip</w:t>
            </w:r>
            <w:proofErr w:type="spellEnd"/>
            <w:r>
              <w:t xml:space="preserve">(name : String, year : </w:t>
            </w:r>
            <w:proofErr w:type="spellStart"/>
            <w:r>
              <w:t>int</w:t>
            </w:r>
            <w:proofErr w:type="spellEnd"/>
            <w:r>
              <w:t xml:space="preserve">, tonnage : </w:t>
            </w:r>
            <w:proofErr w:type="spellStart"/>
            <w:r>
              <w:t>int</w:t>
            </w:r>
            <w:proofErr w:type="spellEnd"/>
            <w:r>
              <w:t xml:space="preserve">, </w:t>
            </w:r>
            <w:proofErr w:type="spellStart"/>
            <w:r>
              <w:t>doubleHull</w:t>
            </w:r>
            <w:proofErr w:type="spellEnd"/>
            <w:r>
              <w:t xml:space="preserve"> : </w:t>
            </w:r>
            <w:proofErr w:type="spellStart"/>
            <w:r>
              <w:t>boolean</w:t>
            </w:r>
            <w:proofErr w:type="spellEnd"/>
            <w:r>
              <w:t xml:space="preserve">) </w:t>
            </w:r>
          </w:p>
          <w:p w:rsidR="00AE67F2" w:rsidRDefault="00FD50BF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AE67F2" w:rsidRDefault="00FD50BF">
            <w:pPr>
              <w:spacing w:after="0" w:line="259" w:lineRule="auto"/>
              <w:ind w:left="106" w:firstLine="0"/>
              <w:jc w:val="center"/>
            </w:pPr>
            <w:r>
              <w:rPr>
                <w:b/>
              </w:rPr>
              <w:t xml:space="preserve">setter and getter methods, and remaining </w:t>
            </w:r>
            <w:proofErr w:type="spellStart"/>
            <w:r>
              <w:rPr>
                <w:b/>
              </w:rPr>
              <w:t>toString</w:t>
            </w:r>
            <w:proofErr w:type="spellEnd"/>
            <w:r>
              <w:rPr>
                <w:b/>
              </w:rPr>
              <w:t xml:space="preserve"> method, not shown</w:t>
            </w:r>
            <w:r>
              <w:t xml:space="preserve"> </w:t>
            </w:r>
          </w:p>
        </w:tc>
      </w:tr>
    </w:tbl>
    <w:p w:rsidR="00AE67F2" w:rsidRDefault="00FD50BF">
      <w:pPr>
        <w:spacing w:after="0" w:line="259" w:lineRule="auto"/>
        <w:ind w:left="0" w:firstLine="0"/>
      </w:pPr>
      <w:r>
        <w:rPr>
          <w:sz w:val="26"/>
        </w:rPr>
        <w:t xml:space="preserve"> </w:t>
      </w:r>
    </w:p>
    <w:tbl>
      <w:tblPr>
        <w:tblStyle w:val="TableGrid"/>
        <w:tblW w:w="7620" w:type="dxa"/>
        <w:tblInd w:w="1000" w:type="dxa"/>
        <w:tblCellMar>
          <w:left w:w="4" w:type="dxa"/>
          <w:right w:w="115" w:type="dxa"/>
        </w:tblCellMar>
        <w:tblLook w:val="04A0" w:firstRow="1" w:lastRow="0" w:firstColumn="1" w:lastColumn="0" w:noHBand="0" w:noVBand="1"/>
      </w:tblPr>
      <w:tblGrid>
        <w:gridCol w:w="7620"/>
      </w:tblGrid>
      <w:tr w:rsidR="00AE67F2">
        <w:trPr>
          <w:trHeight w:val="278"/>
        </w:trPr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67F2" w:rsidRDefault="00FD50BF">
            <w:pPr>
              <w:spacing w:after="0" w:line="259" w:lineRule="auto"/>
              <w:ind w:left="112" w:firstLine="0"/>
              <w:jc w:val="center"/>
            </w:pPr>
            <w:proofErr w:type="spellStart"/>
            <w:r>
              <w:rPr>
                <w:b/>
              </w:rPr>
              <w:t>CruiseShip</w:t>
            </w:r>
            <w:proofErr w:type="spellEnd"/>
            <w:r>
              <w:t xml:space="preserve"> </w:t>
            </w:r>
          </w:p>
        </w:tc>
      </w:tr>
      <w:tr w:rsidR="00AE67F2">
        <w:trPr>
          <w:trHeight w:val="563"/>
        </w:trPr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7F2" w:rsidRDefault="00FD50BF">
            <w:pPr>
              <w:numPr>
                <w:ilvl w:val="0"/>
                <w:numId w:val="5"/>
              </w:numPr>
              <w:spacing w:after="0" w:line="259" w:lineRule="auto"/>
              <w:ind w:hanging="140"/>
            </w:pPr>
            <w:r>
              <w:t xml:space="preserve">passengers : </w:t>
            </w:r>
            <w:proofErr w:type="spellStart"/>
            <w:r>
              <w:t>int</w:t>
            </w:r>
            <w:proofErr w:type="spellEnd"/>
            <w:r>
              <w:t xml:space="preserve"> </w:t>
            </w:r>
          </w:p>
          <w:p w:rsidR="00AE67F2" w:rsidRDefault="00FD50BF">
            <w:pPr>
              <w:numPr>
                <w:ilvl w:val="0"/>
                <w:numId w:val="5"/>
              </w:numPr>
              <w:spacing w:after="0" w:line="259" w:lineRule="auto"/>
              <w:ind w:hanging="140"/>
            </w:pPr>
            <w:proofErr w:type="spellStart"/>
            <w:r>
              <w:t>numPets</w:t>
            </w:r>
            <w:proofErr w:type="spellEnd"/>
            <w:r>
              <w:t xml:space="preserve"> : </w:t>
            </w:r>
            <w:proofErr w:type="spellStart"/>
            <w:r>
              <w:t>int</w:t>
            </w:r>
            <w:proofErr w:type="spellEnd"/>
            <w:r>
              <w:t xml:space="preserve"> </w:t>
            </w:r>
          </w:p>
        </w:tc>
      </w:tr>
      <w:tr w:rsidR="00AE67F2">
        <w:trPr>
          <w:trHeight w:val="1118"/>
        </w:trPr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7F2" w:rsidRDefault="00FD50BF">
            <w:pPr>
              <w:spacing w:after="0" w:line="259" w:lineRule="auto"/>
              <w:ind w:left="105" w:firstLine="0"/>
            </w:pPr>
            <w:r>
              <w:t xml:space="preserve">+ </w:t>
            </w:r>
            <w:proofErr w:type="spellStart"/>
            <w:r>
              <w:t>CruiseShip</w:t>
            </w:r>
            <w:proofErr w:type="spellEnd"/>
            <w:r>
              <w:t xml:space="preserve">(name : String, year : </w:t>
            </w:r>
            <w:proofErr w:type="spellStart"/>
            <w:r>
              <w:t>int</w:t>
            </w:r>
            <w:proofErr w:type="spellEnd"/>
            <w:r>
              <w:t xml:space="preserve">, passengers : </w:t>
            </w:r>
            <w:proofErr w:type="spellStart"/>
            <w:r>
              <w:t>int</w:t>
            </w:r>
            <w:proofErr w:type="spellEnd"/>
            <w:r>
              <w:t xml:space="preserve">, </w:t>
            </w:r>
            <w:proofErr w:type="spellStart"/>
            <w:r>
              <w:t>numPets</w:t>
            </w:r>
            <w:proofErr w:type="spellEnd"/>
            <w:r>
              <w:t xml:space="preserve"> : </w:t>
            </w:r>
            <w:proofErr w:type="spellStart"/>
            <w:r>
              <w:t>int</w:t>
            </w:r>
            <w:proofErr w:type="spellEnd"/>
            <w:r>
              <w:t xml:space="preserve">) </w:t>
            </w:r>
          </w:p>
          <w:p w:rsidR="00AE67F2" w:rsidRDefault="00FD50BF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AE67F2" w:rsidRDefault="00FD50BF">
            <w:pPr>
              <w:spacing w:after="0" w:line="259" w:lineRule="auto"/>
              <w:ind w:left="111" w:firstLine="0"/>
              <w:jc w:val="center"/>
            </w:pPr>
            <w:r>
              <w:rPr>
                <w:b/>
              </w:rPr>
              <w:t xml:space="preserve">setter and getter methods, and remaining </w:t>
            </w:r>
            <w:proofErr w:type="spellStart"/>
            <w:r>
              <w:rPr>
                <w:b/>
              </w:rPr>
              <w:t>toString</w:t>
            </w:r>
            <w:proofErr w:type="spellEnd"/>
            <w:r>
              <w:rPr>
                <w:b/>
              </w:rPr>
              <w:t xml:space="preserve"> method, not shown</w:t>
            </w:r>
            <w:r>
              <w:t xml:space="preserve"> </w:t>
            </w:r>
          </w:p>
        </w:tc>
      </w:tr>
    </w:tbl>
    <w:p w:rsidR="00AE67F2" w:rsidRDefault="00FD50BF">
      <w:pPr>
        <w:ind w:left="135" w:right="54"/>
      </w:pPr>
      <w:r>
        <w:t xml:space="preserve">To complete this part of the lab: </w:t>
      </w:r>
    </w:p>
    <w:p w:rsidR="00AE67F2" w:rsidRDefault="00FD50BF">
      <w:pPr>
        <w:spacing w:after="0" w:line="259" w:lineRule="auto"/>
        <w:ind w:left="38" w:firstLine="0"/>
      </w:pPr>
      <w:r>
        <w:t xml:space="preserve"> </w:t>
      </w:r>
    </w:p>
    <w:p w:rsidR="00AE67F2" w:rsidRDefault="00FD50BF">
      <w:pPr>
        <w:numPr>
          <w:ilvl w:val="0"/>
          <w:numId w:val="1"/>
        </w:numPr>
        <w:ind w:right="54" w:hanging="360"/>
      </w:pPr>
      <w:r>
        <w:t xml:space="preserve">Write the </w:t>
      </w:r>
      <w:r>
        <w:rPr>
          <w:rFonts w:ascii="Courier New" w:eastAsia="Courier New" w:hAnsi="Courier New" w:cs="Courier New"/>
        </w:rPr>
        <w:t xml:space="preserve">Ship </w:t>
      </w:r>
      <w:r>
        <w:t xml:space="preserve">superclass, as described in the above top-most UML diagram. Several things to note: </w:t>
      </w:r>
    </w:p>
    <w:p w:rsidR="00AE67F2" w:rsidRDefault="00FD50BF">
      <w:pPr>
        <w:spacing w:after="0" w:line="259" w:lineRule="auto"/>
        <w:ind w:left="38" w:firstLine="0"/>
      </w:pPr>
      <w:r>
        <w:t xml:space="preserve"> </w:t>
      </w:r>
    </w:p>
    <w:p w:rsidR="00AE67F2" w:rsidRDefault="00FD50BF">
      <w:pPr>
        <w:numPr>
          <w:ilvl w:val="1"/>
          <w:numId w:val="1"/>
        </w:numPr>
        <w:ind w:right="54" w:hanging="360"/>
      </w:pPr>
      <w:r>
        <w:lastRenderedPageBreak/>
        <w:t xml:space="preserve">The Ship class name is italicized, which means that the Ship class is abstract. You need to use the abstract java keyword, to indicate that the class is abstract </w:t>
      </w:r>
    </w:p>
    <w:p w:rsidR="00AE67F2" w:rsidRDefault="00FD50BF">
      <w:pPr>
        <w:numPr>
          <w:ilvl w:val="1"/>
          <w:numId w:val="1"/>
        </w:numPr>
        <w:ind w:right="54" w:hanging="360"/>
      </w:pPr>
      <w:r>
        <w:t xml:space="preserve">The </w:t>
      </w:r>
      <w:proofErr w:type="spellStart"/>
      <w:r>
        <w:t>toString</w:t>
      </w:r>
      <w:proofErr w:type="spellEnd"/>
      <w:r>
        <w:t xml:space="preserve">() method in the Ship class, is italicized, so it is abstract. That means, that it cannot have a body, and that all subclasses of Ship MUST have an overriding </w:t>
      </w:r>
      <w:proofErr w:type="spellStart"/>
      <w:r>
        <w:t>toString</w:t>
      </w:r>
      <w:proofErr w:type="spellEnd"/>
      <w:r>
        <w:t xml:space="preserve"> method. </w:t>
      </w:r>
    </w:p>
    <w:p w:rsidR="00AE67F2" w:rsidRDefault="00FD50BF">
      <w:pPr>
        <w:numPr>
          <w:ilvl w:val="1"/>
          <w:numId w:val="1"/>
        </w:numPr>
        <w:ind w:right="54" w:hanging="360"/>
      </w:pPr>
      <w:r>
        <w:t xml:space="preserve">The class has a </w:t>
      </w:r>
      <w:proofErr w:type="spellStart"/>
      <w:r>
        <w:t>numPropellars</w:t>
      </w:r>
      <w:proofErr w:type="spellEnd"/>
      <w:r>
        <w:t xml:space="preserve"> field, but the constructor does NOT accept an argument that corresponds to the </w:t>
      </w:r>
      <w:proofErr w:type="spellStart"/>
      <w:r>
        <w:t>numPropellars</w:t>
      </w:r>
      <w:proofErr w:type="spellEnd"/>
      <w:r>
        <w:t xml:space="preserve"> field. You'll need to decide how to set the value of </w:t>
      </w:r>
      <w:proofErr w:type="spellStart"/>
      <w:r>
        <w:t>numPropellars</w:t>
      </w:r>
      <w:proofErr w:type="spellEnd"/>
      <w:r>
        <w:t xml:space="preserve">. There are multiple ways that you can do this (I am leaving this choice to you, and the UML diagram is intentionally vague in this regard). </w:t>
      </w:r>
    </w:p>
    <w:p w:rsidR="00AE67F2" w:rsidRDefault="00FD50BF">
      <w:pPr>
        <w:numPr>
          <w:ilvl w:val="1"/>
          <w:numId w:val="1"/>
        </w:numPr>
        <w:ind w:right="54" w:hanging="360"/>
      </w:pPr>
      <w:r>
        <w:t xml:space="preserve">Compile the Ship superclass as soon as you write it. Because it is not a child of any other class, you should be able to write code for it that is free of syntax errors, and it should compile. </w:t>
      </w:r>
    </w:p>
    <w:p w:rsidR="00AE67F2" w:rsidRDefault="00FD50BF">
      <w:pPr>
        <w:spacing w:after="0" w:line="259" w:lineRule="auto"/>
        <w:ind w:left="38" w:firstLine="0"/>
      </w:pPr>
      <w:r>
        <w:t xml:space="preserve"> </w:t>
      </w:r>
    </w:p>
    <w:p w:rsidR="00AE67F2" w:rsidRDefault="00FD50BF">
      <w:pPr>
        <w:numPr>
          <w:ilvl w:val="0"/>
          <w:numId w:val="1"/>
        </w:numPr>
        <w:ind w:right="54" w:hanging="360"/>
      </w:pPr>
      <w:r>
        <w:t xml:space="preserve">Write the </w:t>
      </w:r>
      <w:proofErr w:type="spellStart"/>
      <w:r>
        <w:rPr>
          <w:rFonts w:ascii="Courier New" w:eastAsia="Courier New" w:hAnsi="Courier New" w:cs="Courier New"/>
        </w:rPr>
        <w:t>CargoShip</w:t>
      </w:r>
      <w:proofErr w:type="spellEnd"/>
      <w:r>
        <w:rPr>
          <w:rFonts w:ascii="Courier New" w:eastAsia="Courier New" w:hAnsi="Courier New" w:cs="Courier New"/>
        </w:rPr>
        <w:t xml:space="preserve"> </w:t>
      </w:r>
      <w:r>
        <w:t xml:space="preserve">subclass. </w:t>
      </w:r>
    </w:p>
    <w:p w:rsidR="00AE67F2" w:rsidRDefault="00FD50BF">
      <w:pPr>
        <w:spacing w:after="0" w:line="259" w:lineRule="auto"/>
        <w:ind w:left="38" w:firstLine="0"/>
      </w:pPr>
      <w:r>
        <w:rPr>
          <w:sz w:val="23"/>
        </w:rPr>
        <w:t xml:space="preserve"> </w:t>
      </w:r>
    </w:p>
    <w:p w:rsidR="00AE67F2" w:rsidRDefault="00FD50BF">
      <w:pPr>
        <w:numPr>
          <w:ilvl w:val="1"/>
          <w:numId w:val="1"/>
        </w:numPr>
        <w:ind w:right="54" w:hanging="360"/>
      </w:pPr>
      <w:r>
        <w:t xml:space="preserve">The Ship superclass does not have a default constructor, so in the </w:t>
      </w:r>
      <w:proofErr w:type="spellStart"/>
      <w:r>
        <w:t>CargoShip</w:t>
      </w:r>
      <w:proofErr w:type="spellEnd"/>
      <w:r>
        <w:t xml:space="preserve"> constructor, you'll need to invoke the superclass constructor, using the super keyword, and pass to it the correct number of arguments (as specified in the Cargo class constructor). </w:t>
      </w:r>
    </w:p>
    <w:p w:rsidR="00AE67F2" w:rsidRDefault="00FD50BF">
      <w:pPr>
        <w:numPr>
          <w:ilvl w:val="1"/>
          <w:numId w:val="1"/>
        </w:numPr>
        <w:ind w:right="54" w:hanging="360"/>
      </w:pPr>
      <w:r>
        <w:t xml:space="preserve">You MUST write a </w:t>
      </w:r>
      <w:proofErr w:type="spellStart"/>
      <w:r>
        <w:t>toString</w:t>
      </w:r>
      <w:proofErr w:type="spellEnd"/>
      <w:r>
        <w:t xml:space="preserve"> method, whose argument list is identical to the argument list of the abstract method </w:t>
      </w:r>
      <w:proofErr w:type="spellStart"/>
      <w:r>
        <w:t>toString</w:t>
      </w:r>
      <w:proofErr w:type="spellEnd"/>
      <w:r>
        <w:t xml:space="preserve"> in the superclass. Notice that the subclass </w:t>
      </w:r>
      <w:proofErr w:type="spellStart"/>
      <w:r>
        <w:t>CargoShip</w:t>
      </w:r>
      <w:proofErr w:type="spellEnd"/>
      <w:r>
        <w:t xml:space="preserve"> does NOT have the field </w:t>
      </w:r>
      <w:proofErr w:type="spellStart"/>
      <w:r>
        <w:t>yearBuilt</w:t>
      </w:r>
      <w:proofErr w:type="spellEnd"/>
      <w:r>
        <w:t xml:space="preserve">, so in the </w:t>
      </w:r>
      <w:proofErr w:type="spellStart"/>
      <w:r>
        <w:t>toString</w:t>
      </w:r>
      <w:proofErr w:type="spellEnd"/>
      <w:r>
        <w:t xml:space="preserve"> method, you'll need to call the superclass's </w:t>
      </w:r>
      <w:proofErr w:type="spellStart"/>
      <w:r>
        <w:t>getYearBuilt</w:t>
      </w:r>
      <w:proofErr w:type="spellEnd"/>
      <w:r>
        <w:t xml:space="preserve"> method, when you want to retrieve that information. </w:t>
      </w:r>
    </w:p>
    <w:p w:rsidR="00AE67F2" w:rsidRDefault="00FD50BF">
      <w:pPr>
        <w:numPr>
          <w:ilvl w:val="1"/>
          <w:numId w:val="1"/>
        </w:numPr>
        <w:ind w:right="54" w:hanging="360"/>
      </w:pPr>
      <w:r>
        <w:t xml:space="preserve">Compile the subclass. You can do this ONLY after the Ship superclass has been coded correctly, because the </w:t>
      </w:r>
      <w:proofErr w:type="spellStart"/>
      <w:r>
        <w:t>CargoShip</w:t>
      </w:r>
      <w:proofErr w:type="spellEnd"/>
      <w:r>
        <w:t xml:space="preserve"> class extends the Ship superclass. </w:t>
      </w:r>
    </w:p>
    <w:p w:rsidR="00AE67F2" w:rsidRDefault="00FD50BF">
      <w:pPr>
        <w:spacing w:after="13" w:line="259" w:lineRule="auto"/>
        <w:ind w:left="38" w:firstLine="0"/>
      </w:pPr>
      <w:r>
        <w:rPr>
          <w:sz w:val="22"/>
        </w:rPr>
        <w:t xml:space="preserve"> </w:t>
      </w:r>
    </w:p>
    <w:p w:rsidR="00AE67F2" w:rsidRDefault="00FD50BF">
      <w:pPr>
        <w:numPr>
          <w:ilvl w:val="0"/>
          <w:numId w:val="1"/>
        </w:numPr>
        <w:ind w:right="54" w:hanging="360"/>
      </w:pPr>
      <w:r>
        <w:t xml:space="preserve">Write the </w:t>
      </w:r>
      <w:proofErr w:type="spellStart"/>
      <w:r>
        <w:rPr>
          <w:rFonts w:ascii="Courier New" w:eastAsia="Courier New" w:hAnsi="Courier New" w:cs="Courier New"/>
        </w:rPr>
        <w:t>CruiseShip</w:t>
      </w:r>
      <w:proofErr w:type="spellEnd"/>
      <w:r>
        <w:rPr>
          <w:rFonts w:ascii="Courier New" w:eastAsia="Courier New" w:hAnsi="Courier New" w:cs="Courier New"/>
        </w:rPr>
        <w:t xml:space="preserve"> </w:t>
      </w:r>
      <w:r>
        <w:t xml:space="preserve">subclass. </w:t>
      </w:r>
    </w:p>
    <w:p w:rsidR="00AE67F2" w:rsidRDefault="00FD50BF">
      <w:pPr>
        <w:spacing w:after="0" w:line="259" w:lineRule="auto"/>
        <w:ind w:left="38" w:firstLine="0"/>
      </w:pPr>
      <w:r>
        <w:rPr>
          <w:sz w:val="23"/>
        </w:rPr>
        <w:t xml:space="preserve"> </w:t>
      </w:r>
    </w:p>
    <w:p w:rsidR="00AE67F2" w:rsidRDefault="00FD50BF">
      <w:pPr>
        <w:numPr>
          <w:ilvl w:val="1"/>
          <w:numId w:val="1"/>
        </w:numPr>
        <w:ind w:right="54" w:hanging="360"/>
      </w:pPr>
      <w:r>
        <w:t xml:space="preserve">The Ship superclass does not have a default constructor, so in the </w:t>
      </w:r>
      <w:proofErr w:type="spellStart"/>
      <w:r>
        <w:t>CruiseShip</w:t>
      </w:r>
      <w:proofErr w:type="spellEnd"/>
      <w:r>
        <w:t xml:space="preserve"> constructor, you'll need to invoke the superclass constructor, using the super keyword, and passing into it the correct number of arguments (as specified in the Cargo class constructor). </w:t>
      </w:r>
    </w:p>
    <w:p w:rsidR="00AE67F2" w:rsidRDefault="00FD50BF">
      <w:pPr>
        <w:numPr>
          <w:ilvl w:val="1"/>
          <w:numId w:val="1"/>
        </w:numPr>
        <w:ind w:right="54" w:hanging="360"/>
      </w:pPr>
      <w:r>
        <w:t xml:space="preserve">You MUST write a </w:t>
      </w:r>
      <w:proofErr w:type="spellStart"/>
      <w:r>
        <w:t>toString</w:t>
      </w:r>
      <w:proofErr w:type="spellEnd"/>
      <w:r>
        <w:t xml:space="preserve"> method, whose argument list is identical to the argument list of the abstract method </w:t>
      </w:r>
      <w:proofErr w:type="spellStart"/>
      <w:r>
        <w:t>toString</w:t>
      </w:r>
      <w:proofErr w:type="spellEnd"/>
      <w:r>
        <w:t xml:space="preserve"> in the superclass. The same instructions apply to the </w:t>
      </w:r>
      <w:proofErr w:type="spellStart"/>
      <w:r>
        <w:t>toString</w:t>
      </w:r>
      <w:proofErr w:type="spellEnd"/>
      <w:r>
        <w:t xml:space="preserve"> method of this class, as for the </w:t>
      </w:r>
      <w:proofErr w:type="spellStart"/>
      <w:r>
        <w:t>CargoShip</w:t>
      </w:r>
      <w:proofErr w:type="spellEnd"/>
      <w:r>
        <w:t xml:space="preserve"> class. </w:t>
      </w:r>
    </w:p>
    <w:p w:rsidR="00AE67F2" w:rsidRDefault="00FD50BF">
      <w:pPr>
        <w:numPr>
          <w:ilvl w:val="1"/>
          <w:numId w:val="1"/>
        </w:numPr>
        <w:ind w:right="54" w:hanging="360"/>
      </w:pPr>
      <w:r>
        <w:t xml:space="preserve">Just as you did with the </w:t>
      </w:r>
      <w:proofErr w:type="spellStart"/>
      <w:r>
        <w:t>CargoShip</w:t>
      </w:r>
      <w:proofErr w:type="spellEnd"/>
      <w:r>
        <w:t xml:space="preserve"> subclass, compile this </w:t>
      </w:r>
      <w:proofErr w:type="spellStart"/>
      <w:r>
        <w:t>CruiseShip</w:t>
      </w:r>
      <w:proofErr w:type="spellEnd"/>
      <w:r>
        <w:t xml:space="preserve"> subclass. </w:t>
      </w:r>
    </w:p>
    <w:p w:rsidR="00AE67F2" w:rsidRDefault="00FD50BF">
      <w:pPr>
        <w:pStyle w:val="1"/>
        <w:ind w:left="431" w:hanging="306"/>
      </w:pPr>
      <w:r>
        <w:t>Ship Demo; Polymorphisms</w:t>
      </w:r>
      <w:r>
        <w:rPr>
          <w:b w:val="0"/>
        </w:rPr>
        <w:t xml:space="preserve"> </w:t>
      </w:r>
    </w:p>
    <w:p w:rsidR="00AE67F2" w:rsidRDefault="00FD50BF">
      <w:pPr>
        <w:spacing w:after="0" w:line="259" w:lineRule="auto"/>
        <w:ind w:left="38" w:firstLine="0"/>
      </w:pPr>
      <w:r>
        <w:rPr>
          <w:b/>
          <w:sz w:val="23"/>
        </w:rPr>
        <w:t xml:space="preserve"> </w:t>
      </w:r>
    </w:p>
    <w:p w:rsidR="00AE67F2" w:rsidRDefault="00FD50BF">
      <w:pPr>
        <w:ind w:left="135" w:right="54"/>
      </w:pPr>
      <w:r>
        <w:t xml:space="preserve">Recall that polymorphism, which means “many forms” refers to a superclass reference variable being able to reference objects of a subclass. For example, assume that the following superclass is defined: </w:t>
      </w:r>
    </w:p>
    <w:p w:rsidR="00AE67F2" w:rsidRDefault="00FD50BF">
      <w:pPr>
        <w:spacing w:after="0" w:line="259" w:lineRule="auto"/>
        <w:ind w:left="38" w:firstLine="0"/>
      </w:pPr>
      <w:r>
        <w:rPr>
          <w:sz w:val="25"/>
        </w:rPr>
        <w:t xml:space="preserve"> </w:t>
      </w:r>
    </w:p>
    <w:p w:rsidR="00AE67F2" w:rsidRDefault="00FD50BF">
      <w:pPr>
        <w:spacing w:after="0" w:line="259" w:lineRule="auto"/>
        <w:ind w:left="133"/>
      </w:pPr>
      <w:r>
        <w:rPr>
          <w:rFonts w:ascii="Courier New" w:eastAsia="Courier New" w:hAnsi="Courier New" w:cs="Courier New"/>
        </w:rPr>
        <w:t xml:space="preserve">public class Auto{ // content of class } </w:t>
      </w:r>
    </w:p>
    <w:p w:rsidR="00AE67F2" w:rsidRDefault="00FD50BF">
      <w:pPr>
        <w:spacing w:after="23" w:line="259" w:lineRule="auto"/>
        <w:ind w:left="38" w:firstLine="0"/>
      </w:pPr>
      <w:r>
        <w:rPr>
          <w:rFonts w:ascii="Courier New" w:eastAsia="Courier New" w:hAnsi="Courier New" w:cs="Courier New"/>
          <w:sz w:val="22"/>
        </w:rPr>
        <w:t xml:space="preserve"> </w:t>
      </w:r>
    </w:p>
    <w:p w:rsidR="00AE67F2" w:rsidRDefault="00FD50BF">
      <w:pPr>
        <w:ind w:left="135" w:right="54"/>
      </w:pPr>
      <w:r>
        <w:lastRenderedPageBreak/>
        <w:t xml:space="preserve">along with the following two subclasses </w:t>
      </w:r>
    </w:p>
    <w:p w:rsidR="00AE67F2" w:rsidRDefault="00FD50BF">
      <w:pPr>
        <w:spacing w:after="0" w:line="259" w:lineRule="auto"/>
        <w:ind w:left="38" w:firstLine="0"/>
      </w:pPr>
      <w:r>
        <w:rPr>
          <w:sz w:val="25"/>
        </w:rPr>
        <w:t xml:space="preserve"> </w:t>
      </w:r>
    </w:p>
    <w:p w:rsidR="00AE67F2" w:rsidRDefault="00FD50BF">
      <w:pPr>
        <w:spacing w:after="0" w:line="259" w:lineRule="auto"/>
        <w:ind w:left="133"/>
      </w:pPr>
      <w:r>
        <w:rPr>
          <w:rFonts w:ascii="Courier New" w:eastAsia="Courier New" w:hAnsi="Courier New" w:cs="Courier New"/>
        </w:rPr>
        <w:t xml:space="preserve">public class Convertible extends Auto{ // content of class} public class Truck extends Auto{ // content of class} </w:t>
      </w:r>
    </w:p>
    <w:p w:rsidR="00AE67F2" w:rsidRDefault="00FD50BF">
      <w:pPr>
        <w:spacing w:after="12" w:line="259" w:lineRule="auto"/>
        <w:ind w:left="38" w:firstLine="0"/>
      </w:pPr>
      <w:r>
        <w:rPr>
          <w:rFonts w:ascii="Courier New" w:eastAsia="Courier New" w:hAnsi="Courier New" w:cs="Courier New"/>
          <w:sz w:val="23"/>
        </w:rPr>
        <w:t xml:space="preserve"> </w:t>
      </w:r>
    </w:p>
    <w:p w:rsidR="00AE67F2" w:rsidRDefault="00FD50BF">
      <w:pPr>
        <w:ind w:left="135" w:right="54"/>
      </w:pPr>
      <w:r>
        <w:t xml:space="preserve">Polymorphism, then, allows you to do the following: </w:t>
      </w:r>
    </w:p>
    <w:p w:rsidR="00AE67F2" w:rsidRDefault="00FD50BF">
      <w:pPr>
        <w:spacing w:after="0" w:line="259" w:lineRule="auto"/>
        <w:ind w:left="38" w:firstLine="0"/>
      </w:pPr>
      <w:r>
        <w:rPr>
          <w:sz w:val="25"/>
        </w:rPr>
        <w:t xml:space="preserve"> </w:t>
      </w:r>
    </w:p>
    <w:p w:rsidR="00AE67F2" w:rsidRDefault="00FD50BF">
      <w:pPr>
        <w:spacing w:after="0" w:line="259" w:lineRule="auto"/>
        <w:ind w:left="133"/>
      </w:pPr>
      <w:r>
        <w:rPr>
          <w:rFonts w:ascii="Courier New" w:eastAsia="Courier New" w:hAnsi="Courier New" w:cs="Courier New"/>
        </w:rPr>
        <w:t xml:space="preserve">Auto </w:t>
      </w:r>
      <w:proofErr w:type="spellStart"/>
      <w:r>
        <w:rPr>
          <w:rFonts w:ascii="Courier New" w:eastAsia="Courier New" w:hAnsi="Courier New" w:cs="Courier New"/>
        </w:rPr>
        <w:t>myAuto</w:t>
      </w:r>
      <w:proofErr w:type="spellEnd"/>
      <w:r>
        <w:rPr>
          <w:rFonts w:ascii="Courier New" w:eastAsia="Courier New" w:hAnsi="Courier New" w:cs="Courier New"/>
        </w:rPr>
        <w:t xml:space="preserve"> = new Truck(); </w:t>
      </w:r>
    </w:p>
    <w:p w:rsidR="00AE67F2" w:rsidRDefault="00FD50BF">
      <w:pPr>
        <w:spacing w:after="0" w:line="259" w:lineRule="auto"/>
        <w:ind w:left="133"/>
      </w:pPr>
      <w:r>
        <w:rPr>
          <w:rFonts w:ascii="Courier New" w:eastAsia="Courier New" w:hAnsi="Courier New" w:cs="Courier New"/>
        </w:rPr>
        <w:t xml:space="preserve">Auto </w:t>
      </w:r>
      <w:proofErr w:type="spellStart"/>
      <w:r>
        <w:rPr>
          <w:rFonts w:ascii="Courier New" w:eastAsia="Courier New" w:hAnsi="Courier New" w:cs="Courier New"/>
        </w:rPr>
        <w:t>notMyAuto</w:t>
      </w:r>
      <w:proofErr w:type="spellEnd"/>
      <w:r>
        <w:rPr>
          <w:rFonts w:ascii="Courier New" w:eastAsia="Courier New" w:hAnsi="Courier New" w:cs="Courier New"/>
        </w:rPr>
        <w:t xml:space="preserve"> = new Convertible(); </w:t>
      </w:r>
    </w:p>
    <w:p w:rsidR="00AE67F2" w:rsidRDefault="00FD50BF">
      <w:pPr>
        <w:spacing w:after="6" w:line="259" w:lineRule="auto"/>
        <w:ind w:left="38" w:firstLine="0"/>
      </w:pPr>
      <w:r>
        <w:rPr>
          <w:rFonts w:ascii="Courier New" w:eastAsia="Courier New" w:hAnsi="Courier New" w:cs="Courier New"/>
          <w:sz w:val="23"/>
        </w:rPr>
        <w:t xml:space="preserve"> </w:t>
      </w:r>
    </w:p>
    <w:p w:rsidR="00AE67F2" w:rsidRDefault="00FD50BF">
      <w:pPr>
        <w:ind w:left="135" w:right="54"/>
      </w:pPr>
      <w:r>
        <w:t xml:space="preserve">in which the reference variables </w:t>
      </w:r>
      <w:proofErr w:type="spellStart"/>
      <w:r>
        <w:rPr>
          <w:rFonts w:ascii="Courier New" w:eastAsia="Courier New" w:hAnsi="Courier New" w:cs="Courier New"/>
        </w:rPr>
        <w:t>myAuto</w:t>
      </w:r>
      <w:proofErr w:type="spellEnd"/>
      <w:r>
        <w:rPr>
          <w:rFonts w:ascii="Courier New" w:eastAsia="Courier New" w:hAnsi="Courier New" w:cs="Courier New"/>
        </w:rPr>
        <w:t xml:space="preserve"> </w:t>
      </w:r>
      <w:r>
        <w:t xml:space="preserve">and </w:t>
      </w:r>
      <w:proofErr w:type="spellStart"/>
      <w:r>
        <w:rPr>
          <w:rFonts w:ascii="Courier New" w:eastAsia="Courier New" w:hAnsi="Courier New" w:cs="Courier New"/>
        </w:rPr>
        <w:t>notMyAuto</w:t>
      </w:r>
      <w:proofErr w:type="spellEnd"/>
      <w:r>
        <w:t xml:space="preserve">, both of type </w:t>
      </w:r>
      <w:r>
        <w:rPr>
          <w:rFonts w:ascii="Courier New" w:eastAsia="Courier New" w:hAnsi="Courier New" w:cs="Courier New"/>
        </w:rPr>
        <w:t>Auto</w:t>
      </w:r>
      <w:r>
        <w:t xml:space="preserve">, are referring to objects that are of type </w:t>
      </w:r>
      <w:r>
        <w:rPr>
          <w:rFonts w:ascii="Courier New" w:eastAsia="Courier New" w:hAnsi="Courier New" w:cs="Courier New"/>
        </w:rPr>
        <w:t xml:space="preserve">Truck </w:t>
      </w:r>
      <w:r>
        <w:t xml:space="preserve">and </w:t>
      </w:r>
      <w:r>
        <w:rPr>
          <w:rFonts w:ascii="Courier New" w:eastAsia="Courier New" w:hAnsi="Courier New" w:cs="Courier New"/>
        </w:rPr>
        <w:t>Convertible</w:t>
      </w:r>
      <w:r>
        <w:t xml:space="preserve">, respectively. This is allowed, because both Truck and Convertible are subclasses of Auto, so they both are specialized versions of an Auto. </w:t>
      </w:r>
    </w:p>
    <w:p w:rsidR="00AE67F2" w:rsidRDefault="00FD50BF">
      <w:pPr>
        <w:spacing w:after="0" w:line="259" w:lineRule="auto"/>
        <w:ind w:left="38" w:firstLine="0"/>
      </w:pPr>
      <w:r>
        <w:t xml:space="preserve"> </w:t>
      </w:r>
    </w:p>
    <w:p w:rsidR="00AE67F2" w:rsidRDefault="00FD50BF">
      <w:pPr>
        <w:ind w:left="135" w:right="54"/>
      </w:pPr>
      <w:r>
        <w:t xml:space="preserve">For this part of the lab: </w:t>
      </w:r>
    </w:p>
    <w:p w:rsidR="00AE67F2" w:rsidRDefault="00FD50BF">
      <w:pPr>
        <w:spacing w:after="0" w:line="259" w:lineRule="auto"/>
        <w:ind w:left="38" w:firstLine="0"/>
      </w:pPr>
      <w:r>
        <w:t xml:space="preserve"> </w:t>
      </w:r>
    </w:p>
    <w:p w:rsidR="00AE67F2" w:rsidRDefault="00FD50BF">
      <w:pPr>
        <w:numPr>
          <w:ilvl w:val="0"/>
          <w:numId w:val="2"/>
        </w:numPr>
        <w:ind w:right="54" w:hanging="360"/>
      </w:pPr>
      <w:r>
        <w:t xml:space="preserve">Create a file, </w:t>
      </w:r>
      <w:r>
        <w:rPr>
          <w:i/>
        </w:rPr>
        <w:t>ShipDemo.java</w:t>
      </w:r>
      <w:r>
        <w:t xml:space="preserve"> </w:t>
      </w:r>
    </w:p>
    <w:p w:rsidR="00AE67F2" w:rsidRDefault="00FD50BF">
      <w:pPr>
        <w:spacing w:after="0" w:line="259" w:lineRule="auto"/>
        <w:ind w:left="38" w:firstLine="0"/>
      </w:pPr>
      <w:r>
        <w:rPr>
          <w:i/>
          <w:sz w:val="25"/>
        </w:rPr>
        <w:t xml:space="preserve"> </w:t>
      </w:r>
    </w:p>
    <w:p w:rsidR="00AE67F2" w:rsidRDefault="00FD50BF">
      <w:pPr>
        <w:numPr>
          <w:ilvl w:val="0"/>
          <w:numId w:val="2"/>
        </w:numPr>
        <w:ind w:right="54" w:hanging="360"/>
      </w:pPr>
      <w:r>
        <w:t xml:space="preserve">In the main method, create a final </w:t>
      </w:r>
      <w:proofErr w:type="spellStart"/>
      <w:r>
        <w:t>int</w:t>
      </w:r>
      <w:proofErr w:type="spellEnd"/>
      <w:r>
        <w:t xml:space="preserve"> variable, NUM_SHIPS, and assign it the value of at least 3. </w:t>
      </w:r>
    </w:p>
    <w:p w:rsidR="00AE67F2" w:rsidRDefault="00FD50BF">
      <w:pPr>
        <w:spacing w:after="0" w:line="259" w:lineRule="auto"/>
        <w:ind w:left="38" w:firstLine="0"/>
      </w:pPr>
      <w:r>
        <w:rPr>
          <w:sz w:val="25"/>
        </w:rPr>
        <w:t xml:space="preserve"> </w:t>
      </w:r>
    </w:p>
    <w:p w:rsidR="00AE67F2" w:rsidRDefault="00FD50BF">
      <w:pPr>
        <w:numPr>
          <w:ilvl w:val="0"/>
          <w:numId w:val="2"/>
        </w:numPr>
        <w:ind w:right="54" w:hanging="360"/>
      </w:pPr>
      <w:r>
        <w:t xml:space="preserve">Create an array, </w:t>
      </w:r>
      <w:r>
        <w:rPr>
          <w:rFonts w:ascii="Courier New" w:eastAsia="Courier New" w:hAnsi="Courier New" w:cs="Courier New"/>
        </w:rPr>
        <w:t>ships</w:t>
      </w:r>
      <w:r>
        <w:t xml:space="preserve">, that holds NUM_SHIPS of </w:t>
      </w:r>
      <w:r>
        <w:rPr>
          <w:rFonts w:ascii="Courier New" w:eastAsia="Courier New" w:hAnsi="Courier New" w:cs="Courier New"/>
        </w:rPr>
        <w:t xml:space="preserve">Ship </w:t>
      </w:r>
      <w:r>
        <w:t xml:space="preserve">references. Thus, you should have something like the following: </w:t>
      </w:r>
    </w:p>
    <w:p w:rsidR="00AE67F2" w:rsidRDefault="00FD50BF">
      <w:pPr>
        <w:spacing w:after="0" w:line="259" w:lineRule="auto"/>
        <w:ind w:left="38" w:firstLine="0"/>
      </w:pPr>
      <w:r>
        <w:rPr>
          <w:sz w:val="25"/>
        </w:rPr>
        <w:t xml:space="preserve"> </w:t>
      </w:r>
    </w:p>
    <w:p w:rsidR="00AE67F2" w:rsidRDefault="00FD50BF">
      <w:pPr>
        <w:spacing w:after="0" w:line="259" w:lineRule="auto"/>
        <w:ind w:left="868"/>
      </w:pPr>
      <w:r>
        <w:rPr>
          <w:rFonts w:ascii="Courier New" w:eastAsia="Courier New" w:hAnsi="Courier New" w:cs="Courier New"/>
        </w:rPr>
        <w:t xml:space="preserve">Ship[] ships = new Ship[NUM_SHIPS]; </w:t>
      </w:r>
    </w:p>
    <w:p w:rsidR="00AE67F2" w:rsidRDefault="00FD50BF">
      <w:pPr>
        <w:spacing w:after="36" w:line="259" w:lineRule="auto"/>
        <w:ind w:left="38" w:firstLine="0"/>
      </w:pPr>
      <w:r>
        <w:rPr>
          <w:rFonts w:ascii="Courier New" w:eastAsia="Courier New" w:hAnsi="Courier New" w:cs="Courier New"/>
          <w:sz w:val="22"/>
        </w:rPr>
        <w:t xml:space="preserve"> </w:t>
      </w:r>
    </w:p>
    <w:p w:rsidR="00AE67F2" w:rsidRDefault="00FD50BF">
      <w:pPr>
        <w:numPr>
          <w:ilvl w:val="0"/>
          <w:numId w:val="2"/>
        </w:numPr>
        <w:spacing w:after="2" w:line="247" w:lineRule="auto"/>
        <w:ind w:right="54" w:hanging="360"/>
      </w:pPr>
      <w:r>
        <w:t xml:space="preserve">Populate the ships array, with objects of type </w:t>
      </w:r>
      <w:proofErr w:type="spellStart"/>
      <w:r>
        <w:rPr>
          <w:rFonts w:ascii="Courier New" w:eastAsia="Courier New" w:hAnsi="Courier New" w:cs="Courier New"/>
        </w:rPr>
        <w:t>CruiseShip</w:t>
      </w:r>
      <w:proofErr w:type="spellEnd"/>
      <w:r>
        <w:rPr>
          <w:rFonts w:ascii="Courier New" w:eastAsia="Courier New" w:hAnsi="Courier New" w:cs="Courier New"/>
        </w:rPr>
        <w:t xml:space="preserve"> </w:t>
      </w:r>
      <w:r>
        <w:t xml:space="preserve">and </w:t>
      </w:r>
      <w:proofErr w:type="spellStart"/>
      <w:r>
        <w:rPr>
          <w:rFonts w:ascii="Courier New" w:eastAsia="Courier New" w:hAnsi="Courier New" w:cs="Courier New"/>
        </w:rPr>
        <w:t>CargoShip</w:t>
      </w:r>
      <w:proofErr w:type="spellEnd"/>
      <w:r>
        <w:t xml:space="preserve">. You'll need to have as many lines of code to instantiate these objects as you have space in the array </w:t>
      </w:r>
      <w:r>
        <w:rPr>
          <w:rFonts w:ascii="Courier New" w:eastAsia="Courier New" w:hAnsi="Courier New" w:cs="Courier New"/>
        </w:rPr>
        <w:t>ships</w:t>
      </w:r>
      <w:r>
        <w:t xml:space="preserve">. </w:t>
      </w:r>
    </w:p>
    <w:p w:rsidR="00AE67F2" w:rsidRDefault="00FD50BF">
      <w:pPr>
        <w:spacing w:after="3" w:line="259" w:lineRule="auto"/>
        <w:ind w:left="38" w:firstLine="0"/>
      </w:pPr>
      <w:r>
        <w:rPr>
          <w:sz w:val="23"/>
        </w:rPr>
        <w:t xml:space="preserve"> </w:t>
      </w:r>
    </w:p>
    <w:p w:rsidR="00AE67F2" w:rsidRDefault="00FD50BF">
      <w:pPr>
        <w:numPr>
          <w:ilvl w:val="0"/>
          <w:numId w:val="2"/>
        </w:numPr>
        <w:ind w:right="54" w:hanging="360"/>
      </w:pPr>
      <w:r>
        <w:t xml:space="preserve">Write a for loop, that iterates over the array </w:t>
      </w:r>
      <w:r>
        <w:rPr>
          <w:rFonts w:ascii="Courier New" w:eastAsia="Courier New" w:hAnsi="Courier New" w:cs="Courier New"/>
        </w:rPr>
        <w:t>ships</w:t>
      </w:r>
      <w:r>
        <w:t xml:space="preserve">, and invokes the </w:t>
      </w:r>
      <w:proofErr w:type="spellStart"/>
      <w:r>
        <w:rPr>
          <w:rFonts w:ascii="Courier New" w:eastAsia="Courier New" w:hAnsi="Courier New" w:cs="Courier New"/>
        </w:rPr>
        <w:t>toString</w:t>
      </w:r>
      <w:proofErr w:type="spellEnd"/>
      <w:r>
        <w:rPr>
          <w:rFonts w:ascii="Courier New" w:eastAsia="Courier New" w:hAnsi="Courier New" w:cs="Courier New"/>
        </w:rPr>
        <w:t xml:space="preserve">() </w:t>
      </w:r>
      <w:r>
        <w:t xml:space="preserve">method of each object. </w:t>
      </w:r>
    </w:p>
    <w:p w:rsidR="00AE67F2" w:rsidRDefault="00FD50BF">
      <w:pPr>
        <w:spacing w:after="0" w:line="259" w:lineRule="auto"/>
        <w:ind w:left="38" w:firstLine="0"/>
      </w:pPr>
      <w:r>
        <w:t xml:space="preserve"> </w:t>
      </w:r>
    </w:p>
    <w:p w:rsidR="00AE67F2" w:rsidRDefault="00FD50BF">
      <w:pPr>
        <w:numPr>
          <w:ilvl w:val="0"/>
          <w:numId w:val="2"/>
        </w:numPr>
        <w:ind w:right="54" w:hanging="360"/>
      </w:pPr>
      <w:r>
        <w:t xml:space="preserve">Compile and debug your program. A sample invocation is shown in Figure 1. </w:t>
      </w:r>
    </w:p>
    <w:p w:rsidR="00AE67F2" w:rsidRDefault="00FD50BF">
      <w:pPr>
        <w:spacing w:after="0" w:line="259" w:lineRule="auto"/>
        <w:ind w:left="19" w:firstLine="0"/>
      </w:pPr>
      <w:r>
        <w:rPr>
          <w:sz w:val="6"/>
        </w:rPr>
        <w:t xml:space="preserve"> </w:t>
      </w:r>
    </w:p>
    <w:tbl>
      <w:tblPr>
        <w:tblStyle w:val="TableGrid"/>
        <w:tblW w:w="8515" w:type="dxa"/>
        <w:tblInd w:w="799" w:type="dxa"/>
        <w:tblCellMar>
          <w:left w:w="53" w:type="dxa"/>
          <w:right w:w="115" w:type="dxa"/>
        </w:tblCellMar>
        <w:tblLook w:val="04A0" w:firstRow="1" w:lastRow="0" w:firstColumn="1" w:lastColumn="0" w:noHBand="0" w:noVBand="1"/>
      </w:tblPr>
      <w:tblGrid>
        <w:gridCol w:w="8515"/>
      </w:tblGrid>
      <w:tr w:rsidR="00AE67F2">
        <w:trPr>
          <w:trHeight w:val="4637"/>
        </w:trPr>
        <w:tc>
          <w:tcPr>
            <w:tcW w:w="8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7F2" w:rsidRDefault="00FD50BF">
            <w:pPr>
              <w:spacing w:after="0" w:line="259" w:lineRule="auto"/>
              <w:ind w:left="0" w:firstLine="0"/>
            </w:pPr>
            <w:r>
              <w:rPr>
                <w:rFonts w:ascii="Courier New" w:eastAsia="Courier New" w:hAnsi="Courier New" w:cs="Courier New"/>
              </w:rPr>
              <w:lastRenderedPageBreak/>
              <w:t xml:space="preserve">Name: Disney Goofy </w:t>
            </w:r>
          </w:p>
          <w:p w:rsidR="00AE67F2" w:rsidRDefault="00FD50BF">
            <w:pPr>
              <w:spacing w:after="0" w:line="259" w:lineRule="auto"/>
              <w:ind w:left="0" w:firstLine="0"/>
            </w:pPr>
            <w:r>
              <w:rPr>
                <w:rFonts w:ascii="Courier New" w:eastAsia="Courier New" w:hAnsi="Courier New" w:cs="Courier New"/>
              </w:rPr>
              <w:t xml:space="preserve">Type: Cruise Ship </w:t>
            </w:r>
          </w:p>
          <w:p w:rsidR="00AE67F2" w:rsidRDefault="00FD50BF">
            <w:pPr>
              <w:spacing w:after="0" w:line="259" w:lineRule="auto"/>
              <w:ind w:left="0" w:firstLine="0"/>
            </w:pPr>
            <w:r>
              <w:rPr>
                <w:rFonts w:ascii="Courier New" w:eastAsia="Courier New" w:hAnsi="Courier New" w:cs="Courier New"/>
              </w:rPr>
              <w:t xml:space="preserve">Maximum passengers: 2400 </w:t>
            </w:r>
          </w:p>
          <w:p w:rsidR="00AE67F2" w:rsidRDefault="00FD50BF">
            <w:pPr>
              <w:spacing w:after="0" w:line="259" w:lineRule="auto"/>
              <w:ind w:left="0" w:firstLine="0"/>
            </w:pPr>
            <w:r>
              <w:rPr>
                <w:rFonts w:ascii="Courier New" w:eastAsia="Courier New" w:hAnsi="Courier New" w:cs="Courier New"/>
              </w:rPr>
              <w:t xml:space="preserve">Year </w:t>
            </w:r>
            <w:proofErr w:type="spellStart"/>
            <w:r>
              <w:rPr>
                <w:rFonts w:ascii="Courier New" w:eastAsia="Courier New" w:hAnsi="Courier New" w:cs="Courier New"/>
              </w:rPr>
              <w:t>build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: 1998 </w:t>
            </w:r>
          </w:p>
          <w:p w:rsidR="00AE67F2" w:rsidRDefault="00FD50BF">
            <w:pPr>
              <w:spacing w:after="0" w:line="259" w:lineRule="auto"/>
              <w:ind w:left="0" w:firstLine="0"/>
            </w:pPr>
            <w:proofErr w:type="spellStart"/>
            <w:r>
              <w:rPr>
                <w:rFonts w:ascii="Courier New" w:eastAsia="Courier New" w:hAnsi="Courier New" w:cs="Courier New"/>
              </w:rPr>
              <w:t>Num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Pets Allowed: 23 </w:t>
            </w:r>
          </w:p>
          <w:p w:rsidR="00AE67F2" w:rsidRDefault="00FD50BF">
            <w:pPr>
              <w:spacing w:after="0" w:line="259" w:lineRule="auto"/>
              <w:ind w:left="0" w:firstLine="0"/>
            </w:pPr>
            <w:r>
              <w:rPr>
                <w:rFonts w:ascii="Courier New" w:eastAsia="Courier New" w:hAnsi="Courier New" w:cs="Courier New"/>
              </w:rPr>
              <w:t xml:space="preserve">---------------------------- </w:t>
            </w:r>
          </w:p>
          <w:p w:rsidR="00AE67F2" w:rsidRDefault="00FD50BF">
            <w:pPr>
              <w:spacing w:after="0" w:line="259" w:lineRule="auto"/>
              <w:ind w:left="0" w:firstLine="0"/>
            </w:pPr>
            <w:r>
              <w:rPr>
                <w:rFonts w:ascii="Courier New" w:eastAsia="Courier New" w:hAnsi="Courier New" w:cs="Courier New"/>
              </w:rPr>
              <w:t xml:space="preserve">Name: Too Small </w:t>
            </w:r>
          </w:p>
          <w:p w:rsidR="00AE67F2" w:rsidRDefault="00FD50BF">
            <w:pPr>
              <w:spacing w:after="0" w:line="259" w:lineRule="auto"/>
              <w:ind w:left="0" w:firstLine="0"/>
            </w:pPr>
            <w:r>
              <w:rPr>
                <w:rFonts w:ascii="Courier New" w:eastAsia="Courier New" w:hAnsi="Courier New" w:cs="Courier New"/>
              </w:rPr>
              <w:t xml:space="preserve">Type: Cargo </w:t>
            </w:r>
          </w:p>
          <w:p w:rsidR="00AE67F2" w:rsidRDefault="00FD50BF">
            <w:pPr>
              <w:spacing w:after="0" w:line="259" w:lineRule="auto"/>
              <w:ind w:left="0" w:firstLine="0"/>
            </w:pPr>
            <w:r>
              <w:rPr>
                <w:rFonts w:ascii="Courier New" w:eastAsia="Courier New" w:hAnsi="Courier New" w:cs="Courier New"/>
              </w:rPr>
              <w:t xml:space="preserve">Cargo capacity: 500 tons </w:t>
            </w:r>
          </w:p>
          <w:p w:rsidR="00AE67F2" w:rsidRDefault="00FD50BF">
            <w:pPr>
              <w:spacing w:after="0" w:line="259" w:lineRule="auto"/>
              <w:ind w:left="0" w:firstLine="0"/>
            </w:pPr>
            <w:r>
              <w:rPr>
                <w:rFonts w:ascii="Courier New" w:eastAsia="Courier New" w:hAnsi="Courier New" w:cs="Courier New"/>
              </w:rPr>
              <w:t xml:space="preserve">Year built: 1800 </w:t>
            </w:r>
          </w:p>
          <w:p w:rsidR="00AE67F2" w:rsidRDefault="00FD50BF">
            <w:pPr>
              <w:spacing w:after="0" w:line="259" w:lineRule="auto"/>
              <w:ind w:left="0" w:firstLine="0"/>
            </w:pPr>
            <w:r>
              <w:rPr>
                <w:rFonts w:ascii="Courier New" w:eastAsia="Courier New" w:hAnsi="Courier New" w:cs="Courier New"/>
              </w:rPr>
              <w:t xml:space="preserve">Double Hull: false </w:t>
            </w:r>
          </w:p>
          <w:p w:rsidR="00AE67F2" w:rsidRDefault="00FD50BF">
            <w:pPr>
              <w:spacing w:after="19" w:line="220" w:lineRule="auto"/>
              <w:ind w:left="0" w:right="3450" w:firstLine="0"/>
            </w:pPr>
            <w:r>
              <w:rPr>
                <w:rFonts w:ascii="Courier New" w:eastAsia="Courier New" w:hAnsi="Courier New" w:cs="Courier New"/>
              </w:rPr>
              <w:t xml:space="preserve">---------------------------- Name: I Wish I Had a Bigger Boat </w:t>
            </w:r>
          </w:p>
          <w:p w:rsidR="00AE67F2" w:rsidRDefault="00FD50BF">
            <w:pPr>
              <w:spacing w:after="0" w:line="259" w:lineRule="auto"/>
              <w:ind w:left="0" w:firstLine="0"/>
            </w:pPr>
            <w:r>
              <w:rPr>
                <w:rFonts w:ascii="Courier New" w:eastAsia="Courier New" w:hAnsi="Courier New" w:cs="Courier New"/>
              </w:rPr>
              <w:t xml:space="preserve">Type: Cruise Ship </w:t>
            </w:r>
          </w:p>
          <w:p w:rsidR="00AE67F2" w:rsidRDefault="00FD50BF">
            <w:pPr>
              <w:spacing w:after="0" w:line="259" w:lineRule="auto"/>
              <w:ind w:left="0" w:firstLine="0"/>
            </w:pPr>
            <w:r>
              <w:rPr>
                <w:rFonts w:ascii="Courier New" w:eastAsia="Courier New" w:hAnsi="Courier New" w:cs="Courier New"/>
              </w:rPr>
              <w:t xml:space="preserve">Maximum passengers: 4 </w:t>
            </w:r>
          </w:p>
          <w:p w:rsidR="00AE67F2" w:rsidRDefault="00FD50BF">
            <w:pPr>
              <w:spacing w:after="0" w:line="259" w:lineRule="auto"/>
              <w:ind w:left="0" w:firstLine="0"/>
            </w:pPr>
            <w:r>
              <w:rPr>
                <w:rFonts w:ascii="Courier New" w:eastAsia="Courier New" w:hAnsi="Courier New" w:cs="Courier New"/>
              </w:rPr>
              <w:t xml:space="preserve">Year </w:t>
            </w:r>
            <w:proofErr w:type="spellStart"/>
            <w:r>
              <w:rPr>
                <w:rFonts w:ascii="Courier New" w:eastAsia="Courier New" w:hAnsi="Courier New" w:cs="Courier New"/>
              </w:rPr>
              <w:t>build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: 2001 </w:t>
            </w:r>
          </w:p>
          <w:p w:rsidR="00AE67F2" w:rsidRDefault="00FD50BF">
            <w:pPr>
              <w:spacing w:after="0" w:line="259" w:lineRule="auto"/>
              <w:ind w:left="0" w:firstLine="0"/>
            </w:pPr>
            <w:proofErr w:type="spellStart"/>
            <w:r>
              <w:rPr>
                <w:rFonts w:ascii="Courier New" w:eastAsia="Courier New" w:hAnsi="Courier New" w:cs="Courier New"/>
              </w:rPr>
              <w:t>Num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Pets Allowed: 3 </w:t>
            </w:r>
          </w:p>
        </w:tc>
      </w:tr>
      <w:tr w:rsidR="00AE67F2">
        <w:trPr>
          <w:trHeight w:val="350"/>
        </w:trPr>
        <w:tc>
          <w:tcPr>
            <w:tcW w:w="8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67F2" w:rsidRDefault="00FD50BF">
            <w:pPr>
              <w:spacing w:after="0" w:line="259" w:lineRule="auto"/>
              <w:ind w:left="39" w:firstLine="0"/>
              <w:jc w:val="center"/>
            </w:pPr>
            <w:r>
              <w:rPr>
                <w:b/>
              </w:rPr>
              <w:t xml:space="preserve">Figure 1: Sample invocation of program </w:t>
            </w:r>
            <w:proofErr w:type="spellStart"/>
            <w:r>
              <w:rPr>
                <w:b/>
              </w:rPr>
              <w:t>ShipDemo</w:t>
            </w:r>
            <w:proofErr w:type="spellEnd"/>
            <w:r>
              <w:t xml:space="preserve"> </w:t>
            </w:r>
          </w:p>
        </w:tc>
      </w:tr>
    </w:tbl>
    <w:p w:rsidR="00AE67F2" w:rsidRDefault="00FD50BF" w:rsidP="00815D26">
      <w:pPr>
        <w:spacing w:after="75" w:line="255" w:lineRule="auto"/>
        <w:ind w:left="19" w:right="9483" w:firstLine="0"/>
      </w:pPr>
      <w:bookmarkStart w:id="0" w:name="_GoBack"/>
      <w:bookmarkEnd w:id="0"/>
      <w:r>
        <w:t xml:space="preserve"> </w:t>
      </w:r>
    </w:p>
    <w:sectPr w:rsidR="00AE67F2">
      <w:footerReference w:type="even" r:id="rId7"/>
      <w:footerReference w:type="default" r:id="rId8"/>
      <w:footerReference w:type="first" r:id="rId9"/>
      <w:pgSz w:w="12240" w:h="15840"/>
      <w:pgMar w:top="857" w:right="1386" w:bottom="1574" w:left="1301" w:header="720" w:footer="6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74A" w:rsidRDefault="00B5474A">
      <w:pPr>
        <w:spacing w:after="0" w:line="240" w:lineRule="auto"/>
      </w:pPr>
      <w:r>
        <w:separator/>
      </w:r>
    </w:p>
  </w:endnote>
  <w:endnote w:type="continuationSeparator" w:id="0">
    <w:p w:rsidR="00B5474A" w:rsidRDefault="00B54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7F2" w:rsidRDefault="00FD50BF">
    <w:pPr>
      <w:tabs>
        <w:tab w:val="center" w:pos="4252"/>
        <w:tab w:val="center" w:pos="8778"/>
      </w:tabs>
      <w:spacing w:after="0" w:line="259" w:lineRule="auto"/>
      <w:ind w:left="0" w:firstLine="0"/>
    </w:pPr>
    <w:r>
      <w:rPr>
        <w:rFonts w:ascii="Calibri" w:eastAsia="Calibri" w:hAnsi="Calibri" w:cs="Calibri"/>
        <w:sz w:val="20"/>
      </w:rPr>
      <w:tab/>
      <w:t xml:space="preserve">   </w:t>
    </w:r>
    <w:r>
      <w:rPr>
        <w:rFonts w:ascii="Calibri" w:eastAsia="Calibri" w:hAnsi="Calibri" w:cs="Calibri"/>
        <w:sz w:val="20"/>
      </w:rPr>
      <w:tab/>
    </w:r>
    <w:r>
      <w:rPr>
        <w:color w:val="BFBFBF"/>
        <w:sz w:val="19"/>
      </w:rPr>
      <w:t>CS111 Intro. Programming Fundamentals II, CWU, Filip Jagodzinski, Lab 5, Summer 2015</w:t>
    </w:r>
    <w:r>
      <w:rPr>
        <w:sz w:val="19"/>
      </w:rPr>
      <w:t xml:space="preserve"> </w:t>
    </w:r>
    <w:r>
      <w:rPr>
        <w:sz w:val="19"/>
      </w:rPr>
      <w:tab/>
    </w:r>
    <w:r>
      <w:rPr>
        <w:color w:val="BFBFBF"/>
        <w:sz w:val="19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BFBFBF"/>
        <w:sz w:val="19"/>
      </w:rPr>
      <w:t>1</w:t>
    </w:r>
    <w:r>
      <w:rPr>
        <w:color w:val="BFBFBF"/>
        <w:sz w:val="19"/>
      </w:rPr>
      <w:fldChar w:fldCharType="end"/>
    </w:r>
    <w:r>
      <w:rPr>
        <w:sz w:val="19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7F2" w:rsidRDefault="00FD50BF">
    <w:pPr>
      <w:tabs>
        <w:tab w:val="center" w:pos="4252"/>
        <w:tab w:val="center" w:pos="8778"/>
      </w:tabs>
      <w:spacing w:after="0" w:line="259" w:lineRule="auto"/>
      <w:ind w:left="0" w:firstLine="0"/>
    </w:pPr>
    <w:r>
      <w:rPr>
        <w:color w:val="BFBFBF"/>
        <w:sz w:val="19"/>
      </w:rPr>
      <w:t>CS111 Intro. Programming Fundamentals II, CWU,</w:t>
    </w:r>
    <w:r w:rsidR="00FD6E00">
      <w:rPr>
        <w:color w:val="BFBFBF"/>
        <w:sz w:val="19"/>
      </w:rPr>
      <w:t xml:space="preserve"> </w:t>
    </w:r>
    <w:r w:rsidR="00F2558F">
      <w:rPr>
        <w:color w:val="BFBFBF"/>
        <w:sz w:val="19"/>
      </w:rPr>
      <w:t xml:space="preserve">Tatiana Harrison, Lab 5, Summer </w:t>
    </w:r>
    <w:r w:rsidR="00FD6E00">
      <w:rPr>
        <w:color w:val="BFBFBF"/>
        <w:sz w:val="19"/>
      </w:rPr>
      <w:t>2017</w:t>
    </w:r>
    <w:r>
      <w:rPr>
        <w:sz w:val="19"/>
      </w:rPr>
      <w:t xml:space="preserve"> </w:t>
    </w:r>
    <w:r>
      <w:rPr>
        <w:sz w:val="19"/>
      </w:rPr>
      <w:tab/>
    </w:r>
    <w:r>
      <w:rPr>
        <w:color w:val="BFBFBF"/>
        <w:sz w:val="19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15D26" w:rsidRPr="00815D26">
      <w:rPr>
        <w:noProof/>
        <w:color w:val="BFBFBF"/>
        <w:sz w:val="19"/>
      </w:rPr>
      <w:t>4</w:t>
    </w:r>
    <w:r>
      <w:rPr>
        <w:color w:val="BFBFBF"/>
        <w:sz w:val="19"/>
      </w:rPr>
      <w:fldChar w:fldCharType="end"/>
    </w:r>
    <w:r>
      <w:rPr>
        <w:sz w:val="19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7F2" w:rsidRDefault="00FD50BF">
    <w:pPr>
      <w:tabs>
        <w:tab w:val="center" w:pos="4252"/>
        <w:tab w:val="center" w:pos="8778"/>
      </w:tabs>
      <w:spacing w:after="0" w:line="259" w:lineRule="auto"/>
      <w:ind w:left="0" w:firstLine="0"/>
    </w:pPr>
    <w:r>
      <w:rPr>
        <w:rFonts w:ascii="Calibri" w:eastAsia="Calibri" w:hAnsi="Calibri" w:cs="Calibri"/>
        <w:sz w:val="20"/>
      </w:rPr>
      <w:tab/>
      <w:t xml:space="preserve">   </w:t>
    </w:r>
    <w:r>
      <w:rPr>
        <w:rFonts w:ascii="Calibri" w:eastAsia="Calibri" w:hAnsi="Calibri" w:cs="Calibri"/>
        <w:sz w:val="20"/>
      </w:rPr>
      <w:tab/>
    </w:r>
    <w:r>
      <w:rPr>
        <w:color w:val="BFBFBF"/>
        <w:sz w:val="19"/>
      </w:rPr>
      <w:t>CS111 Intro. Programming Fundamentals II, CWU, Filip Jagodzinski, Lab 5, Summer 2015</w:t>
    </w:r>
    <w:r>
      <w:rPr>
        <w:sz w:val="19"/>
      </w:rPr>
      <w:t xml:space="preserve"> </w:t>
    </w:r>
    <w:r>
      <w:rPr>
        <w:sz w:val="19"/>
      </w:rPr>
      <w:tab/>
    </w:r>
    <w:r>
      <w:rPr>
        <w:color w:val="BFBFBF"/>
        <w:sz w:val="19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BFBFBF"/>
        <w:sz w:val="19"/>
      </w:rPr>
      <w:t>1</w:t>
    </w:r>
    <w:r>
      <w:rPr>
        <w:color w:val="BFBFBF"/>
        <w:sz w:val="19"/>
      </w:rPr>
      <w:fldChar w:fldCharType="end"/>
    </w:r>
    <w:r>
      <w:rPr>
        <w:sz w:val="19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74A" w:rsidRDefault="00B5474A">
      <w:pPr>
        <w:spacing w:after="0" w:line="240" w:lineRule="auto"/>
      </w:pPr>
      <w:r>
        <w:separator/>
      </w:r>
    </w:p>
  </w:footnote>
  <w:footnote w:type="continuationSeparator" w:id="0">
    <w:p w:rsidR="00B5474A" w:rsidRDefault="00B547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72733"/>
    <w:multiLevelType w:val="hybridMultilevel"/>
    <w:tmpl w:val="EEF23ACA"/>
    <w:lvl w:ilvl="0" w:tplc="CA7C8C40">
      <w:start w:val="1"/>
      <w:numFmt w:val="upperRoman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8CFE6E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505796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EA7A1A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36CB90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924890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3895FC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16D914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52871C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6A0D4F"/>
    <w:multiLevelType w:val="hybridMultilevel"/>
    <w:tmpl w:val="6262DF66"/>
    <w:lvl w:ilvl="0" w:tplc="DBD280D4">
      <w:start w:val="1"/>
      <w:numFmt w:val="decimal"/>
      <w:lvlText w:val="%1."/>
      <w:lvlJc w:val="left"/>
      <w:pPr>
        <w:ind w:left="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1EF982">
      <w:start w:val="1"/>
      <w:numFmt w:val="bullet"/>
      <w:lvlText w:val="•"/>
      <w:lvlJc w:val="left"/>
      <w:pPr>
        <w:ind w:left="1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C408F20">
      <w:start w:val="1"/>
      <w:numFmt w:val="bullet"/>
      <w:lvlText w:val="▪"/>
      <w:lvlJc w:val="left"/>
      <w:pPr>
        <w:ind w:left="1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A3C0AB0">
      <w:start w:val="1"/>
      <w:numFmt w:val="bullet"/>
      <w:lvlText w:val="•"/>
      <w:lvlJc w:val="left"/>
      <w:pPr>
        <w:ind w:left="2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8BEC6E8">
      <w:start w:val="1"/>
      <w:numFmt w:val="bullet"/>
      <w:lvlText w:val="o"/>
      <w:lvlJc w:val="left"/>
      <w:pPr>
        <w:ind w:left="33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F0CFD80">
      <w:start w:val="1"/>
      <w:numFmt w:val="bullet"/>
      <w:lvlText w:val="▪"/>
      <w:lvlJc w:val="left"/>
      <w:pPr>
        <w:ind w:left="40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8AA8E04">
      <w:start w:val="1"/>
      <w:numFmt w:val="bullet"/>
      <w:lvlText w:val="•"/>
      <w:lvlJc w:val="left"/>
      <w:pPr>
        <w:ind w:left="4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690D1C4">
      <w:start w:val="1"/>
      <w:numFmt w:val="bullet"/>
      <w:lvlText w:val="o"/>
      <w:lvlJc w:val="left"/>
      <w:pPr>
        <w:ind w:left="5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A72336C">
      <w:start w:val="1"/>
      <w:numFmt w:val="bullet"/>
      <w:lvlText w:val="▪"/>
      <w:lvlJc w:val="left"/>
      <w:pPr>
        <w:ind w:left="6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500D2F"/>
    <w:multiLevelType w:val="hybridMultilevel"/>
    <w:tmpl w:val="1102B6CE"/>
    <w:lvl w:ilvl="0" w:tplc="A50C3536">
      <w:start w:val="1"/>
      <w:numFmt w:val="decimal"/>
      <w:lvlText w:val="%1."/>
      <w:lvlJc w:val="left"/>
      <w:pPr>
        <w:ind w:left="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C6C500">
      <w:start w:val="1"/>
      <w:numFmt w:val="lowerLetter"/>
      <w:lvlText w:val="%2"/>
      <w:lvlJc w:val="left"/>
      <w:pPr>
        <w:ind w:left="1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102110">
      <w:start w:val="1"/>
      <w:numFmt w:val="lowerRoman"/>
      <w:lvlText w:val="%3"/>
      <w:lvlJc w:val="left"/>
      <w:pPr>
        <w:ind w:left="2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1A7300">
      <w:start w:val="1"/>
      <w:numFmt w:val="decimal"/>
      <w:lvlText w:val="%4"/>
      <w:lvlJc w:val="left"/>
      <w:pPr>
        <w:ind w:left="2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0EFA8A">
      <w:start w:val="1"/>
      <w:numFmt w:val="lowerLetter"/>
      <w:lvlText w:val="%5"/>
      <w:lvlJc w:val="left"/>
      <w:pPr>
        <w:ind w:left="3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BED442">
      <w:start w:val="1"/>
      <w:numFmt w:val="lowerRoman"/>
      <w:lvlText w:val="%6"/>
      <w:lvlJc w:val="left"/>
      <w:pPr>
        <w:ind w:left="4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426DFE">
      <w:start w:val="1"/>
      <w:numFmt w:val="decimal"/>
      <w:lvlText w:val="%7"/>
      <w:lvlJc w:val="left"/>
      <w:pPr>
        <w:ind w:left="5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5631AA">
      <w:start w:val="1"/>
      <w:numFmt w:val="lowerLetter"/>
      <w:lvlText w:val="%8"/>
      <w:lvlJc w:val="left"/>
      <w:pPr>
        <w:ind w:left="5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222AB2">
      <w:start w:val="1"/>
      <w:numFmt w:val="lowerRoman"/>
      <w:lvlText w:val="%9"/>
      <w:lvlJc w:val="left"/>
      <w:pPr>
        <w:ind w:left="6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321E5E"/>
    <w:multiLevelType w:val="hybridMultilevel"/>
    <w:tmpl w:val="6D62E966"/>
    <w:lvl w:ilvl="0" w:tplc="9FECC30C">
      <w:start w:val="1"/>
      <w:numFmt w:val="bullet"/>
      <w:lvlText w:val="-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CC0F2A">
      <w:start w:val="1"/>
      <w:numFmt w:val="bullet"/>
      <w:lvlText w:val="o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F46366">
      <w:start w:val="1"/>
      <w:numFmt w:val="bullet"/>
      <w:lvlText w:val="▪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3A84DC">
      <w:start w:val="1"/>
      <w:numFmt w:val="bullet"/>
      <w:lvlText w:val="•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0A75B2">
      <w:start w:val="1"/>
      <w:numFmt w:val="bullet"/>
      <w:lvlText w:val="o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205AD8">
      <w:start w:val="1"/>
      <w:numFmt w:val="bullet"/>
      <w:lvlText w:val="▪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6657A4">
      <w:start w:val="1"/>
      <w:numFmt w:val="bullet"/>
      <w:lvlText w:val="•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18AF7C">
      <w:start w:val="1"/>
      <w:numFmt w:val="bullet"/>
      <w:lvlText w:val="o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2AAA76">
      <w:start w:val="1"/>
      <w:numFmt w:val="bullet"/>
      <w:lvlText w:val="▪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160548"/>
    <w:multiLevelType w:val="hybridMultilevel"/>
    <w:tmpl w:val="7B3AD48E"/>
    <w:lvl w:ilvl="0" w:tplc="F2A2D064">
      <w:start w:val="1"/>
      <w:numFmt w:val="bullet"/>
      <w:lvlText w:val="-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30DC2E">
      <w:start w:val="1"/>
      <w:numFmt w:val="bullet"/>
      <w:lvlText w:val="o"/>
      <w:lvlJc w:val="left"/>
      <w:pPr>
        <w:ind w:left="1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2046B4">
      <w:start w:val="1"/>
      <w:numFmt w:val="bullet"/>
      <w:lvlText w:val="▪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F0DBD2">
      <w:start w:val="1"/>
      <w:numFmt w:val="bullet"/>
      <w:lvlText w:val="•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DC4D52">
      <w:start w:val="1"/>
      <w:numFmt w:val="bullet"/>
      <w:lvlText w:val="o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9C6D7A">
      <w:start w:val="1"/>
      <w:numFmt w:val="bullet"/>
      <w:lvlText w:val="▪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F6C5C8">
      <w:start w:val="1"/>
      <w:numFmt w:val="bullet"/>
      <w:lvlText w:val="•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82C5AA">
      <w:start w:val="1"/>
      <w:numFmt w:val="bullet"/>
      <w:lvlText w:val="o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6A0884">
      <w:start w:val="1"/>
      <w:numFmt w:val="bullet"/>
      <w:lvlText w:val="▪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C044604"/>
    <w:multiLevelType w:val="hybridMultilevel"/>
    <w:tmpl w:val="94B0BB04"/>
    <w:lvl w:ilvl="0" w:tplc="15407888">
      <w:start w:val="1"/>
      <w:numFmt w:val="bullet"/>
      <w:lvlText w:val="-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B0B1F8">
      <w:start w:val="1"/>
      <w:numFmt w:val="bullet"/>
      <w:lvlText w:val="o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58F310">
      <w:start w:val="1"/>
      <w:numFmt w:val="bullet"/>
      <w:lvlText w:val="▪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D04902">
      <w:start w:val="1"/>
      <w:numFmt w:val="bullet"/>
      <w:lvlText w:val="•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FC3F2E">
      <w:start w:val="1"/>
      <w:numFmt w:val="bullet"/>
      <w:lvlText w:val="o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BA483E">
      <w:start w:val="1"/>
      <w:numFmt w:val="bullet"/>
      <w:lvlText w:val="▪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205D7E">
      <w:start w:val="1"/>
      <w:numFmt w:val="bullet"/>
      <w:lvlText w:val="•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9EB48C">
      <w:start w:val="1"/>
      <w:numFmt w:val="bullet"/>
      <w:lvlText w:val="o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42B3D4">
      <w:start w:val="1"/>
      <w:numFmt w:val="bullet"/>
      <w:lvlText w:val="▪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7F2"/>
    <w:rsid w:val="001E787A"/>
    <w:rsid w:val="00815D26"/>
    <w:rsid w:val="00AE67F2"/>
    <w:rsid w:val="00B5474A"/>
    <w:rsid w:val="00C9200C"/>
    <w:rsid w:val="00E34C98"/>
    <w:rsid w:val="00F2558F"/>
    <w:rsid w:val="00FD50BF"/>
    <w:rsid w:val="00FD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15493"/>
  <w15:docId w15:val="{D108BBFF-7B13-4E07-ADBB-4E3E6183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spacing w:after="4" w:line="248" w:lineRule="auto"/>
      <w:ind w:left="15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6"/>
      </w:numPr>
      <w:spacing w:after="0"/>
      <w:ind w:left="15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D50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FD50BF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834</Words>
  <Characters>4760</Characters>
  <Application>Microsoft Office Word</Application>
  <DocSecurity>0</DocSecurity>
  <Lines>39</Lines>
  <Paragraphs>11</Paragraphs>
  <ScaleCrop>false</ScaleCrop>
  <Company>Computer Science User</Company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cs111_summer2015_lab5.docx</dc:title>
  <dc:subject/>
  <dc:creator>Harrison, Tatiana</dc:creator>
  <cp:keywords/>
  <cp:lastModifiedBy>h907061686@gmail.com</cp:lastModifiedBy>
  <cp:revision>6</cp:revision>
  <dcterms:created xsi:type="dcterms:W3CDTF">2016-02-08T22:09:00Z</dcterms:created>
  <dcterms:modified xsi:type="dcterms:W3CDTF">2017-07-12T08:23:00Z</dcterms:modified>
</cp:coreProperties>
</file>