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DCD" w:rsidRPr="00861DCD" w:rsidRDefault="00861DCD" w:rsidP="00861DCD">
      <w:pPr>
        <w:widowControl/>
        <w:pBdr>
          <w:bottom w:val="dotted" w:sz="12" w:space="0" w:color="CCDDFF"/>
        </w:pBdr>
        <w:spacing w:before="199" w:after="199" w:line="420" w:lineRule="atLeast"/>
        <w:jc w:val="left"/>
        <w:outlineLvl w:val="1"/>
        <w:rPr>
          <w:rFonts w:ascii="Arial" w:eastAsia="宋体" w:hAnsi="Arial" w:cs="Arial"/>
          <w:color w:val="063779"/>
          <w:kern w:val="0"/>
          <w:sz w:val="36"/>
          <w:szCs w:val="36"/>
        </w:rPr>
      </w:pPr>
      <w:r w:rsidRPr="00861DCD">
        <w:rPr>
          <w:rFonts w:ascii="Arial" w:eastAsia="宋体" w:hAnsi="Arial" w:cs="Arial"/>
          <w:color w:val="063779"/>
          <w:kern w:val="0"/>
          <w:sz w:val="36"/>
          <w:szCs w:val="36"/>
        </w:rPr>
        <w:t>Terminal Course Objectives</w:t>
      </w:r>
    </w:p>
    <w:p w:rsidR="00861DCD" w:rsidRPr="00861DCD" w:rsidRDefault="00861DCD" w:rsidP="00861DCD">
      <w:pPr>
        <w:widowControl/>
        <w:spacing w:before="240" w:after="240" w:line="270" w:lineRule="atLeast"/>
        <w:jc w:val="left"/>
        <w:rPr>
          <w:rFonts w:ascii="Arial" w:eastAsia="宋体" w:hAnsi="Arial" w:cs="Arial"/>
          <w:color w:val="000000"/>
          <w:kern w:val="0"/>
          <w:sz w:val="24"/>
          <w:szCs w:val="24"/>
        </w:rPr>
      </w:pPr>
      <w:bookmarkStart w:id="0" w:name="_GoBack"/>
      <w:bookmarkEnd w:id="0"/>
      <w:r w:rsidRPr="00861DCD">
        <w:rPr>
          <w:rFonts w:ascii="Arial" w:eastAsia="宋体" w:hAnsi="Arial" w:cs="Arial"/>
          <w:color w:val="000000"/>
          <w:kern w:val="0"/>
          <w:sz w:val="24"/>
          <w:szCs w:val="24"/>
        </w:rPr>
        <w:t>course content is constructed from curriculum guides developed for each course that are in alignment with specific Terminal Course Objectives. The </w:t>
      </w:r>
      <w:r w:rsidRPr="00861DCD">
        <w:rPr>
          <w:rFonts w:ascii="Arial" w:eastAsia="宋体" w:hAnsi="Arial" w:cs="Arial"/>
          <w:b/>
          <w:bCs/>
          <w:color w:val="000000"/>
          <w:kern w:val="0"/>
          <w:sz w:val="24"/>
          <w:szCs w:val="24"/>
        </w:rPr>
        <w:t>Terminal Course Objectives (TCOs)</w:t>
      </w:r>
      <w:r w:rsidRPr="00861DCD">
        <w:rPr>
          <w:rFonts w:ascii="Arial" w:eastAsia="宋体" w:hAnsi="Arial" w:cs="Arial"/>
          <w:color w:val="000000"/>
          <w:kern w:val="0"/>
          <w:sz w:val="24"/>
          <w:szCs w:val="24"/>
        </w:rPr>
        <w:t> define the learning objectives that the student will be required to comprehend and demonstrate by course completion. The TCOs that will be covered in detail each week can be found in the Objectives section for that particular week. Whenever possible, a reference will be made from a particular assignment or discussion back to the TCO that it emphasizes.</w:t>
      </w:r>
    </w:p>
    <w:p w:rsidR="00861DCD" w:rsidRPr="00861DCD" w:rsidRDefault="00861DCD" w:rsidP="00861DCD">
      <w:pPr>
        <w:widowControl/>
        <w:spacing w:before="75" w:after="75" w:line="720" w:lineRule="atLeast"/>
        <w:ind w:left="75" w:right="75"/>
        <w:jc w:val="center"/>
        <w:textAlignment w:val="center"/>
        <w:rPr>
          <w:rFonts w:ascii="Arial" w:eastAsia="宋体" w:hAnsi="Arial" w:cs="Arial"/>
          <w:color w:val="000000"/>
          <w:kern w:val="0"/>
          <w:sz w:val="72"/>
          <w:szCs w:val="72"/>
        </w:rPr>
      </w:pPr>
      <w:r w:rsidRPr="00861DCD">
        <w:rPr>
          <w:rFonts w:ascii="Arial" w:eastAsia="宋体" w:hAnsi="Arial" w:cs="Arial"/>
          <w:color w:val="000000"/>
          <w:kern w:val="0"/>
          <w:sz w:val="72"/>
          <w:szCs w:val="72"/>
        </w:rPr>
        <w:t>1</w:t>
      </w:r>
    </w:p>
    <w:p w:rsidR="00861DCD" w:rsidRPr="00861DCD" w:rsidRDefault="00861DCD" w:rsidP="00861DCD">
      <w:pPr>
        <w:widowControl/>
        <w:shd w:val="clear" w:color="auto" w:fill="CCDDFF"/>
        <w:spacing w:before="240" w:after="240" w:line="270" w:lineRule="atLeast"/>
        <w:jc w:val="left"/>
        <w:textAlignment w:val="center"/>
        <w:rPr>
          <w:rFonts w:ascii="Arial" w:eastAsia="宋体" w:hAnsi="Arial" w:cs="Arial"/>
          <w:color w:val="000000"/>
          <w:kern w:val="0"/>
          <w:sz w:val="24"/>
          <w:szCs w:val="24"/>
        </w:rPr>
      </w:pPr>
      <w:r w:rsidRPr="00861DCD">
        <w:rPr>
          <w:rFonts w:ascii="Arial" w:eastAsia="宋体" w:hAnsi="Arial" w:cs="Arial"/>
          <w:color w:val="000000"/>
          <w:kern w:val="0"/>
          <w:sz w:val="24"/>
          <w:szCs w:val="24"/>
        </w:rPr>
        <w:t>Given a social problem such as homelessness, use sociological imagination to interpret the problem, assess possible solutions, and illustrate how a social scientist may view this issue in a cultural context.</w:t>
      </w:r>
    </w:p>
    <w:p w:rsidR="00861DCD" w:rsidRPr="00861DCD" w:rsidRDefault="00861DCD" w:rsidP="00861DCD">
      <w:pPr>
        <w:widowControl/>
        <w:spacing w:before="75" w:after="75" w:line="720" w:lineRule="atLeast"/>
        <w:ind w:left="75" w:right="75"/>
        <w:jc w:val="center"/>
        <w:textAlignment w:val="center"/>
        <w:rPr>
          <w:rFonts w:ascii="Arial" w:eastAsia="宋体" w:hAnsi="Arial" w:cs="Arial"/>
          <w:color w:val="000000"/>
          <w:kern w:val="0"/>
          <w:sz w:val="72"/>
          <w:szCs w:val="72"/>
        </w:rPr>
      </w:pPr>
      <w:r w:rsidRPr="00861DCD">
        <w:rPr>
          <w:rFonts w:ascii="Arial" w:eastAsia="宋体" w:hAnsi="Arial" w:cs="Arial"/>
          <w:color w:val="000000"/>
          <w:kern w:val="0"/>
          <w:sz w:val="72"/>
          <w:szCs w:val="72"/>
        </w:rPr>
        <w:t>2</w:t>
      </w:r>
    </w:p>
    <w:p w:rsidR="00861DCD" w:rsidRPr="00861DCD" w:rsidRDefault="00861DCD" w:rsidP="00861DCD">
      <w:pPr>
        <w:widowControl/>
        <w:shd w:val="clear" w:color="auto" w:fill="CCDDFF"/>
        <w:spacing w:before="240" w:after="240" w:line="270" w:lineRule="atLeast"/>
        <w:jc w:val="left"/>
        <w:textAlignment w:val="center"/>
        <w:rPr>
          <w:rFonts w:ascii="Arial" w:eastAsia="宋体" w:hAnsi="Arial" w:cs="Arial"/>
          <w:color w:val="000000"/>
          <w:kern w:val="0"/>
          <w:sz w:val="24"/>
          <w:szCs w:val="24"/>
        </w:rPr>
      </w:pPr>
      <w:r w:rsidRPr="00861DCD">
        <w:rPr>
          <w:rFonts w:ascii="Arial" w:eastAsia="宋体" w:hAnsi="Arial" w:cs="Arial"/>
          <w:color w:val="000000"/>
          <w:kern w:val="0"/>
          <w:sz w:val="24"/>
          <w:szCs w:val="24"/>
        </w:rPr>
        <w:t>Given a hypothesis such as, "Using a cell phone while driving is as dangerous as driving under the influence," apply the scientific method and use appropriate scientific techniques in refining the hypothesis, applying operational definitions, and selecting the appropriate research method for validating the hypothesis.</w:t>
      </w:r>
    </w:p>
    <w:p w:rsidR="00861DCD" w:rsidRPr="00861DCD" w:rsidRDefault="00861DCD" w:rsidP="00861DCD">
      <w:pPr>
        <w:widowControl/>
        <w:spacing w:before="75" w:after="75" w:line="720" w:lineRule="atLeast"/>
        <w:ind w:left="75" w:right="75"/>
        <w:jc w:val="center"/>
        <w:textAlignment w:val="center"/>
        <w:rPr>
          <w:rFonts w:ascii="Arial" w:eastAsia="宋体" w:hAnsi="Arial" w:cs="Arial"/>
          <w:color w:val="000000"/>
          <w:kern w:val="0"/>
          <w:sz w:val="72"/>
          <w:szCs w:val="72"/>
        </w:rPr>
      </w:pPr>
      <w:r w:rsidRPr="00861DCD">
        <w:rPr>
          <w:rFonts w:ascii="Arial" w:eastAsia="宋体" w:hAnsi="Arial" w:cs="Arial"/>
          <w:color w:val="000000"/>
          <w:kern w:val="0"/>
          <w:sz w:val="72"/>
          <w:szCs w:val="72"/>
        </w:rPr>
        <w:t>3</w:t>
      </w:r>
    </w:p>
    <w:p w:rsidR="00861DCD" w:rsidRPr="00861DCD" w:rsidRDefault="00861DCD" w:rsidP="00861DCD">
      <w:pPr>
        <w:widowControl/>
        <w:shd w:val="clear" w:color="auto" w:fill="CCDDFF"/>
        <w:spacing w:before="240" w:after="240" w:line="270" w:lineRule="atLeast"/>
        <w:jc w:val="left"/>
        <w:textAlignment w:val="center"/>
        <w:rPr>
          <w:rFonts w:ascii="Arial" w:eastAsia="宋体" w:hAnsi="Arial" w:cs="Arial"/>
          <w:color w:val="000000"/>
          <w:kern w:val="0"/>
          <w:sz w:val="24"/>
          <w:szCs w:val="24"/>
        </w:rPr>
      </w:pPr>
      <w:r w:rsidRPr="00861DCD">
        <w:rPr>
          <w:rFonts w:ascii="Arial" w:eastAsia="宋体" w:hAnsi="Arial" w:cs="Arial"/>
          <w:color w:val="000000"/>
          <w:kern w:val="0"/>
          <w:sz w:val="24"/>
          <w:szCs w:val="24"/>
        </w:rPr>
        <w:t>Given a social issue or case study involving an applied sociological situation, such as the current state of the educational, prison, health care or public assistance system in a state or province, analyze the situation from the major sociological, theoretical perspectives, determine if one theory seems more applicable to this issue than another, and provide basic guidelines for improving the system.</w:t>
      </w:r>
    </w:p>
    <w:p w:rsidR="00861DCD" w:rsidRPr="00861DCD" w:rsidRDefault="00861DCD" w:rsidP="00861DCD">
      <w:pPr>
        <w:widowControl/>
        <w:spacing w:before="75" w:after="75" w:line="720" w:lineRule="atLeast"/>
        <w:ind w:left="75" w:right="75"/>
        <w:jc w:val="center"/>
        <w:textAlignment w:val="center"/>
        <w:rPr>
          <w:rFonts w:ascii="Arial" w:eastAsia="宋体" w:hAnsi="Arial" w:cs="Arial"/>
          <w:color w:val="000000"/>
          <w:kern w:val="0"/>
          <w:sz w:val="72"/>
          <w:szCs w:val="72"/>
        </w:rPr>
      </w:pPr>
      <w:r w:rsidRPr="00861DCD">
        <w:rPr>
          <w:rFonts w:ascii="Arial" w:eastAsia="宋体" w:hAnsi="Arial" w:cs="Arial"/>
          <w:color w:val="000000"/>
          <w:kern w:val="0"/>
          <w:sz w:val="72"/>
          <w:szCs w:val="72"/>
        </w:rPr>
        <w:t>4</w:t>
      </w:r>
    </w:p>
    <w:p w:rsidR="00861DCD" w:rsidRPr="00861DCD" w:rsidRDefault="00861DCD" w:rsidP="00861DCD">
      <w:pPr>
        <w:widowControl/>
        <w:shd w:val="clear" w:color="auto" w:fill="CCDDFF"/>
        <w:spacing w:before="240" w:after="240" w:line="270" w:lineRule="atLeast"/>
        <w:jc w:val="left"/>
        <w:textAlignment w:val="center"/>
        <w:rPr>
          <w:rFonts w:ascii="Arial" w:eastAsia="宋体" w:hAnsi="Arial" w:cs="Arial"/>
          <w:color w:val="000000"/>
          <w:kern w:val="0"/>
          <w:sz w:val="24"/>
          <w:szCs w:val="24"/>
        </w:rPr>
      </w:pPr>
      <w:r w:rsidRPr="00861DCD">
        <w:rPr>
          <w:rFonts w:ascii="Arial" w:eastAsia="宋体" w:hAnsi="Arial" w:cs="Arial"/>
          <w:color w:val="000000"/>
          <w:kern w:val="0"/>
          <w:sz w:val="24"/>
          <w:szCs w:val="24"/>
        </w:rPr>
        <w:t>Given a sample reading, such as Lois Lowry's </w:t>
      </w:r>
      <w:r w:rsidRPr="00861DCD">
        <w:rPr>
          <w:rFonts w:ascii="Arial" w:eastAsia="宋体" w:hAnsi="Arial" w:cs="Arial"/>
          <w:i/>
          <w:iCs/>
          <w:color w:val="000000"/>
          <w:kern w:val="0"/>
          <w:sz w:val="24"/>
          <w:szCs w:val="24"/>
        </w:rPr>
        <w:t>The Giver</w:t>
      </w:r>
      <w:r w:rsidRPr="00861DCD">
        <w:rPr>
          <w:rFonts w:ascii="Arial" w:eastAsia="宋体" w:hAnsi="Arial" w:cs="Arial"/>
          <w:color w:val="000000"/>
          <w:kern w:val="0"/>
          <w:sz w:val="24"/>
          <w:szCs w:val="24"/>
        </w:rPr>
        <w:t> (1993), or a film such as </w:t>
      </w:r>
      <w:r w:rsidRPr="00861DCD">
        <w:rPr>
          <w:rFonts w:ascii="Arial" w:eastAsia="宋体" w:hAnsi="Arial" w:cs="Arial"/>
          <w:i/>
          <w:iCs/>
          <w:color w:val="000000"/>
          <w:kern w:val="0"/>
          <w:sz w:val="24"/>
          <w:szCs w:val="24"/>
        </w:rPr>
        <w:t>Avatar</w:t>
      </w:r>
      <w:r w:rsidRPr="00861DCD">
        <w:rPr>
          <w:rFonts w:ascii="Arial" w:eastAsia="宋体" w:hAnsi="Arial" w:cs="Arial"/>
          <w:color w:val="000000"/>
          <w:kern w:val="0"/>
          <w:sz w:val="24"/>
          <w:szCs w:val="24"/>
        </w:rPr>
        <w:t>, analyze the meaning of culture within society and demonstrate how the concepts of culture and society are inseparable.</w:t>
      </w:r>
    </w:p>
    <w:p w:rsidR="00861DCD" w:rsidRPr="00861DCD" w:rsidRDefault="00861DCD" w:rsidP="00861DCD">
      <w:pPr>
        <w:widowControl/>
        <w:spacing w:before="75" w:after="75" w:line="720" w:lineRule="atLeast"/>
        <w:ind w:left="75" w:right="75"/>
        <w:jc w:val="center"/>
        <w:textAlignment w:val="center"/>
        <w:rPr>
          <w:rFonts w:ascii="Arial" w:eastAsia="宋体" w:hAnsi="Arial" w:cs="Arial"/>
          <w:color w:val="000000"/>
          <w:kern w:val="0"/>
          <w:sz w:val="72"/>
          <w:szCs w:val="72"/>
        </w:rPr>
      </w:pPr>
      <w:r w:rsidRPr="00861DCD">
        <w:rPr>
          <w:rFonts w:ascii="Arial" w:eastAsia="宋体" w:hAnsi="Arial" w:cs="Arial"/>
          <w:color w:val="000000"/>
          <w:kern w:val="0"/>
          <w:sz w:val="72"/>
          <w:szCs w:val="72"/>
        </w:rPr>
        <w:t>5</w:t>
      </w:r>
    </w:p>
    <w:p w:rsidR="00861DCD" w:rsidRPr="00861DCD" w:rsidRDefault="00861DCD" w:rsidP="00861DCD">
      <w:pPr>
        <w:widowControl/>
        <w:shd w:val="clear" w:color="auto" w:fill="CCDDFF"/>
        <w:spacing w:before="240" w:after="240" w:line="270" w:lineRule="atLeast"/>
        <w:jc w:val="left"/>
        <w:textAlignment w:val="center"/>
        <w:rPr>
          <w:rFonts w:ascii="Arial" w:eastAsia="宋体" w:hAnsi="Arial" w:cs="Arial"/>
          <w:color w:val="000000"/>
          <w:kern w:val="0"/>
          <w:sz w:val="24"/>
          <w:szCs w:val="24"/>
        </w:rPr>
      </w:pPr>
      <w:r w:rsidRPr="00861DCD">
        <w:rPr>
          <w:rFonts w:ascii="Arial" w:eastAsia="宋体" w:hAnsi="Arial" w:cs="Arial"/>
          <w:color w:val="000000"/>
          <w:kern w:val="0"/>
          <w:sz w:val="24"/>
          <w:szCs w:val="24"/>
        </w:rPr>
        <w:t xml:space="preserve">Given a case study dealing with issues of the interactions of ethnic or racial groups within social organizations, identify areas of social stratification, discrimination, differentiate between racial and </w:t>
      </w:r>
      <w:r w:rsidRPr="00861DCD">
        <w:rPr>
          <w:rFonts w:ascii="Arial" w:eastAsia="宋体" w:hAnsi="Arial" w:cs="Arial"/>
          <w:color w:val="000000"/>
          <w:kern w:val="0"/>
          <w:sz w:val="24"/>
          <w:szCs w:val="24"/>
        </w:rPr>
        <w:lastRenderedPageBreak/>
        <w:t>ethnic groups, illustrate stereotypes and analyze these interactions based on the cultural characteristics of the groups within the case study.</w:t>
      </w:r>
    </w:p>
    <w:p w:rsidR="00861DCD" w:rsidRPr="00861DCD" w:rsidRDefault="00861DCD" w:rsidP="00861DCD">
      <w:pPr>
        <w:widowControl/>
        <w:spacing w:before="75" w:after="75" w:line="720" w:lineRule="atLeast"/>
        <w:ind w:left="75" w:right="75"/>
        <w:jc w:val="center"/>
        <w:textAlignment w:val="center"/>
        <w:rPr>
          <w:rFonts w:ascii="Arial" w:eastAsia="宋体" w:hAnsi="Arial" w:cs="Arial"/>
          <w:color w:val="000000"/>
          <w:kern w:val="0"/>
          <w:sz w:val="72"/>
          <w:szCs w:val="72"/>
        </w:rPr>
      </w:pPr>
      <w:r w:rsidRPr="00861DCD">
        <w:rPr>
          <w:rFonts w:ascii="Arial" w:eastAsia="宋体" w:hAnsi="Arial" w:cs="Arial"/>
          <w:color w:val="000000"/>
          <w:kern w:val="0"/>
          <w:sz w:val="72"/>
          <w:szCs w:val="72"/>
        </w:rPr>
        <w:t>6</w:t>
      </w:r>
    </w:p>
    <w:p w:rsidR="00861DCD" w:rsidRPr="00861DCD" w:rsidRDefault="00861DCD" w:rsidP="00861DCD">
      <w:pPr>
        <w:widowControl/>
        <w:shd w:val="clear" w:color="auto" w:fill="CCDDFF"/>
        <w:spacing w:before="240" w:after="240" w:line="270" w:lineRule="atLeast"/>
        <w:jc w:val="left"/>
        <w:textAlignment w:val="center"/>
        <w:rPr>
          <w:rFonts w:ascii="Arial" w:eastAsia="宋体" w:hAnsi="Arial" w:cs="Arial"/>
          <w:color w:val="000000"/>
          <w:kern w:val="0"/>
          <w:sz w:val="24"/>
          <w:szCs w:val="24"/>
        </w:rPr>
      </w:pPr>
      <w:r w:rsidRPr="00861DCD">
        <w:rPr>
          <w:rFonts w:ascii="Arial" w:eastAsia="宋体" w:hAnsi="Arial" w:cs="Arial"/>
          <w:color w:val="000000"/>
          <w:kern w:val="0"/>
          <w:sz w:val="24"/>
          <w:szCs w:val="24"/>
        </w:rPr>
        <w:t>Given the changing demographics of the United States and the globalization of markets, compare and contrast cultural differences and illustrate their impact on providing services to members of different cultures, especially non-dominant populations in the United States.</w:t>
      </w:r>
    </w:p>
    <w:p w:rsidR="00861DCD" w:rsidRPr="00861DCD" w:rsidRDefault="00861DCD" w:rsidP="00861DCD">
      <w:pPr>
        <w:widowControl/>
        <w:spacing w:before="75" w:after="75" w:line="720" w:lineRule="atLeast"/>
        <w:ind w:left="75" w:right="75"/>
        <w:jc w:val="center"/>
        <w:textAlignment w:val="center"/>
        <w:rPr>
          <w:rFonts w:ascii="Arial" w:eastAsia="宋体" w:hAnsi="Arial" w:cs="Arial"/>
          <w:color w:val="000000"/>
          <w:kern w:val="0"/>
          <w:sz w:val="72"/>
          <w:szCs w:val="72"/>
        </w:rPr>
      </w:pPr>
      <w:r w:rsidRPr="00861DCD">
        <w:rPr>
          <w:rFonts w:ascii="Arial" w:eastAsia="宋体" w:hAnsi="Arial" w:cs="Arial"/>
          <w:color w:val="000000"/>
          <w:kern w:val="0"/>
          <w:sz w:val="72"/>
          <w:szCs w:val="72"/>
        </w:rPr>
        <w:t>7</w:t>
      </w:r>
    </w:p>
    <w:p w:rsidR="00861DCD" w:rsidRPr="00861DCD" w:rsidRDefault="00861DCD" w:rsidP="00861DCD">
      <w:pPr>
        <w:widowControl/>
        <w:shd w:val="clear" w:color="auto" w:fill="CCDDFF"/>
        <w:spacing w:before="240" w:after="240" w:line="270" w:lineRule="atLeast"/>
        <w:jc w:val="left"/>
        <w:textAlignment w:val="center"/>
        <w:rPr>
          <w:rFonts w:ascii="Arial" w:eastAsia="宋体" w:hAnsi="Arial" w:cs="Arial"/>
          <w:color w:val="000000"/>
          <w:kern w:val="0"/>
          <w:sz w:val="24"/>
          <w:szCs w:val="24"/>
        </w:rPr>
      </w:pPr>
      <w:r w:rsidRPr="00861DCD">
        <w:rPr>
          <w:rFonts w:ascii="Arial" w:eastAsia="宋体" w:hAnsi="Arial" w:cs="Arial"/>
          <w:color w:val="000000"/>
          <w:kern w:val="0"/>
          <w:sz w:val="24"/>
          <w:szCs w:val="24"/>
        </w:rPr>
        <w:t>Given a case study on a multicultural issue other than race and ethnicity, such as the aging North American population, changing family forms, marriage equality, undocumented workers, the location of religious houses of worship, etc., analyze this issue in the context of a subgroup within a larger "normative" population and evaluate the extent to which the subgroup fits in with society's overall norms.</w:t>
      </w:r>
    </w:p>
    <w:p w:rsidR="00861DCD" w:rsidRPr="00861DCD" w:rsidRDefault="00861DCD" w:rsidP="00861DCD">
      <w:pPr>
        <w:widowControl/>
        <w:spacing w:before="75" w:after="75" w:line="720" w:lineRule="atLeast"/>
        <w:ind w:left="75" w:right="75"/>
        <w:jc w:val="center"/>
        <w:textAlignment w:val="center"/>
        <w:rPr>
          <w:rFonts w:ascii="Arial" w:eastAsia="宋体" w:hAnsi="Arial" w:cs="Arial"/>
          <w:color w:val="000000"/>
          <w:kern w:val="0"/>
          <w:sz w:val="72"/>
          <w:szCs w:val="72"/>
        </w:rPr>
      </w:pPr>
      <w:r w:rsidRPr="00861DCD">
        <w:rPr>
          <w:rFonts w:ascii="Arial" w:eastAsia="宋体" w:hAnsi="Arial" w:cs="Arial"/>
          <w:color w:val="000000"/>
          <w:kern w:val="0"/>
          <w:sz w:val="72"/>
          <w:szCs w:val="72"/>
        </w:rPr>
        <w:t>8</w:t>
      </w:r>
    </w:p>
    <w:p w:rsidR="00861DCD" w:rsidRPr="00861DCD" w:rsidRDefault="00861DCD" w:rsidP="00861DCD">
      <w:pPr>
        <w:widowControl/>
        <w:shd w:val="clear" w:color="auto" w:fill="CCDDFF"/>
        <w:spacing w:before="240" w:after="240" w:line="270" w:lineRule="atLeast"/>
        <w:jc w:val="left"/>
        <w:textAlignment w:val="center"/>
        <w:rPr>
          <w:rFonts w:ascii="Arial" w:eastAsia="宋体" w:hAnsi="Arial" w:cs="Arial"/>
          <w:color w:val="000000"/>
          <w:kern w:val="0"/>
          <w:sz w:val="24"/>
          <w:szCs w:val="24"/>
        </w:rPr>
      </w:pPr>
      <w:r w:rsidRPr="00861DCD">
        <w:rPr>
          <w:rFonts w:ascii="Arial" w:eastAsia="宋体" w:hAnsi="Arial" w:cs="Arial"/>
          <w:color w:val="000000"/>
          <w:kern w:val="0"/>
          <w:sz w:val="24"/>
          <w:szCs w:val="24"/>
        </w:rPr>
        <w:t>Given a film involving a multicultural issue or issues, such as </w:t>
      </w:r>
      <w:r w:rsidRPr="00861DCD">
        <w:rPr>
          <w:rFonts w:ascii="Arial" w:eastAsia="宋体" w:hAnsi="Arial" w:cs="Arial"/>
          <w:i/>
          <w:iCs/>
          <w:color w:val="000000"/>
          <w:kern w:val="0"/>
          <w:sz w:val="24"/>
          <w:szCs w:val="24"/>
        </w:rPr>
        <w:t>Higher Learning</w:t>
      </w:r>
      <w:r w:rsidRPr="00861DCD">
        <w:rPr>
          <w:rFonts w:ascii="Arial" w:eastAsia="宋体" w:hAnsi="Arial" w:cs="Arial"/>
          <w:color w:val="000000"/>
          <w:kern w:val="0"/>
          <w:sz w:val="24"/>
          <w:szCs w:val="24"/>
        </w:rPr>
        <w:t>, </w:t>
      </w:r>
      <w:r w:rsidRPr="00861DCD">
        <w:rPr>
          <w:rFonts w:ascii="Arial" w:eastAsia="宋体" w:hAnsi="Arial" w:cs="Arial"/>
          <w:i/>
          <w:iCs/>
          <w:color w:val="000000"/>
          <w:kern w:val="0"/>
          <w:sz w:val="24"/>
          <w:szCs w:val="24"/>
        </w:rPr>
        <w:t>A Class Divided</w:t>
      </w:r>
      <w:r w:rsidRPr="00861DCD">
        <w:rPr>
          <w:rFonts w:ascii="Arial" w:eastAsia="宋体" w:hAnsi="Arial" w:cs="Arial"/>
          <w:color w:val="000000"/>
          <w:kern w:val="0"/>
          <w:sz w:val="24"/>
          <w:szCs w:val="24"/>
        </w:rPr>
        <w:t>, or </w:t>
      </w:r>
      <w:r w:rsidRPr="00861DCD">
        <w:rPr>
          <w:rFonts w:ascii="Arial" w:eastAsia="宋体" w:hAnsi="Arial" w:cs="Arial"/>
          <w:i/>
          <w:iCs/>
          <w:color w:val="000000"/>
          <w:kern w:val="0"/>
          <w:sz w:val="24"/>
          <w:szCs w:val="24"/>
        </w:rPr>
        <w:t>Do the Right Thing</w:t>
      </w:r>
      <w:r w:rsidRPr="00861DCD">
        <w:rPr>
          <w:rFonts w:ascii="Arial" w:eastAsia="宋体" w:hAnsi="Arial" w:cs="Arial"/>
          <w:color w:val="000000"/>
          <w:kern w:val="0"/>
          <w:sz w:val="24"/>
          <w:szCs w:val="24"/>
        </w:rPr>
        <w:t>, extrapolate at least three major and two minor sociological concepts and demonstrate in a well written essay how these concepts are sociologically related through the film's storyline.</w:t>
      </w:r>
    </w:p>
    <w:p w:rsidR="00A408E4" w:rsidRPr="00861DCD" w:rsidRDefault="00861DCD"/>
    <w:sectPr w:rsidR="00A408E4" w:rsidRPr="00861DCD" w:rsidSect="00861DCD">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DCD"/>
    <w:rsid w:val="00861DCD"/>
    <w:rsid w:val="00870AC7"/>
    <w:rsid w:val="00DD2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04C3BE-4CE8-4936-9A26-833CB4E2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paragraph" w:styleId="Heading2">
    <w:name w:val="heading 2"/>
    <w:basedOn w:val="Normal"/>
    <w:link w:val="Heading2Char"/>
    <w:uiPriority w:val="9"/>
    <w:qFormat/>
    <w:rsid w:val="00861DC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1DCD"/>
    <w:rPr>
      <w:rFonts w:ascii="宋体" w:eastAsia="宋体" w:hAnsi="宋体" w:cs="宋体"/>
      <w:b/>
      <w:bCs/>
      <w:kern w:val="0"/>
      <w:sz w:val="36"/>
      <w:szCs w:val="36"/>
    </w:rPr>
  </w:style>
  <w:style w:type="paragraph" w:styleId="NormalWeb">
    <w:name w:val="Normal (Web)"/>
    <w:basedOn w:val="Normal"/>
    <w:uiPriority w:val="99"/>
    <w:semiHidden/>
    <w:unhideWhenUsed/>
    <w:rsid w:val="00861DCD"/>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DefaultParagraphFont"/>
    <w:rsid w:val="00861DCD"/>
  </w:style>
  <w:style w:type="character" w:styleId="Strong">
    <w:name w:val="Strong"/>
    <w:basedOn w:val="DefaultParagraphFont"/>
    <w:uiPriority w:val="22"/>
    <w:qFormat/>
    <w:rsid w:val="00861DCD"/>
    <w:rPr>
      <w:b/>
      <w:bCs/>
    </w:rPr>
  </w:style>
  <w:style w:type="character" w:styleId="Emphasis">
    <w:name w:val="Emphasis"/>
    <w:basedOn w:val="DefaultParagraphFont"/>
    <w:uiPriority w:val="20"/>
    <w:qFormat/>
    <w:rsid w:val="00861D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884251">
      <w:bodyDiv w:val="1"/>
      <w:marLeft w:val="0"/>
      <w:marRight w:val="0"/>
      <w:marTop w:val="0"/>
      <w:marBottom w:val="0"/>
      <w:divBdr>
        <w:top w:val="none" w:sz="0" w:space="0" w:color="auto"/>
        <w:left w:val="none" w:sz="0" w:space="0" w:color="auto"/>
        <w:bottom w:val="none" w:sz="0" w:space="0" w:color="auto"/>
        <w:right w:val="none" w:sz="0" w:space="0" w:color="auto"/>
      </w:divBdr>
      <w:divsChild>
        <w:div w:id="1195650765">
          <w:marLeft w:val="0"/>
          <w:marRight w:val="0"/>
          <w:marTop w:val="0"/>
          <w:marBottom w:val="0"/>
          <w:divBdr>
            <w:top w:val="none" w:sz="0" w:space="0" w:color="auto"/>
            <w:left w:val="none" w:sz="0" w:space="0" w:color="auto"/>
            <w:bottom w:val="none" w:sz="0" w:space="0" w:color="auto"/>
            <w:right w:val="none" w:sz="0" w:space="0" w:color="auto"/>
          </w:divBdr>
        </w:div>
        <w:div w:id="2050059803">
          <w:marLeft w:val="0"/>
          <w:marRight w:val="0"/>
          <w:marTop w:val="0"/>
          <w:marBottom w:val="0"/>
          <w:divBdr>
            <w:top w:val="none" w:sz="0" w:space="0" w:color="auto"/>
            <w:left w:val="none" w:sz="0" w:space="0" w:color="auto"/>
            <w:bottom w:val="none" w:sz="0" w:space="0" w:color="auto"/>
            <w:right w:val="none" w:sz="0" w:space="0" w:color="auto"/>
          </w:divBdr>
        </w:div>
        <w:div w:id="1846091751">
          <w:marLeft w:val="0"/>
          <w:marRight w:val="0"/>
          <w:marTop w:val="0"/>
          <w:marBottom w:val="0"/>
          <w:divBdr>
            <w:top w:val="none" w:sz="0" w:space="0" w:color="auto"/>
            <w:left w:val="none" w:sz="0" w:space="0" w:color="auto"/>
            <w:bottom w:val="none" w:sz="0" w:space="0" w:color="auto"/>
            <w:right w:val="none" w:sz="0" w:space="0" w:color="auto"/>
          </w:divBdr>
          <w:divsChild>
            <w:div w:id="368534397">
              <w:marLeft w:val="0"/>
              <w:marRight w:val="0"/>
              <w:marTop w:val="0"/>
              <w:marBottom w:val="0"/>
              <w:divBdr>
                <w:top w:val="none" w:sz="0" w:space="0" w:color="auto"/>
                <w:left w:val="none" w:sz="0" w:space="0" w:color="auto"/>
                <w:bottom w:val="none" w:sz="0" w:space="0" w:color="auto"/>
                <w:right w:val="none" w:sz="0" w:space="0" w:color="auto"/>
              </w:divBdr>
              <w:divsChild>
                <w:div w:id="428501189">
                  <w:marLeft w:val="0"/>
                  <w:marRight w:val="0"/>
                  <w:marTop w:val="0"/>
                  <w:marBottom w:val="0"/>
                  <w:divBdr>
                    <w:top w:val="none" w:sz="0" w:space="0" w:color="auto"/>
                    <w:left w:val="none" w:sz="0" w:space="0" w:color="auto"/>
                    <w:bottom w:val="none" w:sz="0" w:space="0" w:color="auto"/>
                    <w:right w:val="none" w:sz="0" w:space="0" w:color="auto"/>
                  </w:divBdr>
                </w:div>
                <w:div w:id="2065904200">
                  <w:marLeft w:val="0"/>
                  <w:marRight w:val="0"/>
                  <w:marTop w:val="0"/>
                  <w:marBottom w:val="0"/>
                  <w:divBdr>
                    <w:top w:val="none" w:sz="0" w:space="0" w:color="auto"/>
                    <w:left w:val="none" w:sz="0" w:space="0" w:color="auto"/>
                    <w:bottom w:val="none" w:sz="0" w:space="0" w:color="auto"/>
                    <w:right w:val="none" w:sz="0" w:space="0" w:color="auto"/>
                  </w:divBdr>
                </w:div>
              </w:divsChild>
            </w:div>
            <w:div w:id="2115707931">
              <w:marLeft w:val="0"/>
              <w:marRight w:val="0"/>
              <w:marTop w:val="0"/>
              <w:marBottom w:val="0"/>
              <w:divBdr>
                <w:top w:val="none" w:sz="0" w:space="0" w:color="auto"/>
                <w:left w:val="none" w:sz="0" w:space="0" w:color="auto"/>
                <w:bottom w:val="none" w:sz="0" w:space="0" w:color="auto"/>
                <w:right w:val="none" w:sz="0" w:space="0" w:color="auto"/>
              </w:divBdr>
              <w:divsChild>
                <w:div w:id="1321732740">
                  <w:marLeft w:val="0"/>
                  <w:marRight w:val="0"/>
                  <w:marTop w:val="0"/>
                  <w:marBottom w:val="0"/>
                  <w:divBdr>
                    <w:top w:val="none" w:sz="0" w:space="0" w:color="auto"/>
                    <w:left w:val="none" w:sz="0" w:space="0" w:color="auto"/>
                    <w:bottom w:val="none" w:sz="0" w:space="0" w:color="auto"/>
                    <w:right w:val="none" w:sz="0" w:space="0" w:color="auto"/>
                  </w:divBdr>
                </w:div>
                <w:div w:id="1909876843">
                  <w:marLeft w:val="0"/>
                  <w:marRight w:val="0"/>
                  <w:marTop w:val="0"/>
                  <w:marBottom w:val="0"/>
                  <w:divBdr>
                    <w:top w:val="none" w:sz="0" w:space="0" w:color="auto"/>
                    <w:left w:val="none" w:sz="0" w:space="0" w:color="auto"/>
                    <w:bottom w:val="none" w:sz="0" w:space="0" w:color="auto"/>
                    <w:right w:val="none" w:sz="0" w:space="0" w:color="auto"/>
                  </w:divBdr>
                </w:div>
              </w:divsChild>
            </w:div>
            <w:div w:id="1986161747">
              <w:marLeft w:val="0"/>
              <w:marRight w:val="0"/>
              <w:marTop w:val="0"/>
              <w:marBottom w:val="0"/>
              <w:divBdr>
                <w:top w:val="none" w:sz="0" w:space="0" w:color="auto"/>
                <w:left w:val="none" w:sz="0" w:space="0" w:color="auto"/>
                <w:bottom w:val="none" w:sz="0" w:space="0" w:color="auto"/>
                <w:right w:val="none" w:sz="0" w:space="0" w:color="auto"/>
              </w:divBdr>
              <w:divsChild>
                <w:div w:id="742339539">
                  <w:marLeft w:val="0"/>
                  <w:marRight w:val="0"/>
                  <w:marTop w:val="0"/>
                  <w:marBottom w:val="0"/>
                  <w:divBdr>
                    <w:top w:val="none" w:sz="0" w:space="0" w:color="auto"/>
                    <w:left w:val="none" w:sz="0" w:space="0" w:color="auto"/>
                    <w:bottom w:val="none" w:sz="0" w:space="0" w:color="auto"/>
                    <w:right w:val="none" w:sz="0" w:space="0" w:color="auto"/>
                  </w:divBdr>
                </w:div>
                <w:div w:id="1141385599">
                  <w:marLeft w:val="0"/>
                  <w:marRight w:val="0"/>
                  <w:marTop w:val="0"/>
                  <w:marBottom w:val="0"/>
                  <w:divBdr>
                    <w:top w:val="none" w:sz="0" w:space="0" w:color="auto"/>
                    <w:left w:val="none" w:sz="0" w:space="0" w:color="auto"/>
                    <w:bottom w:val="none" w:sz="0" w:space="0" w:color="auto"/>
                    <w:right w:val="none" w:sz="0" w:space="0" w:color="auto"/>
                  </w:divBdr>
                </w:div>
              </w:divsChild>
            </w:div>
            <w:div w:id="37046583">
              <w:marLeft w:val="0"/>
              <w:marRight w:val="0"/>
              <w:marTop w:val="0"/>
              <w:marBottom w:val="0"/>
              <w:divBdr>
                <w:top w:val="none" w:sz="0" w:space="0" w:color="auto"/>
                <w:left w:val="none" w:sz="0" w:space="0" w:color="auto"/>
                <w:bottom w:val="none" w:sz="0" w:space="0" w:color="auto"/>
                <w:right w:val="none" w:sz="0" w:space="0" w:color="auto"/>
              </w:divBdr>
              <w:divsChild>
                <w:div w:id="1616013792">
                  <w:marLeft w:val="0"/>
                  <w:marRight w:val="0"/>
                  <w:marTop w:val="0"/>
                  <w:marBottom w:val="0"/>
                  <w:divBdr>
                    <w:top w:val="none" w:sz="0" w:space="0" w:color="auto"/>
                    <w:left w:val="none" w:sz="0" w:space="0" w:color="auto"/>
                    <w:bottom w:val="none" w:sz="0" w:space="0" w:color="auto"/>
                    <w:right w:val="none" w:sz="0" w:space="0" w:color="auto"/>
                  </w:divBdr>
                </w:div>
                <w:div w:id="1557232892">
                  <w:marLeft w:val="0"/>
                  <w:marRight w:val="0"/>
                  <w:marTop w:val="0"/>
                  <w:marBottom w:val="0"/>
                  <w:divBdr>
                    <w:top w:val="none" w:sz="0" w:space="0" w:color="auto"/>
                    <w:left w:val="none" w:sz="0" w:space="0" w:color="auto"/>
                    <w:bottom w:val="none" w:sz="0" w:space="0" w:color="auto"/>
                    <w:right w:val="none" w:sz="0" w:space="0" w:color="auto"/>
                  </w:divBdr>
                </w:div>
              </w:divsChild>
            </w:div>
            <w:div w:id="1455295227">
              <w:marLeft w:val="0"/>
              <w:marRight w:val="0"/>
              <w:marTop w:val="0"/>
              <w:marBottom w:val="0"/>
              <w:divBdr>
                <w:top w:val="none" w:sz="0" w:space="0" w:color="auto"/>
                <w:left w:val="none" w:sz="0" w:space="0" w:color="auto"/>
                <w:bottom w:val="none" w:sz="0" w:space="0" w:color="auto"/>
                <w:right w:val="none" w:sz="0" w:space="0" w:color="auto"/>
              </w:divBdr>
              <w:divsChild>
                <w:div w:id="1539705264">
                  <w:marLeft w:val="0"/>
                  <w:marRight w:val="0"/>
                  <w:marTop w:val="0"/>
                  <w:marBottom w:val="0"/>
                  <w:divBdr>
                    <w:top w:val="none" w:sz="0" w:space="0" w:color="auto"/>
                    <w:left w:val="none" w:sz="0" w:space="0" w:color="auto"/>
                    <w:bottom w:val="none" w:sz="0" w:space="0" w:color="auto"/>
                    <w:right w:val="none" w:sz="0" w:space="0" w:color="auto"/>
                  </w:divBdr>
                </w:div>
                <w:div w:id="511533729">
                  <w:marLeft w:val="0"/>
                  <w:marRight w:val="0"/>
                  <w:marTop w:val="0"/>
                  <w:marBottom w:val="0"/>
                  <w:divBdr>
                    <w:top w:val="none" w:sz="0" w:space="0" w:color="auto"/>
                    <w:left w:val="none" w:sz="0" w:space="0" w:color="auto"/>
                    <w:bottom w:val="none" w:sz="0" w:space="0" w:color="auto"/>
                    <w:right w:val="none" w:sz="0" w:space="0" w:color="auto"/>
                  </w:divBdr>
                </w:div>
              </w:divsChild>
            </w:div>
            <w:div w:id="325714447">
              <w:marLeft w:val="0"/>
              <w:marRight w:val="0"/>
              <w:marTop w:val="0"/>
              <w:marBottom w:val="0"/>
              <w:divBdr>
                <w:top w:val="none" w:sz="0" w:space="0" w:color="auto"/>
                <w:left w:val="none" w:sz="0" w:space="0" w:color="auto"/>
                <w:bottom w:val="none" w:sz="0" w:space="0" w:color="auto"/>
                <w:right w:val="none" w:sz="0" w:space="0" w:color="auto"/>
              </w:divBdr>
              <w:divsChild>
                <w:div w:id="996496896">
                  <w:marLeft w:val="0"/>
                  <w:marRight w:val="0"/>
                  <w:marTop w:val="0"/>
                  <w:marBottom w:val="0"/>
                  <w:divBdr>
                    <w:top w:val="none" w:sz="0" w:space="0" w:color="auto"/>
                    <w:left w:val="none" w:sz="0" w:space="0" w:color="auto"/>
                    <w:bottom w:val="none" w:sz="0" w:space="0" w:color="auto"/>
                    <w:right w:val="none" w:sz="0" w:space="0" w:color="auto"/>
                  </w:divBdr>
                </w:div>
                <w:div w:id="1487353894">
                  <w:marLeft w:val="0"/>
                  <w:marRight w:val="0"/>
                  <w:marTop w:val="0"/>
                  <w:marBottom w:val="0"/>
                  <w:divBdr>
                    <w:top w:val="none" w:sz="0" w:space="0" w:color="auto"/>
                    <w:left w:val="none" w:sz="0" w:space="0" w:color="auto"/>
                    <w:bottom w:val="none" w:sz="0" w:space="0" w:color="auto"/>
                    <w:right w:val="none" w:sz="0" w:space="0" w:color="auto"/>
                  </w:divBdr>
                </w:div>
              </w:divsChild>
            </w:div>
            <w:div w:id="1821732186">
              <w:marLeft w:val="0"/>
              <w:marRight w:val="0"/>
              <w:marTop w:val="0"/>
              <w:marBottom w:val="0"/>
              <w:divBdr>
                <w:top w:val="none" w:sz="0" w:space="0" w:color="auto"/>
                <w:left w:val="none" w:sz="0" w:space="0" w:color="auto"/>
                <w:bottom w:val="none" w:sz="0" w:space="0" w:color="auto"/>
                <w:right w:val="none" w:sz="0" w:space="0" w:color="auto"/>
              </w:divBdr>
              <w:divsChild>
                <w:div w:id="250434243">
                  <w:marLeft w:val="0"/>
                  <w:marRight w:val="0"/>
                  <w:marTop w:val="0"/>
                  <w:marBottom w:val="0"/>
                  <w:divBdr>
                    <w:top w:val="none" w:sz="0" w:space="0" w:color="auto"/>
                    <w:left w:val="none" w:sz="0" w:space="0" w:color="auto"/>
                    <w:bottom w:val="none" w:sz="0" w:space="0" w:color="auto"/>
                    <w:right w:val="none" w:sz="0" w:space="0" w:color="auto"/>
                  </w:divBdr>
                </w:div>
                <w:div w:id="518154554">
                  <w:marLeft w:val="0"/>
                  <w:marRight w:val="0"/>
                  <w:marTop w:val="0"/>
                  <w:marBottom w:val="0"/>
                  <w:divBdr>
                    <w:top w:val="none" w:sz="0" w:space="0" w:color="auto"/>
                    <w:left w:val="none" w:sz="0" w:space="0" w:color="auto"/>
                    <w:bottom w:val="none" w:sz="0" w:space="0" w:color="auto"/>
                    <w:right w:val="none" w:sz="0" w:space="0" w:color="auto"/>
                  </w:divBdr>
                </w:div>
              </w:divsChild>
            </w:div>
            <w:div w:id="297029981">
              <w:marLeft w:val="0"/>
              <w:marRight w:val="0"/>
              <w:marTop w:val="0"/>
              <w:marBottom w:val="0"/>
              <w:divBdr>
                <w:top w:val="none" w:sz="0" w:space="0" w:color="auto"/>
                <w:left w:val="none" w:sz="0" w:space="0" w:color="auto"/>
                <w:bottom w:val="none" w:sz="0" w:space="0" w:color="auto"/>
                <w:right w:val="none" w:sz="0" w:space="0" w:color="auto"/>
              </w:divBdr>
              <w:divsChild>
                <w:div w:id="893275868">
                  <w:marLeft w:val="0"/>
                  <w:marRight w:val="0"/>
                  <w:marTop w:val="0"/>
                  <w:marBottom w:val="0"/>
                  <w:divBdr>
                    <w:top w:val="none" w:sz="0" w:space="0" w:color="auto"/>
                    <w:left w:val="none" w:sz="0" w:space="0" w:color="auto"/>
                    <w:bottom w:val="none" w:sz="0" w:space="0" w:color="auto"/>
                    <w:right w:val="none" w:sz="0" w:space="0" w:color="auto"/>
                  </w:divBdr>
                </w:div>
                <w:div w:id="155526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2597</Characters>
  <Application>Microsoft Office Word</Application>
  <DocSecurity>0</DocSecurity>
  <Lines>21</Lines>
  <Paragraphs>6</Paragraphs>
  <ScaleCrop>false</ScaleCrop>
  <Company/>
  <LinksUpToDate>false</LinksUpToDate>
  <CharactersWithSpaces>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闫Hanna</dc:creator>
  <cp:keywords/>
  <dc:description/>
  <cp:lastModifiedBy>闫Hanna</cp:lastModifiedBy>
  <cp:revision>1</cp:revision>
  <dcterms:created xsi:type="dcterms:W3CDTF">2016-03-28T05:52:00Z</dcterms:created>
  <dcterms:modified xsi:type="dcterms:W3CDTF">2016-03-28T05:53:00Z</dcterms:modified>
</cp:coreProperties>
</file>