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365" w:rsidRDefault="00702365" w:rsidP="00DC2BCC">
      <w:pPr>
        <w:spacing w:line="480" w:lineRule="auto"/>
        <w:rPr>
          <w:rFonts w:ascii="Times New Roman" w:hAnsi="Times New Roman" w:cs="Times New Roman"/>
          <w:sz w:val="24"/>
          <w:szCs w:val="24"/>
        </w:rPr>
      </w:pPr>
      <w:bookmarkStart w:id="0" w:name="_GoBack"/>
      <w:bookmarkEnd w:id="0"/>
    </w:p>
    <w:p w:rsidR="00DC2BCC" w:rsidRDefault="00702365" w:rsidP="00DC2BCC">
      <w:pPr>
        <w:spacing w:line="480" w:lineRule="auto"/>
        <w:rPr>
          <w:rFonts w:ascii="Times New Roman" w:hAnsi="Times New Roman" w:cs="Times New Roman"/>
          <w:sz w:val="24"/>
          <w:szCs w:val="24"/>
        </w:rPr>
      </w:pPr>
      <w:r>
        <w:rPr>
          <w:rFonts w:ascii="Times New Roman" w:hAnsi="Times New Roman" w:cs="Times New Roman"/>
          <w:sz w:val="24"/>
          <w:szCs w:val="24"/>
        </w:rPr>
        <w:t xml:space="preserve">To: Robertson </w:t>
      </w:r>
      <w:proofErr w:type="spellStart"/>
      <w:r>
        <w:rPr>
          <w:rFonts w:ascii="Times New Roman" w:hAnsi="Times New Roman" w:cs="Times New Roman"/>
          <w:sz w:val="24"/>
          <w:szCs w:val="24"/>
        </w:rPr>
        <w:t>Renick</w:t>
      </w:r>
      <w:proofErr w:type="spellEnd"/>
      <w:r>
        <w:rPr>
          <w:rFonts w:ascii="Times New Roman" w:hAnsi="Times New Roman" w:cs="Times New Roman"/>
          <w:sz w:val="24"/>
          <w:szCs w:val="24"/>
        </w:rPr>
        <w:t>,</w:t>
      </w:r>
      <w:r w:rsidR="00DC2BCC">
        <w:rPr>
          <w:rFonts w:ascii="Times New Roman" w:hAnsi="Times New Roman" w:cs="Times New Roman"/>
          <w:sz w:val="24"/>
          <w:szCs w:val="24"/>
        </w:rPr>
        <w:t xml:space="preserve"> Chief Information Officer</w:t>
      </w:r>
    </w:p>
    <w:p w:rsidR="00DC2BCC" w:rsidRDefault="00DC2BCC" w:rsidP="00DC2BCC">
      <w:pPr>
        <w:spacing w:line="480" w:lineRule="auto"/>
        <w:rPr>
          <w:rFonts w:ascii="Times New Roman" w:hAnsi="Times New Roman" w:cs="Times New Roman"/>
          <w:sz w:val="24"/>
          <w:szCs w:val="24"/>
        </w:rPr>
      </w:pPr>
      <w:r>
        <w:rPr>
          <w:rFonts w:ascii="Times New Roman" w:hAnsi="Times New Roman" w:cs="Times New Roman"/>
          <w:sz w:val="24"/>
          <w:szCs w:val="24"/>
        </w:rPr>
        <w:t>From:</w:t>
      </w:r>
      <w:r w:rsidR="00D77123">
        <w:rPr>
          <w:rFonts w:ascii="Times New Roman" w:hAnsi="Times New Roman" w:cs="Times New Roman"/>
          <w:sz w:val="24"/>
          <w:szCs w:val="24"/>
        </w:rPr>
        <w:t xml:space="preserve"> </w:t>
      </w:r>
      <w:r w:rsidR="005E574D">
        <w:rPr>
          <w:rFonts w:ascii="Times New Roman" w:hAnsi="Times New Roman" w:cs="Times New Roman"/>
          <w:sz w:val="24"/>
          <w:szCs w:val="24"/>
        </w:rPr>
        <w:t>Nathaniel Jackson</w:t>
      </w:r>
      <w:r w:rsidR="00D77123">
        <w:rPr>
          <w:rFonts w:ascii="Times New Roman" w:hAnsi="Times New Roman" w:cs="Times New Roman"/>
          <w:sz w:val="24"/>
          <w:szCs w:val="24"/>
        </w:rPr>
        <w:t>, Personnel at Bank</w:t>
      </w:r>
      <w:r w:rsidR="00702365">
        <w:rPr>
          <w:rFonts w:ascii="Times New Roman" w:hAnsi="Times New Roman" w:cs="Times New Roman"/>
          <w:sz w:val="24"/>
          <w:szCs w:val="24"/>
        </w:rPr>
        <w:t xml:space="preserve"> Solutions’</w:t>
      </w:r>
      <w:r w:rsidR="00D77123">
        <w:rPr>
          <w:rFonts w:ascii="Times New Roman" w:hAnsi="Times New Roman" w:cs="Times New Roman"/>
          <w:sz w:val="24"/>
          <w:szCs w:val="24"/>
        </w:rPr>
        <w:t xml:space="preserve"> Data Center</w:t>
      </w:r>
    </w:p>
    <w:p w:rsidR="00DC2BCC" w:rsidRDefault="00DC2BCC" w:rsidP="00DC2BCC">
      <w:pPr>
        <w:spacing w:line="480" w:lineRule="auto"/>
        <w:rPr>
          <w:rFonts w:ascii="Times New Roman" w:hAnsi="Times New Roman" w:cs="Times New Roman"/>
          <w:sz w:val="24"/>
          <w:szCs w:val="24"/>
        </w:rPr>
      </w:pPr>
      <w:r>
        <w:rPr>
          <w:rFonts w:ascii="Times New Roman" w:hAnsi="Times New Roman" w:cs="Times New Roman"/>
          <w:sz w:val="24"/>
          <w:szCs w:val="24"/>
        </w:rPr>
        <w:t>Date: April 23, 2017</w:t>
      </w:r>
    </w:p>
    <w:p w:rsidR="00DC2BCC" w:rsidRDefault="00DC2BCC" w:rsidP="00DC2BCC">
      <w:pPr>
        <w:spacing w:line="480" w:lineRule="auto"/>
        <w:rPr>
          <w:rFonts w:ascii="Times New Roman" w:hAnsi="Times New Roman" w:cs="Times New Roman"/>
          <w:sz w:val="24"/>
          <w:szCs w:val="24"/>
        </w:rPr>
      </w:pPr>
      <w:r>
        <w:rPr>
          <w:rFonts w:ascii="Times New Roman" w:hAnsi="Times New Roman" w:cs="Times New Roman"/>
          <w:sz w:val="24"/>
          <w:szCs w:val="24"/>
        </w:rPr>
        <w:t>Subject: An Introduction and a Summary of My Security Plan</w:t>
      </w:r>
    </w:p>
    <w:p w:rsidR="00D77123" w:rsidRDefault="00D77123" w:rsidP="008B2BD2">
      <w:pPr>
        <w:spacing w:line="480" w:lineRule="auto"/>
        <w:ind w:firstLine="720"/>
        <w:rPr>
          <w:rFonts w:ascii="Times New Roman" w:hAnsi="Times New Roman" w:cs="Times New Roman"/>
          <w:sz w:val="24"/>
          <w:szCs w:val="24"/>
        </w:rPr>
      </w:pPr>
      <w:r>
        <w:rPr>
          <w:rFonts w:ascii="Times New Roman" w:hAnsi="Times New Roman" w:cs="Times New Roman"/>
          <w:sz w:val="24"/>
          <w:szCs w:val="24"/>
        </w:rPr>
        <w:t>Security is very critical f</w:t>
      </w:r>
      <w:r w:rsidR="00702365">
        <w:rPr>
          <w:rFonts w:ascii="Times New Roman" w:hAnsi="Times New Roman" w:cs="Times New Roman"/>
          <w:sz w:val="24"/>
          <w:szCs w:val="24"/>
        </w:rPr>
        <w:t>or institutions that deal with d</w:t>
      </w:r>
      <w:r>
        <w:rPr>
          <w:rFonts w:ascii="Times New Roman" w:hAnsi="Times New Roman" w:cs="Times New Roman"/>
          <w:sz w:val="24"/>
          <w:szCs w:val="24"/>
        </w:rPr>
        <w:t>ata. It is this knowledge that has prompted me to come up with a security plan for our organization</w:t>
      </w:r>
      <w:r w:rsidR="00702365">
        <w:rPr>
          <w:rFonts w:ascii="Times New Roman" w:hAnsi="Times New Roman" w:cs="Times New Roman"/>
          <w:sz w:val="24"/>
          <w:szCs w:val="24"/>
        </w:rPr>
        <w:t xml:space="preserve"> </w:t>
      </w:r>
      <w:r>
        <w:rPr>
          <w:rFonts w:ascii="Times New Roman" w:hAnsi="Times New Roman" w:cs="Times New Roman"/>
          <w:sz w:val="24"/>
          <w:szCs w:val="24"/>
        </w:rPr>
        <w:t>- Bank Solutions. Contemporary issues in the industry and among key players have illustrated that securi</w:t>
      </w:r>
      <w:r w:rsidR="00702365">
        <w:rPr>
          <w:rFonts w:ascii="Times New Roman" w:hAnsi="Times New Roman" w:cs="Times New Roman"/>
          <w:sz w:val="24"/>
          <w:szCs w:val="24"/>
        </w:rPr>
        <w:t>ty comes in handy whenever any d</w:t>
      </w:r>
      <w:r>
        <w:rPr>
          <w:rFonts w:ascii="Times New Roman" w:hAnsi="Times New Roman" w:cs="Times New Roman"/>
          <w:sz w:val="24"/>
          <w:szCs w:val="24"/>
        </w:rPr>
        <w:t xml:space="preserve">ata handling institution wants to fully meet its </w:t>
      </w:r>
      <w:r w:rsidR="00C86412">
        <w:rPr>
          <w:rFonts w:ascii="Times New Roman" w:hAnsi="Times New Roman" w:cs="Times New Roman"/>
          <w:sz w:val="24"/>
          <w:szCs w:val="24"/>
        </w:rPr>
        <w:t>client’s</w:t>
      </w:r>
      <w:r>
        <w:rPr>
          <w:rFonts w:ascii="Times New Roman" w:hAnsi="Times New Roman" w:cs="Times New Roman"/>
          <w:sz w:val="24"/>
          <w:szCs w:val="24"/>
        </w:rPr>
        <w:t xml:space="preserve"> confidentiality, integrity and avail of information from the system</w:t>
      </w:r>
      <w:r w:rsidR="00C86412">
        <w:rPr>
          <w:rFonts w:ascii="Times New Roman" w:hAnsi="Times New Roman" w:cs="Times New Roman"/>
          <w:sz w:val="24"/>
          <w:szCs w:val="24"/>
        </w:rPr>
        <w:t xml:space="preserve"> whenever needed by clients.</w:t>
      </w:r>
      <w:r w:rsidR="00037427">
        <w:rPr>
          <w:rFonts w:ascii="Times New Roman" w:hAnsi="Times New Roman" w:cs="Times New Roman"/>
          <w:sz w:val="24"/>
          <w:szCs w:val="24"/>
        </w:rPr>
        <w:t xml:space="preserve"> One of the most common issues posing a security threat </w:t>
      </w:r>
      <w:r w:rsidR="001B0711">
        <w:rPr>
          <w:rFonts w:ascii="Times New Roman" w:hAnsi="Times New Roman" w:cs="Times New Roman"/>
          <w:sz w:val="24"/>
          <w:szCs w:val="24"/>
        </w:rPr>
        <w:t xml:space="preserve">to </w:t>
      </w:r>
      <w:r w:rsidR="00037427">
        <w:rPr>
          <w:rFonts w:ascii="Times New Roman" w:hAnsi="Times New Roman" w:cs="Times New Roman"/>
          <w:sz w:val="24"/>
          <w:szCs w:val="24"/>
        </w:rPr>
        <w:t xml:space="preserve">our system and making it susceptible to malicious attacks is </w:t>
      </w:r>
      <w:r w:rsidR="001B0711">
        <w:rPr>
          <w:rFonts w:ascii="Times New Roman" w:hAnsi="Times New Roman" w:cs="Times New Roman"/>
          <w:sz w:val="24"/>
          <w:szCs w:val="24"/>
        </w:rPr>
        <w:t>lack of a clear and detailed security plan. In this recommendation memorandum, I have devised a detailed security plan which will enable us deal with the security issues and vulnerabilities in our organization.</w:t>
      </w:r>
    </w:p>
    <w:p w:rsidR="008B2BD2" w:rsidRDefault="001B0711" w:rsidP="00BB7FCE">
      <w:pPr>
        <w:spacing w:line="480" w:lineRule="auto"/>
        <w:ind w:firstLine="720"/>
        <w:rPr>
          <w:rFonts w:ascii="Times New Roman" w:hAnsi="Times New Roman" w:cs="Times New Roman"/>
          <w:sz w:val="24"/>
          <w:szCs w:val="24"/>
        </w:rPr>
      </w:pPr>
      <w:r>
        <w:rPr>
          <w:rFonts w:ascii="Times New Roman" w:hAnsi="Times New Roman" w:cs="Times New Roman"/>
          <w:sz w:val="24"/>
          <w:szCs w:val="24"/>
        </w:rPr>
        <w:t>I have outlined a security strategy which I came up with after critically identifying the current security threats and vulnerabilities within our system. The security plan also shows the applicable technologies which</w:t>
      </w:r>
      <w:r w:rsidR="00702365">
        <w:rPr>
          <w:rFonts w:ascii="Times New Roman" w:hAnsi="Times New Roman" w:cs="Times New Roman"/>
          <w:sz w:val="24"/>
          <w:szCs w:val="24"/>
        </w:rPr>
        <w:t>,</w:t>
      </w:r>
      <w:r>
        <w:rPr>
          <w:rFonts w:ascii="Times New Roman" w:hAnsi="Times New Roman" w:cs="Times New Roman"/>
          <w:sz w:val="24"/>
          <w:szCs w:val="24"/>
        </w:rPr>
        <w:t xml:space="preserve"> when utilized, we will be </w:t>
      </w:r>
      <w:r w:rsidR="00702365">
        <w:rPr>
          <w:rFonts w:ascii="Times New Roman" w:hAnsi="Times New Roman" w:cs="Times New Roman"/>
          <w:sz w:val="24"/>
          <w:szCs w:val="24"/>
        </w:rPr>
        <w:t>able to</w:t>
      </w:r>
      <w:r>
        <w:rPr>
          <w:rFonts w:ascii="Times New Roman" w:hAnsi="Times New Roman" w:cs="Times New Roman"/>
          <w:sz w:val="24"/>
          <w:szCs w:val="24"/>
        </w:rPr>
        <w:t xml:space="preserve"> command consumer behavior in the market from all over the globe. I chose to illustrate these technologies </w:t>
      </w:r>
      <w:r w:rsidR="00702365">
        <w:rPr>
          <w:rFonts w:ascii="Times New Roman" w:hAnsi="Times New Roman" w:cs="Times New Roman"/>
          <w:sz w:val="24"/>
          <w:szCs w:val="24"/>
        </w:rPr>
        <w:t>to</w:t>
      </w:r>
      <w:r>
        <w:rPr>
          <w:rFonts w:ascii="Times New Roman" w:hAnsi="Times New Roman" w:cs="Times New Roman"/>
          <w:sz w:val="24"/>
          <w:szCs w:val="24"/>
        </w:rPr>
        <w:t xml:space="preserve"> back up my security plan. Reading through my plan, you will realize that I </w:t>
      </w:r>
      <w:r w:rsidR="00DC184D">
        <w:rPr>
          <w:rFonts w:ascii="Times New Roman" w:hAnsi="Times New Roman" w:cs="Times New Roman"/>
          <w:sz w:val="24"/>
          <w:szCs w:val="24"/>
        </w:rPr>
        <w:t xml:space="preserve">have </w:t>
      </w:r>
      <w:r>
        <w:rPr>
          <w:rFonts w:ascii="Times New Roman" w:hAnsi="Times New Roman" w:cs="Times New Roman"/>
          <w:sz w:val="24"/>
          <w:szCs w:val="24"/>
        </w:rPr>
        <w:t xml:space="preserve">indicated both the </w:t>
      </w:r>
      <w:r w:rsidR="00DC184D">
        <w:rPr>
          <w:rFonts w:ascii="Times New Roman" w:hAnsi="Times New Roman" w:cs="Times New Roman"/>
          <w:sz w:val="24"/>
          <w:szCs w:val="24"/>
        </w:rPr>
        <w:t xml:space="preserve">costs of each technological application, mitigation of risk, barriers to the method’s success and an appropriate network diagram showing how the appropriate technology is compatible with the system. </w:t>
      </w:r>
      <w:r w:rsidR="00702365">
        <w:rPr>
          <w:rFonts w:ascii="Times New Roman" w:hAnsi="Times New Roman" w:cs="Times New Roman"/>
          <w:sz w:val="24"/>
          <w:szCs w:val="24"/>
        </w:rPr>
        <w:t>My</w:t>
      </w:r>
      <w:r w:rsidR="00DC184D">
        <w:rPr>
          <w:rFonts w:ascii="Times New Roman" w:hAnsi="Times New Roman" w:cs="Times New Roman"/>
          <w:sz w:val="24"/>
          <w:szCs w:val="24"/>
        </w:rPr>
        <w:t xml:space="preserve"> </w:t>
      </w:r>
      <w:r w:rsidR="00DC184D">
        <w:rPr>
          <w:rFonts w:ascii="Times New Roman" w:hAnsi="Times New Roman" w:cs="Times New Roman"/>
          <w:sz w:val="24"/>
          <w:szCs w:val="24"/>
        </w:rPr>
        <w:lastRenderedPageBreak/>
        <w:t>security plan addresses the security issues at Bank solutions including the hypothesis I have developed which is meant to act as a backup plan. Should anything go wrong, I am sure we can</w:t>
      </w:r>
      <w:r w:rsidR="00134C44">
        <w:rPr>
          <w:rFonts w:ascii="Times New Roman" w:hAnsi="Times New Roman" w:cs="Times New Roman"/>
          <w:sz w:val="24"/>
          <w:szCs w:val="24"/>
        </w:rPr>
        <w:t xml:space="preserve"> handle such a scenario.</w:t>
      </w:r>
      <w:r w:rsidR="008B2BD2">
        <w:rPr>
          <w:rFonts w:ascii="Times New Roman" w:hAnsi="Times New Roman" w:cs="Times New Roman"/>
          <w:sz w:val="24"/>
          <w:szCs w:val="24"/>
        </w:rPr>
        <w:t xml:space="preserve"> </w:t>
      </w:r>
    </w:p>
    <w:p w:rsidR="00702365" w:rsidRDefault="00702365" w:rsidP="00BB7FCE">
      <w:pPr>
        <w:spacing w:line="480" w:lineRule="auto"/>
        <w:ind w:firstLine="720"/>
        <w:rPr>
          <w:rFonts w:ascii="Times New Roman" w:hAnsi="Times New Roman" w:cs="Times New Roman"/>
          <w:sz w:val="24"/>
          <w:szCs w:val="24"/>
        </w:rPr>
      </w:pPr>
    </w:p>
    <w:p w:rsidR="00702365" w:rsidRDefault="00702365" w:rsidP="00DC2BCC">
      <w:pPr>
        <w:spacing w:line="480" w:lineRule="auto"/>
        <w:rPr>
          <w:rFonts w:ascii="Times New Roman" w:hAnsi="Times New Roman" w:cs="Times New Roman"/>
          <w:sz w:val="24"/>
          <w:szCs w:val="24"/>
        </w:rPr>
      </w:pPr>
      <w:r>
        <w:rPr>
          <w:rFonts w:ascii="Times New Roman" w:hAnsi="Times New Roman" w:cs="Times New Roman"/>
          <w:sz w:val="24"/>
          <w:szCs w:val="24"/>
        </w:rPr>
        <w:t>Regards,</w:t>
      </w:r>
    </w:p>
    <w:p w:rsidR="00702365" w:rsidRDefault="005E574D" w:rsidP="00DC2BCC">
      <w:pPr>
        <w:spacing w:line="480" w:lineRule="auto"/>
        <w:rPr>
          <w:rFonts w:ascii="Times New Roman" w:hAnsi="Times New Roman" w:cs="Times New Roman"/>
          <w:sz w:val="24"/>
          <w:szCs w:val="24"/>
        </w:rPr>
      </w:pPr>
      <w:r>
        <w:rPr>
          <w:rFonts w:ascii="Times New Roman" w:hAnsi="Times New Roman" w:cs="Times New Roman"/>
          <w:sz w:val="24"/>
          <w:szCs w:val="24"/>
        </w:rPr>
        <w:t>Nathaniel Jackson</w:t>
      </w:r>
    </w:p>
    <w:p w:rsidR="00646B22" w:rsidRDefault="008B2BD2" w:rsidP="00DC2BC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646B22" w:rsidRDefault="00646B22" w:rsidP="00DC2BCC">
      <w:pPr>
        <w:spacing w:line="480" w:lineRule="auto"/>
        <w:rPr>
          <w:rFonts w:ascii="Times New Roman" w:hAnsi="Times New Roman" w:cs="Times New Roman"/>
          <w:sz w:val="24"/>
          <w:szCs w:val="24"/>
        </w:rPr>
      </w:pPr>
    </w:p>
    <w:p w:rsidR="00646B22" w:rsidRDefault="00646B22" w:rsidP="00DC2BCC">
      <w:pPr>
        <w:spacing w:line="480" w:lineRule="auto"/>
        <w:rPr>
          <w:rFonts w:ascii="Times New Roman" w:hAnsi="Times New Roman" w:cs="Times New Roman"/>
          <w:sz w:val="24"/>
          <w:szCs w:val="24"/>
        </w:rPr>
      </w:pPr>
    </w:p>
    <w:p w:rsidR="00646B22" w:rsidRDefault="00646B22" w:rsidP="00DC2BCC">
      <w:pPr>
        <w:spacing w:line="480" w:lineRule="auto"/>
        <w:rPr>
          <w:rFonts w:ascii="Times New Roman" w:hAnsi="Times New Roman" w:cs="Times New Roman"/>
          <w:sz w:val="24"/>
          <w:szCs w:val="24"/>
        </w:rPr>
      </w:pPr>
    </w:p>
    <w:p w:rsidR="00646B22" w:rsidRDefault="00646B22" w:rsidP="00DC2BCC">
      <w:pPr>
        <w:spacing w:line="480" w:lineRule="auto"/>
        <w:rPr>
          <w:rFonts w:ascii="Times New Roman" w:hAnsi="Times New Roman" w:cs="Times New Roman"/>
          <w:sz w:val="24"/>
          <w:szCs w:val="24"/>
        </w:rPr>
      </w:pPr>
    </w:p>
    <w:p w:rsidR="00646B22" w:rsidRDefault="00646B22" w:rsidP="00DC2BCC">
      <w:pPr>
        <w:spacing w:line="480" w:lineRule="auto"/>
        <w:rPr>
          <w:rFonts w:ascii="Times New Roman" w:hAnsi="Times New Roman" w:cs="Times New Roman"/>
          <w:sz w:val="24"/>
          <w:szCs w:val="24"/>
        </w:rPr>
      </w:pPr>
    </w:p>
    <w:p w:rsidR="00646B22" w:rsidRDefault="00646B22" w:rsidP="00DC2BCC">
      <w:pPr>
        <w:spacing w:line="480" w:lineRule="auto"/>
        <w:rPr>
          <w:rFonts w:ascii="Times New Roman" w:hAnsi="Times New Roman" w:cs="Times New Roman"/>
          <w:sz w:val="24"/>
          <w:szCs w:val="24"/>
        </w:rPr>
      </w:pPr>
    </w:p>
    <w:p w:rsidR="00646B22" w:rsidRDefault="00646B22" w:rsidP="00DC2BCC">
      <w:pPr>
        <w:spacing w:line="480" w:lineRule="auto"/>
        <w:rPr>
          <w:rFonts w:ascii="Times New Roman" w:hAnsi="Times New Roman" w:cs="Times New Roman"/>
          <w:sz w:val="24"/>
          <w:szCs w:val="24"/>
        </w:rPr>
      </w:pPr>
    </w:p>
    <w:p w:rsidR="00646B22" w:rsidRDefault="00646B22" w:rsidP="00DC2BCC">
      <w:pPr>
        <w:spacing w:line="480" w:lineRule="auto"/>
        <w:rPr>
          <w:rFonts w:ascii="Times New Roman" w:hAnsi="Times New Roman" w:cs="Times New Roman"/>
          <w:sz w:val="24"/>
          <w:szCs w:val="24"/>
        </w:rPr>
      </w:pPr>
    </w:p>
    <w:p w:rsidR="00646B22" w:rsidRDefault="00646B22" w:rsidP="00DC2BCC">
      <w:pPr>
        <w:spacing w:line="480" w:lineRule="auto"/>
        <w:rPr>
          <w:rFonts w:ascii="Times New Roman" w:hAnsi="Times New Roman" w:cs="Times New Roman"/>
          <w:sz w:val="24"/>
          <w:szCs w:val="24"/>
        </w:rPr>
      </w:pPr>
    </w:p>
    <w:p w:rsidR="00646B22" w:rsidRDefault="00646B22" w:rsidP="00DC2BCC">
      <w:pPr>
        <w:spacing w:line="480" w:lineRule="auto"/>
        <w:rPr>
          <w:rFonts w:ascii="Times New Roman" w:hAnsi="Times New Roman" w:cs="Times New Roman"/>
          <w:sz w:val="24"/>
          <w:szCs w:val="24"/>
        </w:rPr>
      </w:pPr>
    </w:p>
    <w:p w:rsidR="00646B22" w:rsidRDefault="00646B22" w:rsidP="00DC2BCC">
      <w:pPr>
        <w:spacing w:line="480" w:lineRule="auto"/>
        <w:rPr>
          <w:rFonts w:ascii="Times New Roman" w:hAnsi="Times New Roman" w:cs="Times New Roman"/>
          <w:sz w:val="24"/>
          <w:szCs w:val="24"/>
        </w:rPr>
      </w:pPr>
    </w:p>
    <w:p w:rsidR="00646B22" w:rsidRPr="00F03D97" w:rsidRDefault="00646B22" w:rsidP="00646B22">
      <w:pPr>
        <w:spacing w:line="480" w:lineRule="auto"/>
        <w:jc w:val="center"/>
        <w:rPr>
          <w:rFonts w:ascii="Times New Roman" w:hAnsi="Times New Roman" w:cs="Times New Roman"/>
          <w:sz w:val="24"/>
          <w:szCs w:val="24"/>
        </w:rPr>
      </w:pPr>
      <w:r w:rsidRPr="00F03D97">
        <w:rPr>
          <w:rFonts w:ascii="Times New Roman" w:hAnsi="Times New Roman" w:cs="Times New Roman"/>
          <w:b/>
          <w:sz w:val="24"/>
          <w:szCs w:val="24"/>
        </w:rPr>
        <w:lastRenderedPageBreak/>
        <w:t>Introduction</w:t>
      </w:r>
    </w:p>
    <w:p w:rsidR="00646B22" w:rsidRDefault="00646B22" w:rsidP="00646B22">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 any d</w:t>
      </w:r>
      <w:r w:rsidRPr="00F03D97">
        <w:rPr>
          <w:rFonts w:ascii="Times New Roman" w:hAnsi="Times New Roman" w:cs="Times New Roman"/>
          <w:sz w:val="24"/>
          <w:szCs w:val="24"/>
        </w:rPr>
        <w:t xml:space="preserve">ata handling organization, securing data is the team’s priority because </w:t>
      </w:r>
      <w:r>
        <w:rPr>
          <w:rFonts w:ascii="Times New Roman" w:hAnsi="Times New Roman" w:cs="Times New Roman"/>
          <w:sz w:val="24"/>
          <w:szCs w:val="24"/>
        </w:rPr>
        <w:t>it forms</w:t>
      </w:r>
      <w:r w:rsidRPr="00F03D97">
        <w:rPr>
          <w:rFonts w:ascii="Times New Roman" w:hAnsi="Times New Roman" w:cs="Times New Roman"/>
          <w:sz w:val="24"/>
          <w:szCs w:val="24"/>
        </w:rPr>
        <w:t xml:space="preserve"> the spine of the organization’s field of operation. For this to be successful, such organizations should develop the appropriate security measures to cater for their security needs by addressing any foreseeable security threats. To oversee the prosperity of the above activities, it is a mandate that these organizations should come up with a security plan that does not just counter their safety threats and vulnerabilities but should also be</w:t>
      </w:r>
      <w:r>
        <w:rPr>
          <w:rFonts w:ascii="Times New Roman" w:hAnsi="Times New Roman" w:cs="Times New Roman"/>
          <w:sz w:val="24"/>
          <w:szCs w:val="24"/>
        </w:rPr>
        <w:t xml:space="preserve"> implementable and practical as </w:t>
      </w:r>
      <w:r w:rsidRPr="00F03D97">
        <w:rPr>
          <w:rFonts w:ascii="Times New Roman" w:hAnsi="Times New Roman" w:cs="Times New Roman"/>
          <w:sz w:val="24"/>
          <w:szCs w:val="24"/>
        </w:rPr>
        <w:t>per their budget and personnel</w:t>
      </w:r>
      <w:sdt>
        <w:sdtPr>
          <w:rPr>
            <w:rFonts w:ascii="Times New Roman" w:hAnsi="Times New Roman" w:cs="Times New Roman"/>
            <w:sz w:val="24"/>
            <w:szCs w:val="24"/>
          </w:rPr>
          <w:id w:val="47618113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Kha16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B15DF1">
            <w:rPr>
              <w:rFonts w:ascii="Times New Roman" w:hAnsi="Times New Roman" w:cs="Times New Roman"/>
              <w:noProof/>
              <w:sz w:val="24"/>
              <w:szCs w:val="24"/>
            </w:rPr>
            <w:t>(Khan, 2016)</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F03D97">
        <w:rPr>
          <w:rFonts w:ascii="Times New Roman" w:hAnsi="Times New Roman" w:cs="Times New Roman"/>
          <w:sz w:val="24"/>
          <w:szCs w:val="24"/>
        </w:rPr>
        <w:t xml:space="preserve"> </w:t>
      </w:r>
    </w:p>
    <w:p w:rsidR="00646B22" w:rsidRPr="00F03D97" w:rsidRDefault="00646B22" w:rsidP="00646B22">
      <w:pPr>
        <w:spacing w:line="480" w:lineRule="auto"/>
        <w:ind w:firstLine="720"/>
        <w:rPr>
          <w:rFonts w:ascii="Times New Roman" w:hAnsi="Times New Roman" w:cs="Times New Roman"/>
          <w:sz w:val="24"/>
          <w:szCs w:val="24"/>
        </w:rPr>
      </w:pPr>
      <w:r w:rsidRPr="00F03D97">
        <w:rPr>
          <w:rFonts w:ascii="Times New Roman" w:hAnsi="Times New Roman" w:cs="Times New Roman"/>
          <w:sz w:val="24"/>
          <w:szCs w:val="24"/>
        </w:rPr>
        <w:t>In this paper, I have identified the security aspects deemed as threats and vulnerabilities; as a result, they expose the Data Center of Bank Solutions to malicious intent. Besides that, I have identified the appropriate security strategy, implementable technology with a network diagram showing how the technology is compatible with the infrastructure, the costs of implementin</w:t>
      </w:r>
      <w:r>
        <w:rPr>
          <w:rFonts w:ascii="Times New Roman" w:hAnsi="Times New Roman" w:cs="Times New Roman"/>
          <w:sz w:val="24"/>
          <w:szCs w:val="24"/>
        </w:rPr>
        <w:t>g these technologies, how Bank S</w:t>
      </w:r>
      <w:r w:rsidRPr="00F03D97">
        <w:rPr>
          <w:rFonts w:ascii="Times New Roman" w:hAnsi="Times New Roman" w:cs="Times New Roman"/>
          <w:sz w:val="24"/>
          <w:szCs w:val="24"/>
        </w:rPr>
        <w:t>olutions will alleviate risks (risk mitigation) and the possible barriers to achieving the security plan I have developed.</w:t>
      </w:r>
    </w:p>
    <w:p w:rsidR="00646B22" w:rsidRPr="00F03D97" w:rsidRDefault="00646B22" w:rsidP="00646B22">
      <w:pPr>
        <w:spacing w:line="480" w:lineRule="auto"/>
        <w:jc w:val="center"/>
        <w:rPr>
          <w:rFonts w:ascii="Times New Roman" w:hAnsi="Times New Roman" w:cs="Times New Roman"/>
          <w:b/>
          <w:sz w:val="24"/>
          <w:szCs w:val="24"/>
        </w:rPr>
      </w:pPr>
      <w:r w:rsidRPr="00F03D97">
        <w:rPr>
          <w:rFonts w:ascii="Times New Roman" w:hAnsi="Times New Roman" w:cs="Times New Roman"/>
          <w:b/>
          <w:sz w:val="24"/>
          <w:szCs w:val="24"/>
        </w:rPr>
        <w:t>Security Strategy</w:t>
      </w:r>
    </w:p>
    <w:p w:rsidR="00646B22" w:rsidRPr="00F03D97" w:rsidRDefault="00646B22" w:rsidP="00646B22">
      <w:pPr>
        <w:spacing w:line="480" w:lineRule="auto"/>
        <w:ind w:firstLine="720"/>
        <w:rPr>
          <w:rFonts w:ascii="Times New Roman" w:hAnsi="Times New Roman" w:cs="Times New Roman"/>
          <w:sz w:val="24"/>
          <w:szCs w:val="24"/>
        </w:rPr>
      </w:pPr>
      <w:r w:rsidRPr="00F03D97">
        <w:rPr>
          <w:rFonts w:ascii="Times New Roman" w:hAnsi="Times New Roman" w:cs="Times New Roman"/>
          <w:sz w:val="24"/>
          <w:szCs w:val="24"/>
        </w:rPr>
        <w:t>In the subsequent paragraphs, I have described the formula- means and action plan- which applies to the Data</w:t>
      </w:r>
      <w:r>
        <w:rPr>
          <w:rFonts w:ascii="Times New Roman" w:hAnsi="Times New Roman" w:cs="Times New Roman"/>
          <w:sz w:val="24"/>
          <w:szCs w:val="24"/>
        </w:rPr>
        <w:t xml:space="preserve"> C</w:t>
      </w:r>
      <w:r w:rsidRPr="00F03D97">
        <w:rPr>
          <w:rFonts w:ascii="Times New Roman" w:hAnsi="Times New Roman" w:cs="Times New Roman"/>
          <w:sz w:val="24"/>
          <w:szCs w:val="24"/>
        </w:rPr>
        <w:t>enter and Information Tec</w:t>
      </w:r>
      <w:r>
        <w:rPr>
          <w:rFonts w:ascii="Times New Roman" w:hAnsi="Times New Roman" w:cs="Times New Roman"/>
          <w:sz w:val="24"/>
          <w:szCs w:val="24"/>
        </w:rPr>
        <w:t>hnology infrastructure of Bank S</w:t>
      </w:r>
      <w:r w:rsidRPr="00F03D97">
        <w:rPr>
          <w:rFonts w:ascii="Times New Roman" w:hAnsi="Times New Roman" w:cs="Times New Roman"/>
          <w:sz w:val="24"/>
          <w:szCs w:val="24"/>
        </w:rPr>
        <w:t>olutions. In my description, I have ou</w:t>
      </w:r>
      <w:r>
        <w:rPr>
          <w:rFonts w:ascii="Times New Roman" w:hAnsi="Times New Roman" w:cs="Times New Roman"/>
          <w:sz w:val="24"/>
          <w:szCs w:val="24"/>
        </w:rPr>
        <w:t>tlined a standard way in which Bank S</w:t>
      </w:r>
      <w:r w:rsidRPr="00F03D97">
        <w:rPr>
          <w:rFonts w:ascii="Times New Roman" w:hAnsi="Times New Roman" w:cs="Times New Roman"/>
          <w:sz w:val="24"/>
          <w:szCs w:val="24"/>
        </w:rPr>
        <w:t>olutions can tackle the security issues within the organization. Going forward, I have proposed a backup plan</w:t>
      </w:r>
      <w:r>
        <w:rPr>
          <w:rFonts w:ascii="Times New Roman" w:hAnsi="Times New Roman" w:cs="Times New Roman"/>
          <w:sz w:val="24"/>
          <w:szCs w:val="24"/>
        </w:rPr>
        <w:t>,</w:t>
      </w:r>
      <w:r w:rsidRPr="00F03D97">
        <w:rPr>
          <w:rFonts w:ascii="Times New Roman" w:hAnsi="Times New Roman" w:cs="Times New Roman"/>
          <w:sz w:val="24"/>
          <w:szCs w:val="24"/>
        </w:rPr>
        <w:t xml:space="preserve"> should there be scenarios that call for a</w:t>
      </w:r>
      <w:r>
        <w:rPr>
          <w:rFonts w:ascii="Times New Roman" w:hAnsi="Times New Roman" w:cs="Times New Roman"/>
          <w:sz w:val="24"/>
          <w:szCs w:val="24"/>
        </w:rPr>
        <w:t xml:space="preserve"> technical concern. Since Bank S</w:t>
      </w:r>
      <w:r w:rsidRPr="00F03D97">
        <w:rPr>
          <w:rFonts w:ascii="Times New Roman" w:hAnsi="Times New Roman" w:cs="Times New Roman"/>
          <w:sz w:val="24"/>
          <w:szCs w:val="24"/>
        </w:rPr>
        <w:t xml:space="preserve">olutions primarily rely on Information Technology to deliver service to its clients, it has the go-ahead to meet the demands that come with applying Information Technology to its system. According to my observation, the </w:t>
      </w:r>
      <w:r>
        <w:rPr>
          <w:rFonts w:ascii="Times New Roman" w:hAnsi="Times New Roman" w:cs="Times New Roman"/>
          <w:sz w:val="24"/>
          <w:szCs w:val="24"/>
        </w:rPr>
        <w:lastRenderedPageBreak/>
        <w:t>most critical component that Bank S</w:t>
      </w:r>
      <w:r w:rsidRPr="00F03D97">
        <w:rPr>
          <w:rFonts w:ascii="Times New Roman" w:hAnsi="Times New Roman" w:cs="Times New Roman"/>
          <w:sz w:val="24"/>
          <w:szCs w:val="24"/>
        </w:rPr>
        <w:t>olutions handle</w:t>
      </w:r>
      <w:r>
        <w:rPr>
          <w:rFonts w:ascii="Times New Roman" w:hAnsi="Times New Roman" w:cs="Times New Roman"/>
          <w:sz w:val="24"/>
          <w:szCs w:val="24"/>
        </w:rPr>
        <w:t>s is d</w:t>
      </w:r>
      <w:r w:rsidRPr="00F03D97">
        <w:rPr>
          <w:rFonts w:ascii="Times New Roman" w:hAnsi="Times New Roman" w:cs="Times New Roman"/>
          <w:sz w:val="24"/>
          <w:szCs w:val="24"/>
        </w:rPr>
        <w:t>ata. Wit</w:t>
      </w:r>
      <w:r>
        <w:rPr>
          <w:rFonts w:ascii="Times New Roman" w:hAnsi="Times New Roman" w:cs="Times New Roman"/>
          <w:sz w:val="24"/>
          <w:szCs w:val="24"/>
        </w:rPr>
        <w:t>h data, the system utilized by Bank S</w:t>
      </w:r>
      <w:r w:rsidRPr="00F03D97">
        <w:rPr>
          <w:rFonts w:ascii="Times New Roman" w:hAnsi="Times New Roman" w:cs="Times New Roman"/>
          <w:sz w:val="24"/>
          <w:szCs w:val="24"/>
        </w:rPr>
        <w:t>olutions should be free of attacks classified as malicious in nature, user errors and shortcomings such as insufficient power supply, because the consequence of not addressing such in the security strategy burdens both the organization- Banks Solutions and its clients alike. Moreover, the</w:t>
      </w:r>
      <w:r>
        <w:rPr>
          <w:rFonts w:ascii="Times New Roman" w:hAnsi="Times New Roman" w:cs="Times New Roman"/>
          <w:sz w:val="24"/>
          <w:szCs w:val="24"/>
        </w:rPr>
        <w:t xml:space="preserve"> image and reputation of Banks S</w:t>
      </w:r>
      <w:r w:rsidRPr="00F03D97">
        <w:rPr>
          <w:rFonts w:ascii="Times New Roman" w:hAnsi="Times New Roman" w:cs="Times New Roman"/>
          <w:sz w:val="24"/>
          <w:szCs w:val="24"/>
        </w:rPr>
        <w:t>olution</w:t>
      </w:r>
      <w:r>
        <w:rPr>
          <w:rFonts w:ascii="Times New Roman" w:hAnsi="Times New Roman" w:cs="Times New Roman"/>
          <w:sz w:val="24"/>
          <w:szCs w:val="24"/>
        </w:rPr>
        <w:t>s</w:t>
      </w:r>
      <w:r w:rsidRPr="00F03D97">
        <w:rPr>
          <w:rFonts w:ascii="Times New Roman" w:hAnsi="Times New Roman" w:cs="Times New Roman"/>
          <w:sz w:val="24"/>
          <w:szCs w:val="24"/>
        </w:rPr>
        <w:t xml:space="preserve"> are compromised; it may end up losing customers to well-equipped data handling organizations security wise. I have discussed </w:t>
      </w:r>
      <w:r>
        <w:rPr>
          <w:rFonts w:ascii="Times New Roman" w:hAnsi="Times New Roman" w:cs="Times New Roman"/>
          <w:sz w:val="24"/>
          <w:szCs w:val="24"/>
        </w:rPr>
        <w:t>the aspects of Data that Banks S</w:t>
      </w:r>
      <w:r w:rsidRPr="00F03D97">
        <w:rPr>
          <w:rFonts w:ascii="Times New Roman" w:hAnsi="Times New Roman" w:cs="Times New Roman"/>
          <w:sz w:val="24"/>
          <w:szCs w:val="24"/>
        </w:rPr>
        <w:t>olutio</w:t>
      </w:r>
      <w:r>
        <w:rPr>
          <w:rFonts w:ascii="Times New Roman" w:hAnsi="Times New Roman" w:cs="Times New Roman"/>
          <w:sz w:val="24"/>
          <w:szCs w:val="24"/>
        </w:rPr>
        <w:t>ns should consider for its Data C</w:t>
      </w:r>
      <w:r w:rsidRPr="00F03D97">
        <w:rPr>
          <w:rFonts w:ascii="Times New Roman" w:hAnsi="Times New Roman" w:cs="Times New Roman"/>
          <w:sz w:val="24"/>
          <w:szCs w:val="24"/>
        </w:rPr>
        <w:t>enter;</w:t>
      </w:r>
    </w:p>
    <w:p w:rsidR="00646B22" w:rsidRPr="00F03D97" w:rsidRDefault="00646B22" w:rsidP="00646B22">
      <w:pPr>
        <w:pStyle w:val="ListParagraph"/>
        <w:numPr>
          <w:ilvl w:val="0"/>
          <w:numId w:val="1"/>
        </w:numPr>
        <w:spacing w:line="480" w:lineRule="auto"/>
        <w:rPr>
          <w:rFonts w:ascii="Times New Roman" w:hAnsi="Times New Roman" w:cs="Times New Roman"/>
          <w:sz w:val="24"/>
          <w:szCs w:val="24"/>
        </w:rPr>
      </w:pPr>
      <w:r w:rsidRPr="00F03D97">
        <w:rPr>
          <w:rFonts w:ascii="Times New Roman" w:hAnsi="Times New Roman" w:cs="Times New Roman"/>
          <w:sz w:val="24"/>
          <w:szCs w:val="24"/>
        </w:rPr>
        <w:t>Confid</w:t>
      </w:r>
      <w:r>
        <w:rPr>
          <w:rFonts w:ascii="Times New Roman" w:hAnsi="Times New Roman" w:cs="Times New Roman"/>
          <w:sz w:val="24"/>
          <w:szCs w:val="24"/>
        </w:rPr>
        <w:t>entiality; Banks Solutions’ Data C</w:t>
      </w:r>
      <w:r w:rsidRPr="00F03D97">
        <w:rPr>
          <w:rFonts w:ascii="Times New Roman" w:hAnsi="Times New Roman" w:cs="Times New Roman"/>
          <w:sz w:val="24"/>
          <w:szCs w:val="24"/>
        </w:rPr>
        <w:t>ent</w:t>
      </w:r>
      <w:r>
        <w:rPr>
          <w:rFonts w:ascii="Times New Roman" w:hAnsi="Times New Roman" w:cs="Times New Roman"/>
          <w:sz w:val="24"/>
          <w:szCs w:val="24"/>
        </w:rPr>
        <w:t>er has very confidential information.</w:t>
      </w:r>
      <w:r w:rsidRPr="00F03D97">
        <w:rPr>
          <w:rFonts w:ascii="Times New Roman" w:hAnsi="Times New Roman" w:cs="Times New Roman"/>
          <w:sz w:val="24"/>
          <w:szCs w:val="24"/>
        </w:rPr>
        <w:t xml:space="preserve"> </w:t>
      </w:r>
      <w:r>
        <w:rPr>
          <w:rFonts w:ascii="Times New Roman" w:hAnsi="Times New Roman" w:cs="Times New Roman"/>
          <w:sz w:val="24"/>
          <w:szCs w:val="24"/>
        </w:rPr>
        <w:t>T</w:t>
      </w:r>
      <w:r w:rsidRPr="00F03D97">
        <w:rPr>
          <w:rFonts w:ascii="Times New Roman" w:hAnsi="Times New Roman" w:cs="Times New Roman"/>
          <w:sz w:val="24"/>
          <w:szCs w:val="24"/>
        </w:rPr>
        <w:t>his information should be authenticated so that no unauthorized parties can ga</w:t>
      </w:r>
      <w:r>
        <w:rPr>
          <w:rFonts w:ascii="Times New Roman" w:hAnsi="Times New Roman" w:cs="Times New Roman"/>
          <w:sz w:val="24"/>
          <w:szCs w:val="24"/>
        </w:rPr>
        <w:t>in access to it. For instance, personal client information, T</w:t>
      </w:r>
      <w:r w:rsidRPr="00F03D97">
        <w:rPr>
          <w:rFonts w:ascii="Times New Roman" w:hAnsi="Times New Roman" w:cs="Times New Roman"/>
          <w:sz w:val="24"/>
          <w:szCs w:val="24"/>
        </w:rPr>
        <w:t>ransaction</w:t>
      </w:r>
      <w:r>
        <w:rPr>
          <w:rFonts w:ascii="Times New Roman" w:hAnsi="Times New Roman" w:cs="Times New Roman"/>
          <w:sz w:val="24"/>
          <w:szCs w:val="24"/>
        </w:rPr>
        <w:t xml:space="preserve"> Processing System (TPS), i</w:t>
      </w:r>
      <w:r w:rsidRPr="00F03D97">
        <w:rPr>
          <w:rFonts w:ascii="Times New Roman" w:hAnsi="Times New Roman" w:cs="Times New Roman"/>
          <w:sz w:val="24"/>
          <w:szCs w:val="24"/>
        </w:rPr>
        <w:t xml:space="preserve">nformation about wired credit transfers between customers and bank disclosure statements </w:t>
      </w:r>
      <w:r>
        <w:rPr>
          <w:rFonts w:ascii="Times New Roman" w:hAnsi="Times New Roman" w:cs="Times New Roman"/>
          <w:sz w:val="24"/>
          <w:szCs w:val="24"/>
        </w:rPr>
        <w:t>are</w:t>
      </w:r>
      <w:r w:rsidRPr="00F03D97">
        <w:rPr>
          <w:rFonts w:ascii="Times New Roman" w:hAnsi="Times New Roman" w:cs="Times New Roman"/>
          <w:sz w:val="24"/>
          <w:szCs w:val="24"/>
        </w:rPr>
        <w:t xml:space="preserve"> highly confidential thus the need for hard security measures to deny unauthorized people from accessing it</w:t>
      </w:r>
      <w:sdt>
        <w:sdtPr>
          <w:rPr>
            <w:rFonts w:ascii="Times New Roman" w:hAnsi="Times New Roman" w:cs="Times New Roman"/>
            <w:sz w:val="24"/>
            <w:szCs w:val="24"/>
          </w:rPr>
          <w:id w:val="107531148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Nat16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732222">
            <w:rPr>
              <w:rFonts w:ascii="Times New Roman" w:hAnsi="Times New Roman" w:cs="Times New Roman"/>
              <w:noProof/>
              <w:sz w:val="24"/>
              <w:szCs w:val="24"/>
            </w:rPr>
            <w:t>(Lord, 2016)</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646B22" w:rsidRPr="00F03D97" w:rsidRDefault="00646B22" w:rsidP="00646B22">
      <w:pPr>
        <w:pStyle w:val="ListParagraph"/>
        <w:numPr>
          <w:ilvl w:val="0"/>
          <w:numId w:val="1"/>
        </w:numPr>
        <w:spacing w:line="480" w:lineRule="auto"/>
        <w:rPr>
          <w:rFonts w:ascii="Times New Roman" w:hAnsi="Times New Roman" w:cs="Times New Roman"/>
          <w:sz w:val="24"/>
          <w:szCs w:val="24"/>
        </w:rPr>
      </w:pPr>
      <w:r w:rsidRPr="00F03D97">
        <w:rPr>
          <w:rFonts w:ascii="Times New Roman" w:hAnsi="Times New Roman" w:cs="Times New Roman"/>
          <w:sz w:val="24"/>
          <w:szCs w:val="24"/>
        </w:rPr>
        <w:t>Integrity; the inf</w:t>
      </w:r>
      <w:r>
        <w:rPr>
          <w:rFonts w:ascii="Times New Roman" w:hAnsi="Times New Roman" w:cs="Times New Roman"/>
          <w:sz w:val="24"/>
          <w:szCs w:val="24"/>
        </w:rPr>
        <w:t>ormation in Bank Solutions’ Data C</w:t>
      </w:r>
      <w:r w:rsidRPr="00F03D97">
        <w:rPr>
          <w:rFonts w:ascii="Times New Roman" w:hAnsi="Times New Roman" w:cs="Times New Roman"/>
          <w:sz w:val="24"/>
          <w:szCs w:val="24"/>
        </w:rPr>
        <w:t>enter must be safe from alterations of any malicious form. A good example is the information contained in the T</w:t>
      </w:r>
      <w:r>
        <w:rPr>
          <w:rFonts w:ascii="Times New Roman" w:hAnsi="Times New Roman" w:cs="Times New Roman"/>
          <w:sz w:val="24"/>
          <w:szCs w:val="24"/>
        </w:rPr>
        <w:t>PS</w:t>
      </w:r>
      <w:r w:rsidRPr="00F03D97">
        <w:rPr>
          <w:rFonts w:ascii="Times New Roman" w:hAnsi="Times New Roman" w:cs="Times New Roman"/>
          <w:sz w:val="24"/>
          <w:szCs w:val="24"/>
        </w:rPr>
        <w:t>. An appropriate security measu</w:t>
      </w:r>
      <w:r>
        <w:rPr>
          <w:rFonts w:ascii="Times New Roman" w:hAnsi="Times New Roman" w:cs="Times New Roman"/>
          <w:sz w:val="24"/>
          <w:szCs w:val="24"/>
        </w:rPr>
        <w:t xml:space="preserve">re should be developed by Bank Solutions </w:t>
      </w:r>
      <w:r w:rsidRPr="00F03D97">
        <w:rPr>
          <w:rFonts w:ascii="Times New Roman" w:hAnsi="Times New Roman" w:cs="Times New Roman"/>
          <w:sz w:val="24"/>
          <w:szCs w:val="24"/>
        </w:rPr>
        <w:t>to counter any chang</w:t>
      </w:r>
      <w:r>
        <w:rPr>
          <w:rFonts w:ascii="Times New Roman" w:hAnsi="Times New Roman" w:cs="Times New Roman"/>
          <w:sz w:val="24"/>
          <w:szCs w:val="24"/>
        </w:rPr>
        <w:t>es or modifications to their d</w:t>
      </w:r>
      <w:r w:rsidRPr="00F03D97">
        <w:rPr>
          <w:rFonts w:ascii="Times New Roman" w:hAnsi="Times New Roman" w:cs="Times New Roman"/>
          <w:sz w:val="24"/>
          <w:szCs w:val="24"/>
        </w:rPr>
        <w:t>ata</w:t>
      </w:r>
      <w:sdt>
        <w:sdtPr>
          <w:rPr>
            <w:rFonts w:ascii="Times New Roman" w:hAnsi="Times New Roman" w:cs="Times New Roman"/>
            <w:sz w:val="24"/>
            <w:szCs w:val="24"/>
          </w:rPr>
          <w:id w:val="2924074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Sto14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6255D1">
            <w:rPr>
              <w:rFonts w:ascii="Times New Roman" w:hAnsi="Times New Roman" w:cs="Times New Roman"/>
              <w:noProof/>
              <w:sz w:val="24"/>
              <w:szCs w:val="24"/>
            </w:rPr>
            <w:t>(Stoneburner, 2014)</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646B22" w:rsidRPr="00F03D97" w:rsidRDefault="00646B22" w:rsidP="00646B2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Availability; Bank Solutions’ Data C</w:t>
      </w:r>
      <w:r w:rsidRPr="00F03D97">
        <w:rPr>
          <w:rFonts w:ascii="Times New Roman" w:hAnsi="Times New Roman" w:cs="Times New Roman"/>
          <w:sz w:val="24"/>
          <w:szCs w:val="24"/>
        </w:rPr>
        <w:t xml:space="preserve">enter handles information that is frequently needed by clients, companies, and other organizations; therefore, </w:t>
      </w:r>
      <w:r>
        <w:rPr>
          <w:rFonts w:ascii="Times New Roman" w:hAnsi="Times New Roman" w:cs="Times New Roman"/>
          <w:sz w:val="24"/>
          <w:szCs w:val="24"/>
        </w:rPr>
        <w:t>its</w:t>
      </w:r>
      <w:r w:rsidRPr="00F03D97">
        <w:rPr>
          <w:rFonts w:ascii="Times New Roman" w:hAnsi="Times New Roman" w:cs="Times New Roman"/>
          <w:sz w:val="24"/>
          <w:szCs w:val="24"/>
        </w:rPr>
        <w:t xml:space="preserve"> system should be able to enable clients to gain access to this information unconditionally.</w:t>
      </w:r>
      <w:sdt>
        <w:sdtPr>
          <w:rPr>
            <w:rFonts w:ascii="Times New Roman" w:hAnsi="Times New Roman" w:cs="Times New Roman"/>
            <w:sz w:val="24"/>
            <w:szCs w:val="24"/>
          </w:rPr>
          <w:id w:val="-108646286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Nat16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24DBF">
            <w:rPr>
              <w:rFonts w:ascii="Times New Roman" w:hAnsi="Times New Roman" w:cs="Times New Roman"/>
              <w:noProof/>
              <w:sz w:val="24"/>
              <w:szCs w:val="24"/>
            </w:rPr>
            <w:t>(Lord, 2016)</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646B22" w:rsidRPr="00F03D97" w:rsidRDefault="00646B22" w:rsidP="00646B22">
      <w:pPr>
        <w:spacing w:line="480" w:lineRule="auto"/>
        <w:rPr>
          <w:rFonts w:ascii="Times New Roman" w:hAnsi="Times New Roman" w:cs="Times New Roman"/>
          <w:sz w:val="24"/>
          <w:szCs w:val="24"/>
        </w:rPr>
      </w:pPr>
      <w:r>
        <w:rPr>
          <w:rFonts w:ascii="Times New Roman" w:hAnsi="Times New Roman" w:cs="Times New Roman"/>
          <w:sz w:val="24"/>
          <w:szCs w:val="24"/>
        </w:rPr>
        <w:t>For Bank S</w:t>
      </w:r>
      <w:r w:rsidRPr="00F03D97">
        <w:rPr>
          <w:rFonts w:ascii="Times New Roman" w:hAnsi="Times New Roman" w:cs="Times New Roman"/>
          <w:sz w:val="24"/>
          <w:szCs w:val="24"/>
        </w:rPr>
        <w:t>olution</w:t>
      </w:r>
      <w:r>
        <w:rPr>
          <w:rFonts w:ascii="Times New Roman" w:hAnsi="Times New Roman" w:cs="Times New Roman"/>
          <w:sz w:val="24"/>
          <w:szCs w:val="24"/>
        </w:rPr>
        <w:t>s</w:t>
      </w:r>
      <w:r w:rsidRPr="00F03D97">
        <w:rPr>
          <w:rFonts w:ascii="Times New Roman" w:hAnsi="Times New Roman" w:cs="Times New Roman"/>
          <w:sz w:val="24"/>
          <w:szCs w:val="24"/>
        </w:rPr>
        <w:t xml:space="preserve">, my strategy entailed determining current and anticipated threats and vulnerabilities and the appropriate security measures and commands to avert the identified </w:t>
      </w:r>
      <w:r w:rsidRPr="00F03D97">
        <w:rPr>
          <w:rFonts w:ascii="Times New Roman" w:hAnsi="Times New Roman" w:cs="Times New Roman"/>
          <w:sz w:val="24"/>
          <w:szCs w:val="24"/>
        </w:rPr>
        <w:lastRenderedPageBreak/>
        <w:t>threats and vulnerabilities. The major drawback that compromises the safety of the company’s IT infrastructure and knowledge center is the inefficiencies of its Disaster Recovery and Business Continuit</w:t>
      </w:r>
      <w:r>
        <w:rPr>
          <w:rFonts w:ascii="Times New Roman" w:hAnsi="Times New Roman" w:cs="Times New Roman"/>
          <w:sz w:val="24"/>
          <w:szCs w:val="24"/>
        </w:rPr>
        <w:t>y set-</w:t>
      </w:r>
      <w:r w:rsidRPr="00F03D97">
        <w:rPr>
          <w:rFonts w:ascii="Times New Roman" w:hAnsi="Times New Roman" w:cs="Times New Roman"/>
          <w:sz w:val="24"/>
          <w:szCs w:val="24"/>
        </w:rPr>
        <w:t xml:space="preserve">up (DRBCP). </w:t>
      </w:r>
    </w:p>
    <w:p w:rsidR="00646B22" w:rsidRPr="00F03D97" w:rsidRDefault="00646B22" w:rsidP="00646B22">
      <w:pPr>
        <w:pStyle w:val="ListParagraph"/>
        <w:numPr>
          <w:ilvl w:val="0"/>
          <w:numId w:val="2"/>
        </w:numPr>
        <w:spacing w:line="480" w:lineRule="auto"/>
        <w:rPr>
          <w:rFonts w:ascii="Times New Roman" w:hAnsi="Times New Roman" w:cs="Times New Roman"/>
          <w:sz w:val="24"/>
          <w:szCs w:val="24"/>
        </w:rPr>
      </w:pPr>
      <w:r w:rsidRPr="00F03D97">
        <w:rPr>
          <w:rFonts w:ascii="Times New Roman" w:hAnsi="Times New Roman" w:cs="Times New Roman"/>
          <w:sz w:val="24"/>
          <w:szCs w:val="24"/>
        </w:rPr>
        <w:t>The co</w:t>
      </w:r>
      <w:r>
        <w:rPr>
          <w:rFonts w:ascii="Times New Roman" w:hAnsi="Times New Roman" w:cs="Times New Roman"/>
          <w:sz w:val="24"/>
          <w:szCs w:val="24"/>
        </w:rPr>
        <w:t>rporate has not updated the set-</w:t>
      </w:r>
      <w:r w:rsidRPr="00F03D97">
        <w:rPr>
          <w:rFonts w:ascii="Times New Roman" w:hAnsi="Times New Roman" w:cs="Times New Roman"/>
          <w:sz w:val="24"/>
          <w:szCs w:val="24"/>
        </w:rPr>
        <w:t xml:space="preserve">up within the recent past that could be a security issue because it will increase safety risks. </w:t>
      </w:r>
    </w:p>
    <w:p w:rsidR="00646B22" w:rsidRPr="00F03D97" w:rsidRDefault="00646B22" w:rsidP="00646B22">
      <w:pPr>
        <w:pStyle w:val="ListParagraph"/>
        <w:numPr>
          <w:ilvl w:val="0"/>
          <w:numId w:val="2"/>
        </w:numPr>
        <w:spacing w:line="480" w:lineRule="auto"/>
        <w:rPr>
          <w:rFonts w:ascii="Times New Roman" w:hAnsi="Times New Roman" w:cs="Times New Roman"/>
          <w:sz w:val="24"/>
          <w:szCs w:val="24"/>
        </w:rPr>
      </w:pPr>
      <w:r w:rsidRPr="00F03D97">
        <w:rPr>
          <w:rFonts w:ascii="Times New Roman" w:hAnsi="Times New Roman" w:cs="Times New Roman"/>
          <w:sz w:val="24"/>
          <w:szCs w:val="24"/>
        </w:rPr>
        <w:t>Since new threats</w:t>
      </w:r>
      <w:r>
        <w:rPr>
          <w:rFonts w:ascii="Times New Roman" w:hAnsi="Times New Roman" w:cs="Times New Roman"/>
          <w:sz w:val="24"/>
          <w:szCs w:val="24"/>
        </w:rPr>
        <w:t xml:space="preserve"> square measure rising, the set-</w:t>
      </w:r>
      <w:r w:rsidRPr="00F03D97">
        <w:rPr>
          <w:rFonts w:ascii="Times New Roman" w:hAnsi="Times New Roman" w:cs="Times New Roman"/>
          <w:sz w:val="24"/>
          <w:szCs w:val="24"/>
        </w:rPr>
        <w:t xml:space="preserve">up lacks dynamic security defense methods which will resolve security problems which will occur. </w:t>
      </w:r>
    </w:p>
    <w:p w:rsidR="00646B22" w:rsidRPr="00F03D97" w:rsidRDefault="00646B22" w:rsidP="00646B22">
      <w:pPr>
        <w:pStyle w:val="ListParagraph"/>
        <w:numPr>
          <w:ilvl w:val="0"/>
          <w:numId w:val="2"/>
        </w:numPr>
        <w:spacing w:line="480" w:lineRule="auto"/>
        <w:rPr>
          <w:rFonts w:ascii="Times New Roman" w:hAnsi="Times New Roman" w:cs="Times New Roman"/>
          <w:sz w:val="24"/>
          <w:szCs w:val="24"/>
        </w:rPr>
      </w:pPr>
      <w:r w:rsidRPr="00F03D97">
        <w:rPr>
          <w:rFonts w:ascii="Times New Roman" w:hAnsi="Times New Roman" w:cs="Times New Roman"/>
          <w:sz w:val="24"/>
          <w:szCs w:val="24"/>
        </w:rPr>
        <w:t>The company’s failure to check the activities within the setup, it remains incapable of deciding their role in enhancing the safety of the info center. What is more, th</w:t>
      </w:r>
      <w:r>
        <w:rPr>
          <w:rFonts w:ascii="Times New Roman" w:hAnsi="Times New Roman" w:cs="Times New Roman"/>
          <w:sz w:val="24"/>
          <w:szCs w:val="24"/>
        </w:rPr>
        <w:t>e corporate has not tested the i</w:t>
      </w:r>
      <w:r w:rsidRPr="00F03D97">
        <w:rPr>
          <w:rFonts w:ascii="Times New Roman" w:hAnsi="Times New Roman" w:cs="Times New Roman"/>
          <w:sz w:val="24"/>
          <w:szCs w:val="24"/>
        </w:rPr>
        <w:t xml:space="preserve">tem process facility that puts the info center in danger as unknown security vulnerabilities might expose the system to numerous security threats. </w:t>
      </w:r>
    </w:p>
    <w:p w:rsidR="00646B22" w:rsidRPr="00FD5FD6" w:rsidRDefault="00646B22" w:rsidP="00646B22">
      <w:pPr>
        <w:pStyle w:val="ListParagraph"/>
        <w:numPr>
          <w:ilvl w:val="0"/>
          <w:numId w:val="2"/>
        </w:numPr>
        <w:spacing w:line="480" w:lineRule="auto"/>
        <w:rPr>
          <w:rFonts w:ascii="Times New Roman" w:hAnsi="Times New Roman" w:cs="Times New Roman"/>
          <w:sz w:val="24"/>
          <w:szCs w:val="24"/>
        </w:rPr>
      </w:pPr>
      <w:r w:rsidRPr="00FD5FD6">
        <w:rPr>
          <w:rFonts w:ascii="Times New Roman" w:hAnsi="Times New Roman" w:cs="Times New Roman"/>
          <w:sz w:val="24"/>
          <w:szCs w:val="24"/>
        </w:rPr>
        <w:t>The corporate has not completed the reading of 4 item process facilities that square measure connected to the IT infrastructure. These services gift security vulnerability as they lack the unconscious process and should function a</w:t>
      </w:r>
      <w:r>
        <w:rPr>
          <w:rFonts w:ascii="Times New Roman" w:hAnsi="Times New Roman" w:cs="Times New Roman"/>
          <w:sz w:val="24"/>
          <w:szCs w:val="24"/>
        </w:rPr>
        <w:t>s a</w:t>
      </w:r>
      <w:r w:rsidRPr="00FD5FD6">
        <w:rPr>
          <w:rFonts w:ascii="Times New Roman" w:hAnsi="Times New Roman" w:cs="Times New Roman"/>
          <w:sz w:val="24"/>
          <w:szCs w:val="24"/>
        </w:rPr>
        <w:t xml:space="preserve"> backdoor for attacks on the Data</w:t>
      </w:r>
      <w:r>
        <w:rPr>
          <w:rFonts w:ascii="Times New Roman" w:hAnsi="Times New Roman" w:cs="Times New Roman"/>
          <w:sz w:val="24"/>
          <w:szCs w:val="24"/>
        </w:rPr>
        <w:t xml:space="preserve"> C</w:t>
      </w:r>
      <w:r w:rsidRPr="00FD5FD6">
        <w:rPr>
          <w:rFonts w:ascii="Times New Roman" w:hAnsi="Times New Roman" w:cs="Times New Roman"/>
          <w:sz w:val="24"/>
          <w:szCs w:val="24"/>
        </w:rPr>
        <w:t>enter. Attackers might leverage these facilities to access the Data</w:t>
      </w:r>
      <w:r>
        <w:rPr>
          <w:rFonts w:ascii="Times New Roman" w:hAnsi="Times New Roman" w:cs="Times New Roman"/>
          <w:sz w:val="24"/>
          <w:szCs w:val="24"/>
        </w:rPr>
        <w:t xml:space="preserve"> C</w:t>
      </w:r>
      <w:r w:rsidRPr="00FD5FD6">
        <w:rPr>
          <w:rFonts w:ascii="Times New Roman" w:hAnsi="Times New Roman" w:cs="Times New Roman"/>
          <w:sz w:val="24"/>
          <w:szCs w:val="24"/>
        </w:rPr>
        <w:t xml:space="preserve">enter which may compromise the general security of the company’s IT system. </w:t>
      </w:r>
    </w:p>
    <w:p w:rsidR="00646B22" w:rsidRPr="00FD5FD6" w:rsidRDefault="00646B22" w:rsidP="00646B22">
      <w:pPr>
        <w:pStyle w:val="ListParagraph"/>
        <w:numPr>
          <w:ilvl w:val="0"/>
          <w:numId w:val="2"/>
        </w:numPr>
        <w:spacing w:line="480" w:lineRule="auto"/>
        <w:rPr>
          <w:rFonts w:ascii="Times New Roman" w:hAnsi="Times New Roman" w:cs="Times New Roman"/>
          <w:sz w:val="24"/>
          <w:szCs w:val="24"/>
        </w:rPr>
      </w:pPr>
      <w:r w:rsidRPr="00FD5FD6">
        <w:rPr>
          <w:rFonts w:ascii="Times New Roman" w:hAnsi="Times New Roman" w:cs="Times New Roman"/>
          <w:sz w:val="24"/>
          <w:szCs w:val="24"/>
        </w:rPr>
        <w:t xml:space="preserve">The set up lacks </w:t>
      </w:r>
      <w:r>
        <w:rPr>
          <w:rFonts w:ascii="Times New Roman" w:hAnsi="Times New Roman" w:cs="Times New Roman"/>
          <w:sz w:val="24"/>
          <w:szCs w:val="24"/>
        </w:rPr>
        <w:t>the</w:t>
      </w:r>
      <w:r w:rsidRPr="00FD5FD6">
        <w:rPr>
          <w:rFonts w:ascii="Times New Roman" w:hAnsi="Times New Roman" w:cs="Times New Roman"/>
          <w:sz w:val="24"/>
          <w:szCs w:val="24"/>
        </w:rPr>
        <w:t xml:space="preserve"> essential details on important business methods which may undermine the recovery process of the info center. While not these details, the workers might require current the know-how to remedy </w:t>
      </w:r>
      <w:r>
        <w:rPr>
          <w:rFonts w:ascii="Times New Roman" w:hAnsi="Times New Roman" w:cs="Times New Roman"/>
          <w:sz w:val="24"/>
          <w:szCs w:val="24"/>
        </w:rPr>
        <w:t>the situation in the Data C</w:t>
      </w:r>
      <w:r w:rsidRPr="00FD5FD6">
        <w:rPr>
          <w:rFonts w:ascii="Times New Roman" w:hAnsi="Times New Roman" w:cs="Times New Roman"/>
          <w:sz w:val="24"/>
          <w:szCs w:val="24"/>
        </w:rPr>
        <w:t>enter once scenarios like data breaches and corruption occur.</w:t>
      </w:r>
    </w:p>
    <w:p w:rsidR="00646B22" w:rsidRPr="00F03D97" w:rsidRDefault="00646B22" w:rsidP="00646B22">
      <w:pPr>
        <w:spacing w:line="480" w:lineRule="auto"/>
        <w:jc w:val="center"/>
        <w:rPr>
          <w:rFonts w:ascii="Times New Roman" w:hAnsi="Times New Roman" w:cs="Times New Roman"/>
          <w:sz w:val="24"/>
          <w:szCs w:val="24"/>
        </w:rPr>
      </w:pPr>
    </w:p>
    <w:p w:rsidR="00646B22" w:rsidRPr="00F03D97" w:rsidRDefault="00646B22" w:rsidP="00646B22">
      <w:pPr>
        <w:spacing w:line="480" w:lineRule="auto"/>
        <w:jc w:val="center"/>
        <w:rPr>
          <w:rFonts w:ascii="Times New Roman" w:hAnsi="Times New Roman" w:cs="Times New Roman"/>
          <w:sz w:val="24"/>
          <w:szCs w:val="24"/>
        </w:rPr>
      </w:pPr>
    </w:p>
    <w:p w:rsidR="00646B22" w:rsidRPr="00F03D97" w:rsidRDefault="00646B22" w:rsidP="00646B22">
      <w:pPr>
        <w:spacing w:line="480" w:lineRule="auto"/>
        <w:jc w:val="center"/>
        <w:rPr>
          <w:rFonts w:ascii="Times New Roman" w:hAnsi="Times New Roman" w:cs="Times New Roman"/>
          <w:sz w:val="24"/>
          <w:szCs w:val="24"/>
        </w:rPr>
      </w:pPr>
    </w:p>
    <w:p w:rsidR="00646B22" w:rsidRPr="00F03D97" w:rsidRDefault="00646B22" w:rsidP="00646B22">
      <w:pPr>
        <w:spacing w:line="480" w:lineRule="auto"/>
        <w:jc w:val="center"/>
        <w:rPr>
          <w:rFonts w:ascii="Times New Roman" w:hAnsi="Times New Roman" w:cs="Times New Roman"/>
          <w:sz w:val="24"/>
          <w:szCs w:val="24"/>
        </w:rPr>
      </w:pPr>
    </w:p>
    <w:p w:rsidR="00646B22" w:rsidRPr="00F03D97" w:rsidRDefault="00646B22" w:rsidP="00646B22">
      <w:pPr>
        <w:spacing w:line="480" w:lineRule="auto"/>
        <w:jc w:val="center"/>
        <w:rPr>
          <w:rFonts w:ascii="Times New Roman" w:hAnsi="Times New Roman" w:cs="Times New Roman"/>
          <w:sz w:val="24"/>
          <w:szCs w:val="24"/>
        </w:rPr>
      </w:pPr>
    </w:p>
    <w:p w:rsidR="00646B22" w:rsidRDefault="00646B22" w:rsidP="00646B22">
      <w:pPr>
        <w:spacing w:line="480" w:lineRule="auto"/>
        <w:rPr>
          <w:rFonts w:ascii="Times New Roman" w:hAnsi="Times New Roman" w:cs="Times New Roman"/>
          <w:sz w:val="24"/>
          <w:szCs w:val="24"/>
        </w:rPr>
      </w:pPr>
      <w:r w:rsidRPr="00F03D97">
        <w:rPr>
          <w:rFonts w:ascii="Times New Roman" w:hAnsi="Times New Roman" w:cs="Times New Roman"/>
          <w:sz w:val="24"/>
          <w:szCs w:val="24"/>
        </w:rPr>
        <w:t xml:space="preserve"> In the table below, I have shown these vulnerabilities and threats besides providing a way to minimize and counter the corresponding consequences due to these vulnerabilities and security threats.</w:t>
      </w:r>
    </w:p>
    <w:p w:rsidR="00646B22" w:rsidRPr="00D95419" w:rsidRDefault="00646B22" w:rsidP="00646B22">
      <w:pPr>
        <w:spacing w:line="48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3"/>
        <w:gridCol w:w="4677"/>
      </w:tblGrid>
      <w:tr w:rsidR="00646B22" w:rsidRPr="00D95419" w:rsidTr="005B6649">
        <w:tc>
          <w:tcPr>
            <w:tcW w:w="4788" w:type="dxa"/>
          </w:tcPr>
          <w:p w:rsidR="00646B22" w:rsidRPr="00D95419" w:rsidRDefault="00646B22" w:rsidP="005B6649">
            <w:pPr>
              <w:spacing w:line="480" w:lineRule="auto"/>
              <w:rPr>
                <w:rFonts w:ascii="Times New Roman" w:hAnsi="Times New Roman" w:cs="Times New Roman"/>
                <w:sz w:val="24"/>
                <w:szCs w:val="24"/>
              </w:rPr>
            </w:pPr>
            <w:r w:rsidRPr="00D95419">
              <w:rPr>
                <w:rFonts w:ascii="Times New Roman" w:hAnsi="Times New Roman" w:cs="Times New Roman"/>
                <w:sz w:val="24"/>
                <w:szCs w:val="24"/>
              </w:rPr>
              <w:t xml:space="preserve"> Security Threats/ Vulnerability</w:t>
            </w:r>
          </w:p>
        </w:tc>
        <w:tc>
          <w:tcPr>
            <w:tcW w:w="4788" w:type="dxa"/>
          </w:tcPr>
          <w:p w:rsidR="00646B22" w:rsidRPr="00D95419" w:rsidRDefault="00646B22" w:rsidP="005B6649">
            <w:pPr>
              <w:spacing w:line="480" w:lineRule="auto"/>
              <w:rPr>
                <w:rFonts w:ascii="Times New Roman" w:hAnsi="Times New Roman" w:cs="Times New Roman"/>
                <w:sz w:val="24"/>
                <w:szCs w:val="24"/>
              </w:rPr>
            </w:pPr>
            <w:r w:rsidRPr="00D95419">
              <w:rPr>
                <w:rFonts w:ascii="Times New Roman" w:hAnsi="Times New Roman" w:cs="Times New Roman"/>
                <w:sz w:val="24"/>
                <w:szCs w:val="24"/>
              </w:rPr>
              <w:t>Security Measure</w:t>
            </w:r>
          </w:p>
        </w:tc>
      </w:tr>
      <w:tr w:rsidR="00646B22" w:rsidRPr="00D95419" w:rsidTr="005B6649">
        <w:tc>
          <w:tcPr>
            <w:tcW w:w="4788" w:type="dxa"/>
          </w:tcPr>
          <w:p w:rsidR="00646B22" w:rsidRPr="00D95419" w:rsidRDefault="00646B22" w:rsidP="005B6649">
            <w:pPr>
              <w:spacing w:line="480" w:lineRule="auto"/>
              <w:rPr>
                <w:rFonts w:ascii="Times New Roman" w:hAnsi="Times New Roman" w:cs="Times New Roman"/>
                <w:sz w:val="24"/>
                <w:szCs w:val="24"/>
              </w:rPr>
            </w:pPr>
            <w:r w:rsidRPr="00D95419">
              <w:rPr>
                <w:rFonts w:ascii="Times New Roman" w:hAnsi="Times New Roman" w:cs="Times New Roman"/>
                <w:sz w:val="24"/>
                <w:szCs w:val="24"/>
              </w:rPr>
              <w:t>Malware attacks and Denial-of-Service besides recurrence of Botnets.</w:t>
            </w:r>
          </w:p>
        </w:tc>
        <w:tc>
          <w:tcPr>
            <w:tcW w:w="4788" w:type="dxa"/>
          </w:tcPr>
          <w:p w:rsidR="00646B22" w:rsidRPr="00D95419" w:rsidRDefault="00646B22" w:rsidP="005B6649">
            <w:pPr>
              <w:spacing w:line="480" w:lineRule="auto"/>
              <w:rPr>
                <w:rFonts w:ascii="Times New Roman" w:hAnsi="Times New Roman" w:cs="Times New Roman"/>
                <w:sz w:val="24"/>
                <w:szCs w:val="24"/>
              </w:rPr>
            </w:pPr>
            <w:r>
              <w:rPr>
                <w:rFonts w:ascii="Times New Roman" w:hAnsi="Times New Roman" w:cs="Times New Roman"/>
                <w:sz w:val="24"/>
                <w:szCs w:val="24"/>
              </w:rPr>
              <w:t>For Denial of Service, install a Web Application Firewall in the system.</w:t>
            </w:r>
          </w:p>
        </w:tc>
      </w:tr>
      <w:tr w:rsidR="00646B22" w:rsidRPr="00D95419" w:rsidTr="005B6649">
        <w:tc>
          <w:tcPr>
            <w:tcW w:w="4788" w:type="dxa"/>
          </w:tcPr>
          <w:p w:rsidR="00646B22" w:rsidRPr="00D95419" w:rsidRDefault="00646B22" w:rsidP="005B6649">
            <w:pPr>
              <w:spacing w:line="480" w:lineRule="auto"/>
              <w:rPr>
                <w:rFonts w:ascii="Times New Roman" w:hAnsi="Times New Roman" w:cs="Times New Roman"/>
                <w:sz w:val="24"/>
                <w:szCs w:val="24"/>
              </w:rPr>
            </w:pPr>
            <w:r>
              <w:rPr>
                <w:rFonts w:ascii="Times New Roman" w:hAnsi="Times New Roman" w:cs="Times New Roman"/>
                <w:sz w:val="24"/>
                <w:szCs w:val="24"/>
              </w:rPr>
              <w:t>Disaster Recovery &amp; Business Continuity P</w:t>
            </w:r>
            <w:r w:rsidRPr="00D95419">
              <w:rPr>
                <w:rFonts w:ascii="Times New Roman" w:hAnsi="Times New Roman" w:cs="Times New Roman"/>
                <w:sz w:val="24"/>
                <w:szCs w:val="24"/>
              </w:rPr>
              <w:t>lan (DRBCP).</w:t>
            </w:r>
          </w:p>
        </w:tc>
        <w:tc>
          <w:tcPr>
            <w:tcW w:w="4788" w:type="dxa"/>
          </w:tcPr>
          <w:p w:rsidR="00646B22" w:rsidRPr="00D95419" w:rsidRDefault="00646B22" w:rsidP="005B6649">
            <w:pPr>
              <w:spacing w:line="480" w:lineRule="auto"/>
              <w:rPr>
                <w:rFonts w:ascii="Times New Roman" w:hAnsi="Times New Roman" w:cs="Times New Roman"/>
                <w:sz w:val="24"/>
                <w:szCs w:val="24"/>
              </w:rPr>
            </w:pPr>
            <w:r>
              <w:rPr>
                <w:rFonts w:ascii="Times New Roman" w:hAnsi="Times New Roman" w:cs="Times New Roman"/>
                <w:sz w:val="24"/>
                <w:szCs w:val="24"/>
              </w:rPr>
              <w:t>Utilize replication technology</w:t>
            </w:r>
          </w:p>
        </w:tc>
      </w:tr>
      <w:tr w:rsidR="00646B22" w:rsidRPr="00D95419" w:rsidTr="005B6649">
        <w:tc>
          <w:tcPr>
            <w:tcW w:w="4788" w:type="dxa"/>
          </w:tcPr>
          <w:p w:rsidR="00646B22" w:rsidRPr="00D95419" w:rsidRDefault="00646B22" w:rsidP="005B6649">
            <w:pPr>
              <w:spacing w:line="480" w:lineRule="auto"/>
              <w:rPr>
                <w:rFonts w:ascii="Times New Roman" w:hAnsi="Times New Roman" w:cs="Times New Roman"/>
                <w:sz w:val="24"/>
                <w:szCs w:val="24"/>
              </w:rPr>
            </w:pPr>
            <w:r w:rsidRPr="00D95419">
              <w:rPr>
                <w:rFonts w:ascii="Times New Roman" w:hAnsi="Times New Roman" w:cs="Times New Roman"/>
                <w:sz w:val="24"/>
                <w:szCs w:val="24"/>
              </w:rPr>
              <w:t>ACH Fraud whose consequence is Corporate Account Takeover.</w:t>
            </w:r>
          </w:p>
        </w:tc>
        <w:tc>
          <w:tcPr>
            <w:tcW w:w="4788" w:type="dxa"/>
          </w:tcPr>
          <w:p w:rsidR="00646B22" w:rsidRPr="00D95419" w:rsidRDefault="00646B22" w:rsidP="005B6649">
            <w:pPr>
              <w:spacing w:line="480" w:lineRule="auto"/>
              <w:rPr>
                <w:rFonts w:ascii="Times New Roman" w:hAnsi="Times New Roman" w:cs="Times New Roman"/>
                <w:sz w:val="24"/>
                <w:szCs w:val="24"/>
              </w:rPr>
            </w:pPr>
            <w:r>
              <w:rPr>
                <w:rFonts w:ascii="Times New Roman" w:hAnsi="Times New Roman" w:cs="Times New Roman"/>
                <w:sz w:val="24"/>
                <w:szCs w:val="24"/>
              </w:rPr>
              <w:t>Restrict the staff from installing new programs on the system server.</w:t>
            </w:r>
          </w:p>
        </w:tc>
      </w:tr>
      <w:tr w:rsidR="00646B22" w:rsidRPr="00D95419" w:rsidTr="005B6649">
        <w:trPr>
          <w:trHeight w:val="818"/>
        </w:trPr>
        <w:tc>
          <w:tcPr>
            <w:tcW w:w="4788" w:type="dxa"/>
          </w:tcPr>
          <w:p w:rsidR="00646B22" w:rsidRPr="00D95419" w:rsidRDefault="00646B22" w:rsidP="005B6649">
            <w:pPr>
              <w:spacing w:line="480" w:lineRule="auto"/>
              <w:rPr>
                <w:rFonts w:ascii="Times New Roman" w:hAnsi="Times New Roman" w:cs="Times New Roman"/>
                <w:sz w:val="24"/>
                <w:szCs w:val="24"/>
              </w:rPr>
            </w:pPr>
            <w:r>
              <w:rPr>
                <w:rFonts w:ascii="Times New Roman" w:hAnsi="Times New Roman" w:cs="Times New Roman"/>
                <w:sz w:val="24"/>
                <w:szCs w:val="24"/>
              </w:rPr>
              <w:t>Phishing, inside attacks and c</w:t>
            </w:r>
            <w:r w:rsidRPr="00D95419">
              <w:rPr>
                <w:rFonts w:ascii="Times New Roman" w:hAnsi="Times New Roman" w:cs="Times New Roman"/>
                <w:sz w:val="24"/>
                <w:szCs w:val="24"/>
              </w:rPr>
              <w:t>ard skimming</w:t>
            </w:r>
            <w:r>
              <w:rPr>
                <w:rFonts w:ascii="Times New Roman" w:hAnsi="Times New Roman" w:cs="Times New Roman"/>
                <w:sz w:val="24"/>
                <w:szCs w:val="24"/>
              </w:rPr>
              <w:t>-ATN Fraud</w:t>
            </w:r>
            <w:r w:rsidRPr="00D95419">
              <w:rPr>
                <w:rFonts w:ascii="Times New Roman" w:hAnsi="Times New Roman" w:cs="Times New Roman"/>
                <w:sz w:val="24"/>
                <w:szCs w:val="24"/>
              </w:rPr>
              <w:t>.</w:t>
            </w:r>
          </w:p>
        </w:tc>
        <w:tc>
          <w:tcPr>
            <w:tcW w:w="4788" w:type="dxa"/>
          </w:tcPr>
          <w:p w:rsidR="00646B22" w:rsidRPr="00D95419" w:rsidRDefault="00646B22" w:rsidP="005B6649">
            <w:pPr>
              <w:spacing w:line="480" w:lineRule="auto"/>
              <w:rPr>
                <w:rFonts w:ascii="Times New Roman" w:hAnsi="Times New Roman" w:cs="Times New Roman"/>
                <w:sz w:val="24"/>
                <w:szCs w:val="24"/>
              </w:rPr>
            </w:pPr>
            <w:r>
              <w:rPr>
                <w:rFonts w:ascii="Times New Roman" w:hAnsi="Times New Roman" w:cs="Times New Roman"/>
                <w:sz w:val="24"/>
                <w:szCs w:val="24"/>
              </w:rPr>
              <w:t xml:space="preserve">Utilize contact chip technology, for instance EMV- </w:t>
            </w:r>
            <w:proofErr w:type="spellStart"/>
            <w:r>
              <w:rPr>
                <w:rFonts w:ascii="Times New Roman" w:hAnsi="Times New Roman" w:cs="Times New Roman"/>
                <w:sz w:val="24"/>
                <w:szCs w:val="24"/>
              </w:rPr>
              <w:t>Europay</w:t>
            </w:r>
            <w:proofErr w:type="spellEnd"/>
            <w:r>
              <w:rPr>
                <w:rFonts w:ascii="Times New Roman" w:hAnsi="Times New Roman" w:cs="Times New Roman"/>
                <w:sz w:val="24"/>
                <w:szCs w:val="24"/>
              </w:rPr>
              <w:t>, MasterCard and Visa and Contactless Radio-frequency identification meant to strengthen Cardholder authentication.</w:t>
            </w:r>
          </w:p>
        </w:tc>
      </w:tr>
    </w:tbl>
    <w:p w:rsidR="00646B22" w:rsidRPr="00D95419" w:rsidRDefault="00646B22" w:rsidP="00646B22">
      <w:pPr>
        <w:spacing w:line="480" w:lineRule="auto"/>
        <w:rPr>
          <w:rFonts w:ascii="Times New Roman" w:hAnsi="Times New Roman" w:cs="Times New Roman"/>
          <w:sz w:val="24"/>
          <w:szCs w:val="24"/>
        </w:rPr>
      </w:pPr>
    </w:p>
    <w:p w:rsidR="00646B22" w:rsidRPr="00D95419" w:rsidRDefault="00646B22" w:rsidP="00646B2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For Bank S</w:t>
      </w:r>
      <w:r w:rsidRPr="00D95419">
        <w:rPr>
          <w:rFonts w:ascii="Times New Roman" w:hAnsi="Times New Roman" w:cs="Times New Roman"/>
          <w:sz w:val="24"/>
          <w:szCs w:val="24"/>
        </w:rPr>
        <w:t xml:space="preserve">olutions to get rid of the identified security threats and vulnerabilities, it should enact an appropriate security strategy, on that can alleviate the risks due to security threats and vulnerabilities. Some of the security commands which </w:t>
      </w:r>
      <w:r>
        <w:rPr>
          <w:rFonts w:ascii="Times New Roman" w:hAnsi="Times New Roman" w:cs="Times New Roman"/>
          <w:sz w:val="24"/>
          <w:szCs w:val="24"/>
        </w:rPr>
        <w:t>it</w:t>
      </w:r>
      <w:r w:rsidRPr="00D95419">
        <w:rPr>
          <w:rFonts w:ascii="Times New Roman" w:hAnsi="Times New Roman" w:cs="Times New Roman"/>
          <w:sz w:val="24"/>
          <w:szCs w:val="24"/>
        </w:rPr>
        <w:t xml:space="preserve"> can put into consideration are; access control, training control, incidence respond control</w:t>
      </w:r>
      <w:r>
        <w:rPr>
          <w:rFonts w:ascii="Times New Roman" w:hAnsi="Times New Roman" w:cs="Times New Roman"/>
          <w:sz w:val="24"/>
          <w:szCs w:val="24"/>
        </w:rPr>
        <w:t>,</w:t>
      </w:r>
      <w:r w:rsidRPr="00D95419">
        <w:rPr>
          <w:rFonts w:ascii="Times New Roman" w:hAnsi="Times New Roman" w:cs="Times New Roman"/>
          <w:sz w:val="24"/>
          <w:szCs w:val="24"/>
        </w:rPr>
        <w:t xml:space="preserve"> and maintenance control. The primary management that ought to be leveraged below maintenance management family square measure maintenance tools. The corporate ought to use leverage recovery tools because the maintenance tool to develop a transparent and curt DRBCP that addresses all problems associated with recovery of the info center</w:t>
      </w:r>
      <w:sdt>
        <w:sdtPr>
          <w:rPr>
            <w:rFonts w:ascii="Times New Roman" w:hAnsi="Times New Roman" w:cs="Times New Roman"/>
            <w:sz w:val="24"/>
            <w:szCs w:val="24"/>
          </w:rPr>
          <w:id w:val="-188162047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Kha16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24DBF">
            <w:rPr>
              <w:rFonts w:ascii="Times New Roman" w:hAnsi="Times New Roman" w:cs="Times New Roman"/>
              <w:noProof/>
              <w:sz w:val="24"/>
              <w:szCs w:val="24"/>
            </w:rPr>
            <w:t>(Khan, 2016)</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D95419">
        <w:rPr>
          <w:rFonts w:ascii="Times New Roman" w:hAnsi="Times New Roman" w:cs="Times New Roman"/>
          <w:sz w:val="24"/>
          <w:szCs w:val="24"/>
        </w:rPr>
        <w:t xml:space="preserve"> The recovery tool includes ways for assessing IT security and business continuity. The tool provides key details on the way to increase the set-up performance. </w:t>
      </w:r>
    </w:p>
    <w:p w:rsidR="00646B22" w:rsidRPr="00D95419" w:rsidRDefault="00646B22" w:rsidP="00646B22">
      <w:pPr>
        <w:spacing w:line="480" w:lineRule="auto"/>
        <w:ind w:firstLine="720"/>
        <w:rPr>
          <w:rFonts w:ascii="Times New Roman" w:hAnsi="Times New Roman" w:cs="Times New Roman"/>
          <w:sz w:val="24"/>
          <w:szCs w:val="24"/>
        </w:rPr>
      </w:pPr>
      <w:r w:rsidRPr="00D95419">
        <w:rPr>
          <w:rFonts w:ascii="Times New Roman" w:hAnsi="Times New Roman" w:cs="Times New Roman"/>
          <w:sz w:val="24"/>
          <w:szCs w:val="24"/>
        </w:rPr>
        <w:t>The security strategy ought to consider incident observation and handling managements that square measure a part of the incident response control family. The safety standing of the system is important in evaluating security risks related to the info center and its parts and mitigating the results of assorted security threats</w:t>
      </w:r>
      <w:sdt>
        <w:sdtPr>
          <w:rPr>
            <w:rFonts w:ascii="Times New Roman" w:hAnsi="Times New Roman" w:cs="Times New Roman"/>
            <w:sz w:val="24"/>
            <w:szCs w:val="24"/>
          </w:rPr>
          <w:id w:val="187303732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Nat16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24DBF">
            <w:rPr>
              <w:rFonts w:ascii="Times New Roman" w:hAnsi="Times New Roman" w:cs="Times New Roman"/>
              <w:noProof/>
              <w:sz w:val="24"/>
              <w:szCs w:val="24"/>
            </w:rPr>
            <w:t>(Lord, 2016)</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D95419">
        <w:rPr>
          <w:rFonts w:ascii="Times New Roman" w:hAnsi="Times New Roman" w:cs="Times New Roman"/>
          <w:sz w:val="24"/>
          <w:szCs w:val="24"/>
        </w:rPr>
        <w:t xml:space="preserve"> Security tools for handling security incidents ought to be deployed to outline security measures that Bank </w:t>
      </w:r>
      <w:r>
        <w:rPr>
          <w:rFonts w:ascii="Times New Roman" w:hAnsi="Times New Roman" w:cs="Times New Roman"/>
          <w:sz w:val="24"/>
          <w:szCs w:val="24"/>
        </w:rPr>
        <w:t>S</w:t>
      </w:r>
      <w:r w:rsidRPr="00D95419">
        <w:rPr>
          <w:rFonts w:ascii="Times New Roman" w:hAnsi="Times New Roman" w:cs="Times New Roman"/>
          <w:sz w:val="24"/>
          <w:szCs w:val="24"/>
        </w:rPr>
        <w:t xml:space="preserve">olutions ought to deliberate to enhance its security defense mechanisms. Additionally, the tool facilitates development of a shareable document. This suggests that DRBCP are out there to each participant. With this tool, </w:t>
      </w:r>
      <w:r>
        <w:rPr>
          <w:rFonts w:ascii="Times New Roman" w:hAnsi="Times New Roman" w:cs="Times New Roman"/>
          <w:sz w:val="24"/>
          <w:szCs w:val="24"/>
        </w:rPr>
        <w:t xml:space="preserve">it </w:t>
      </w:r>
      <w:r w:rsidRPr="00D95419">
        <w:rPr>
          <w:rFonts w:ascii="Times New Roman" w:hAnsi="Times New Roman" w:cs="Times New Roman"/>
          <w:sz w:val="24"/>
          <w:szCs w:val="24"/>
        </w:rPr>
        <w:t xml:space="preserve">will update DRBCP to align it with rising threats and answer changes that will interfere with the operations of the info center. </w:t>
      </w:r>
    </w:p>
    <w:p w:rsidR="00646B22" w:rsidRPr="00D95419" w:rsidRDefault="00646B22" w:rsidP="00646B22">
      <w:pPr>
        <w:spacing w:line="480" w:lineRule="auto"/>
        <w:ind w:firstLine="720"/>
        <w:rPr>
          <w:rFonts w:ascii="Times New Roman" w:hAnsi="Times New Roman" w:cs="Times New Roman"/>
          <w:sz w:val="24"/>
          <w:szCs w:val="24"/>
        </w:rPr>
      </w:pPr>
      <w:r w:rsidRPr="00D95419">
        <w:rPr>
          <w:rFonts w:ascii="Times New Roman" w:hAnsi="Times New Roman" w:cs="Times New Roman"/>
          <w:sz w:val="24"/>
          <w:szCs w:val="24"/>
        </w:rPr>
        <w:t xml:space="preserve">Security awareness coaching management may be a vital part of the safety strategy that may target providing coaching on DRBCP to any or all stakeholders within the set up. The educational program ought to cover all key areas of security aspects to make sure that the stakeholders will gain higher understanding of the recovery method. The corporate ought to </w:t>
      </w:r>
      <w:r w:rsidRPr="00D95419">
        <w:rPr>
          <w:rFonts w:ascii="Times New Roman" w:hAnsi="Times New Roman" w:cs="Times New Roman"/>
          <w:sz w:val="24"/>
          <w:szCs w:val="24"/>
        </w:rPr>
        <w:lastRenderedPageBreak/>
        <w:t>place confidence in a policy framework to develop an occasion response policy that outlines ways in which of responding and breakdown security incidents.</w:t>
      </w:r>
      <w:sdt>
        <w:sdtPr>
          <w:rPr>
            <w:rFonts w:ascii="Times New Roman" w:hAnsi="Times New Roman" w:cs="Times New Roman"/>
            <w:sz w:val="24"/>
            <w:szCs w:val="24"/>
          </w:rPr>
          <w:id w:val="1396160269"/>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Kha16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24DBF">
            <w:rPr>
              <w:rFonts w:ascii="Times New Roman" w:hAnsi="Times New Roman" w:cs="Times New Roman"/>
              <w:noProof/>
              <w:sz w:val="24"/>
              <w:szCs w:val="24"/>
            </w:rPr>
            <w:t>(Khan, 2016)</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D95419">
        <w:rPr>
          <w:rFonts w:ascii="Times New Roman" w:hAnsi="Times New Roman" w:cs="Times New Roman"/>
          <w:sz w:val="24"/>
          <w:szCs w:val="24"/>
        </w:rPr>
        <w:t xml:space="preserve"> </w:t>
      </w:r>
    </w:p>
    <w:p w:rsidR="00646B22" w:rsidRPr="00D95419" w:rsidRDefault="00646B22" w:rsidP="00646B22">
      <w:pPr>
        <w:spacing w:line="480" w:lineRule="auto"/>
        <w:ind w:firstLine="720"/>
        <w:rPr>
          <w:rFonts w:ascii="Times New Roman" w:hAnsi="Times New Roman" w:cs="Times New Roman"/>
          <w:sz w:val="24"/>
          <w:szCs w:val="24"/>
        </w:rPr>
      </w:pPr>
      <w:r>
        <w:rPr>
          <w:rFonts w:ascii="Times New Roman" w:hAnsi="Times New Roman" w:cs="Times New Roman"/>
          <w:sz w:val="24"/>
          <w:szCs w:val="24"/>
        </w:rPr>
        <w:t>Additionally, Bank S</w:t>
      </w:r>
      <w:r w:rsidRPr="00D95419">
        <w:rPr>
          <w:rFonts w:ascii="Times New Roman" w:hAnsi="Times New Roman" w:cs="Times New Roman"/>
          <w:sz w:val="24"/>
          <w:szCs w:val="24"/>
        </w:rPr>
        <w:t>olutions ought to integrate access management policy and access social control controls to safeguard event logs. These controls may be effective in proscribing access to the event log. Solely users with high clearance level like system directors can have access to the logs. Offline backup tapes ought to be unbroken in safe and secure places to safeguard confidentiality of knowledge. The corporate ought to consider premium offline storage services wherever backup tapes may be keep firmly</w:t>
      </w:r>
      <w:sdt>
        <w:sdtPr>
          <w:rPr>
            <w:rFonts w:ascii="Times New Roman" w:hAnsi="Times New Roman" w:cs="Times New Roman"/>
            <w:sz w:val="24"/>
            <w:szCs w:val="24"/>
          </w:rPr>
          <w:id w:val="38599330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Sto14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24DBF">
            <w:rPr>
              <w:rFonts w:ascii="Times New Roman" w:hAnsi="Times New Roman" w:cs="Times New Roman"/>
              <w:noProof/>
              <w:sz w:val="24"/>
              <w:szCs w:val="24"/>
            </w:rPr>
            <w:t>(Stoneburner, 2014)</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646B22" w:rsidRPr="003C3852" w:rsidRDefault="00646B22" w:rsidP="00646B22">
      <w:pPr>
        <w:spacing w:line="480" w:lineRule="auto"/>
        <w:jc w:val="center"/>
        <w:rPr>
          <w:rFonts w:ascii="Times New Roman" w:hAnsi="Times New Roman" w:cs="Times New Roman"/>
          <w:b/>
          <w:sz w:val="24"/>
          <w:szCs w:val="24"/>
        </w:rPr>
      </w:pPr>
      <w:r w:rsidRPr="003C3852">
        <w:rPr>
          <w:rFonts w:ascii="Times New Roman" w:hAnsi="Times New Roman" w:cs="Times New Roman"/>
          <w:b/>
          <w:sz w:val="24"/>
          <w:szCs w:val="24"/>
        </w:rPr>
        <w:t>Technologies</w:t>
      </w:r>
    </w:p>
    <w:p w:rsidR="00646B22" w:rsidRDefault="00646B22" w:rsidP="00646B22">
      <w:pPr>
        <w:pStyle w:val="ListParagraph"/>
        <w:numPr>
          <w:ilvl w:val="0"/>
          <w:numId w:val="3"/>
        </w:numPr>
        <w:spacing w:line="480" w:lineRule="auto"/>
        <w:rPr>
          <w:rFonts w:ascii="Times New Roman" w:hAnsi="Times New Roman" w:cs="Times New Roman"/>
          <w:sz w:val="24"/>
          <w:szCs w:val="24"/>
        </w:rPr>
      </w:pPr>
      <w:r w:rsidRPr="003C3852">
        <w:rPr>
          <w:rFonts w:ascii="Times New Roman" w:hAnsi="Times New Roman" w:cs="Times New Roman"/>
          <w:b/>
          <w:sz w:val="24"/>
          <w:szCs w:val="24"/>
        </w:rPr>
        <w:t>Replication Technology</w:t>
      </w:r>
      <w:r>
        <w:rPr>
          <w:rFonts w:ascii="Times New Roman" w:hAnsi="Times New Roman" w:cs="Times New Roman"/>
          <w:sz w:val="24"/>
          <w:szCs w:val="24"/>
        </w:rPr>
        <w:t>; Bank Solutions can utilize replication technology for it to ensure its business continuity and disaster recovery is well backed up. It is executed in a two-way mode, i.e. synchronous and asynchronous replication.</w:t>
      </w:r>
      <w:sdt>
        <w:sdtPr>
          <w:rPr>
            <w:rFonts w:ascii="Times New Roman" w:hAnsi="Times New Roman" w:cs="Times New Roman"/>
            <w:sz w:val="24"/>
            <w:szCs w:val="24"/>
          </w:rPr>
          <w:id w:val="62881552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Sto14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24DBF">
            <w:rPr>
              <w:rFonts w:ascii="Times New Roman" w:hAnsi="Times New Roman" w:cs="Times New Roman"/>
              <w:noProof/>
              <w:sz w:val="24"/>
              <w:szCs w:val="24"/>
            </w:rPr>
            <w:t>(Stoneburner, 2014)</w:t>
          </w:r>
          <w:r>
            <w:rPr>
              <w:rFonts w:ascii="Times New Roman" w:hAnsi="Times New Roman" w:cs="Times New Roman"/>
              <w:sz w:val="24"/>
              <w:szCs w:val="24"/>
            </w:rPr>
            <w:fldChar w:fldCharType="end"/>
          </w:r>
        </w:sdtContent>
      </w:sdt>
      <w:r>
        <w:rPr>
          <w:rFonts w:ascii="Times New Roman" w:hAnsi="Times New Roman" w:cs="Times New Roman"/>
          <w:sz w:val="24"/>
          <w:szCs w:val="24"/>
        </w:rPr>
        <w:t>.  Asynchronous replication works virtually and it is a reliable way for securing and protecting data by clients. Simply put, it is a data protection technique. Synchronous forms a high-end solution for clients. It works when primary and secondary transactions are almost executed simultaneously whereas asynchronous replication entails any solutions which hint towards supporting Data Recovery (DR).</w:t>
      </w:r>
    </w:p>
    <w:p w:rsidR="00646B22" w:rsidRPr="003C3852" w:rsidRDefault="00646B22" w:rsidP="00646B22">
      <w:pPr>
        <w:pStyle w:val="ListParagraph"/>
        <w:spacing w:line="480" w:lineRule="auto"/>
        <w:jc w:val="center"/>
        <w:rPr>
          <w:rFonts w:ascii="Times New Roman" w:hAnsi="Times New Roman" w:cs="Times New Roman"/>
          <w:b/>
          <w:sz w:val="24"/>
          <w:szCs w:val="24"/>
        </w:rPr>
      </w:pPr>
      <w:r w:rsidRPr="003C3852">
        <w:rPr>
          <w:rFonts w:ascii="Times New Roman" w:hAnsi="Times New Roman" w:cs="Times New Roman"/>
          <w:b/>
          <w:sz w:val="24"/>
          <w:szCs w:val="24"/>
        </w:rPr>
        <w:t>Cost</w:t>
      </w:r>
    </w:p>
    <w:p w:rsidR="00646B22" w:rsidRDefault="00646B22" w:rsidP="00646B22">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It is much less expensive to implement because it relies on virtualization for it to function, that is, allows businesses and other organizations to attain their business continuity goal while bridging its role with other technologies. This aspect of its functionality simplifies the demand for data centers to secure their information by not </w:t>
      </w:r>
      <w:r>
        <w:rPr>
          <w:rFonts w:ascii="Times New Roman" w:hAnsi="Times New Roman" w:cs="Times New Roman"/>
          <w:sz w:val="24"/>
          <w:szCs w:val="24"/>
        </w:rPr>
        <w:lastRenderedPageBreak/>
        <w:t>only making the whole process easier but it also avails a cheap solution to small organization. It therefore solves the previous situation of expense and complicatedness.</w:t>
      </w:r>
    </w:p>
    <w:p w:rsidR="00646B22" w:rsidRDefault="00646B22" w:rsidP="00646B22">
      <w:pPr>
        <w:pStyle w:val="ListParagraph"/>
        <w:numPr>
          <w:ilvl w:val="0"/>
          <w:numId w:val="3"/>
        </w:numPr>
        <w:spacing w:line="480" w:lineRule="auto"/>
        <w:rPr>
          <w:rFonts w:ascii="Times New Roman" w:hAnsi="Times New Roman" w:cs="Times New Roman"/>
          <w:sz w:val="24"/>
          <w:szCs w:val="24"/>
        </w:rPr>
      </w:pPr>
      <w:r w:rsidRPr="003C3852">
        <w:rPr>
          <w:rFonts w:ascii="Times New Roman" w:hAnsi="Times New Roman" w:cs="Times New Roman"/>
          <w:b/>
          <w:sz w:val="24"/>
          <w:szCs w:val="24"/>
        </w:rPr>
        <w:t>Web Application Firewall (WAF)</w:t>
      </w:r>
      <w:r>
        <w:rPr>
          <w:rFonts w:ascii="Times New Roman" w:hAnsi="Times New Roman" w:cs="Times New Roman"/>
          <w:b/>
          <w:sz w:val="24"/>
          <w:szCs w:val="24"/>
        </w:rPr>
        <w:t xml:space="preserve"> Technology</w:t>
      </w:r>
      <w:r>
        <w:rPr>
          <w:rFonts w:ascii="Times New Roman" w:hAnsi="Times New Roman" w:cs="Times New Roman"/>
          <w:sz w:val="24"/>
          <w:szCs w:val="24"/>
        </w:rPr>
        <w:t xml:space="preserve">; Firewall technology is a security measures whose primary purpose is monitoring the traffic within the system. For Bank Solutions to counter </w:t>
      </w:r>
      <w:proofErr w:type="spellStart"/>
      <w:r>
        <w:rPr>
          <w:rFonts w:ascii="Times New Roman" w:hAnsi="Times New Roman" w:cs="Times New Roman"/>
          <w:sz w:val="24"/>
          <w:szCs w:val="24"/>
        </w:rPr>
        <w:t>DoS</w:t>
      </w:r>
      <w:proofErr w:type="spellEnd"/>
      <w:r>
        <w:rPr>
          <w:rFonts w:ascii="Times New Roman" w:hAnsi="Times New Roman" w:cs="Times New Roman"/>
          <w:sz w:val="24"/>
          <w:szCs w:val="24"/>
        </w:rPr>
        <w:t>- Denial of Service- it should utilize this technology by installing a Web Application Firewall which ensures there is no; Credit Card Disclosure and also aids in securing machine- authorized transactions. Simply put, Web Application Firewall is a security measure enacted in the midst of the client and the online guided transaction. They function by inspecting each and every online activity i.e. the commands and responses of; for instance, credit transactions. (Wallace,2010).</w:t>
      </w:r>
    </w:p>
    <w:p w:rsidR="00646B22" w:rsidRDefault="00646B22" w:rsidP="00646B22">
      <w:pPr>
        <w:pStyle w:val="ListParagraph"/>
        <w:spacing w:line="480" w:lineRule="auto"/>
        <w:rPr>
          <w:rFonts w:ascii="Times New Roman" w:hAnsi="Times New Roman" w:cs="Times New Roman"/>
          <w:sz w:val="24"/>
          <w:szCs w:val="24"/>
        </w:rPr>
      </w:pPr>
    </w:p>
    <w:p w:rsidR="00646B22" w:rsidRPr="00060D5E" w:rsidRDefault="00646B22" w:rsidP="00646B22">
      <w:pPr>
        <w:pStyle w:val="ListParagraph"/>
        <w:spacing w:line="480" w:lineRule="auto"/>
        <w:jc w:val="center"/>
        <w:rPr>
          <w:rFonts w:ascii="Times New Roman" w:hAnsi="Times New Roman" w:cs="Times New Roman"/>
          <w:b/>
          <w:sz w:val="24"/>
          <w:szCs w:val="24"/>
        </w:rPr>
      </w:pPr>
      <w:r w:rsidRPr="00060D5E">
        <w:rPr>
          <w:rFonts w:ascii="Times New Roman" w:hAnsi="Times New Roman" w:cs="Times New Roman"/>
          <w:b/>
          <w:sz w:val="24"/>
          <w:szCs w:val="24"/>
        </w:rPr>
        <w:t>Cost</w:t>
      </w:r>
    </w:p>
    <w:p w:rsidR="00646B22" w:rsidRDefault="00646B22" w:rsidP="00646B22">
      <w:pPr>
        <w:spacing w:line="480" w:lineRule="auto"/>
        <w:rPr>
          <w:rFonts w:ascii="Times New Roman" w:hAnsi="Times New Roman" w:cs="Times New Roman"/>
          <w:sz w:val="24"/>
          <w:szCs w:val="24"/>
        </w:rPr>
      </w:pPr>
      <w:r>
        <w:rPr>
          <w:rFonts w:ascii="Times New Roman" w:hAnsi="Times New Roman" w:cs="Times New Roman"/>
          <w:sz w:val="24"/>
          <w:szCs w:val="24"/>
        </w:rPr>
        <w:t>The burden with implementing this technology comes in in assessing its vulnerabilities. It is not easy for Bank Solutions to borrow this idea because it is too demanding; once the solution to its vulnerabilities is sorted, Bank Solutions should deal with the personnel who need training for them to manage working in such an environment- they need to be highly trained.</w:t>
      </w:r>
    </w:p>
    <w:p w:rsidR="00646B22" w:rsidRDefault="00646B22" w:rsidP="00646B2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 Back up technology; </w:t>
      </w:r>
      <w:r w:rsidRPr="003A33F3">
        <w:rPr>
          <w:rFonts w:ascii="Times New Roman" w:hAnsi="Times New Roman" w:cs="Times New Roman"/>
          <w:sz w:val="24"/>
          <w:szCs w:val="24"/>
        </w:rPr>
        <w:t>Bank</w:t>
      </w:r>
      <w:r w:rsidRPr="00D40C44">
        <w:rPr>
          <w:rFonts w:ascii="Times New Roman" w:hAnsi="Times New Roman" w:cs="Times New Roman"/>
          <w:sz w:val="24"/>
          <w:szCs w:val="24"/>
        </w:rPr>
        <w:t xml:space="preserve"> Solutions ought to use recovery and resiliency toolkit to develop a comprehensive DRBCP that encompasses all details of recovery and business continuity. The toolkit consists of business continuity summary and IT security assessment wizard. Business continuity summary is vital in providing data for enhancing performance and liableness of DRBCP. IT security assessment wizard plays associate semantic role in developing a profile illustrating the interactions between customers and therefore the company. </w:t>
      </w:r>
      <w:r>
        <w:rPr>
          <w:rFonts w:ascii="Times New Roman" w:hAnsi="Times New Roman" w:cs="Times New Roman"/>
          <w:sz w:val="24"/>
          <w:szCs w:val="24"/>
        </w:rPr>
        <w:t>(</w:t>
      </w:r>
      <w:proofErr w:type="spellStart"/>
      <w:r>
        <w:rPr>
          <w:rFonts w:ascii="Times New Roman" w:hAnsi="Times New Roman" w:cs="Times New Roman"/>
          <w:sz w:val="24"/>
          <w:szCs w:val="24"/>
        </w:rPr>
        <w:t>Hilies</w:t>
      </w:r>
      <w:proofErr w:type="spellEnd"/>
      <w:r>
        <w:rPr>
          <w:rFonts w:ascii="Times New Roman" w:hAnsi="Times New Roman" w:cs="Times New Roman"/>
          <w:sz w:val="24"/>
          <w:szCs w:val="24"/>
        </w:rPr>
        <w:t>, 2008). T</w:t>
      </w:r>
      <w:r w:rsidRPr="00D40C44">
        <w:rPr>
          <w:rFonts w:ascii="Times New Roman" w:hAnsi="Times New Roman" w:cs="Times New Roman"/>
          <w:sz w:val="24"/>
          <w:szCs w:val="24"/>
        </w:rPr>
        <w:t xml:space="preserve">he toolkit permits the creation of a shareable </w:t>
      </w:r>
      <w:r w:rsidRPr="00D40C44">
        <w:rPr>
          <w:rFonts w:ascii="Times New Roman" w:hAnsi="Times New Roman" w:cs="Times New Roman"/>
          <w:sz w:val="24"/>
          <w:szCs w:val="24"/>
        </w:rPr>
        <w:lastRenderedPageBreak/>
        <w:t xml:space="preserve">document implying that each key participant can have a replica. With this toolkit, </w:t>
      </w:r>
      <w:r>
        <w:rPr>
          <w:rFonts w:ascii="Times New Roman" w:hAnsi="Times New Roman" w:cs="Times New Roman"/>
          <w:sz w:val="24"/>
          <w:szCs w:val="24"/>
        </w:rPr>
        <w:t xml:space="preserve">Bank </w:t>
      </w:r>
      <w:r w:rsidRPr="00D40C44">
        <w:rPr>
          <w:rFonts w:ascii="Times New Roman" w:hAnsi="Times New Roman" w:cs="Times New Roman"/>
          <w:sz w:val="24"/>
          <w:szCs w:val="24"/>
        </w:rPr>
        <w:t>Solutions will incessantly update DRBCP to reply to ch</w:t>
      </w:r>
      <w:r>
        <w:rPr>
          <w:rFonts w:ascii="Times New Roman" w:hAnsi="Times New Roman" w:cs="Times New Roman"/>
          <w:sz w:val="24"/>
          <w:szCs w:val="24"/>
        </w:rPr>
        <w:t>anges that occur and check the i</w:t>
      </w:r>
      <w:r w:rsidRPr="00D40C44">
        <w:rPr>
          <w:rFonts w:ascii="Times New Roman" w:hAnsi="Times New Roman" w:cs="Times New Roman"/>
          <w:sz w:val="24"/>
          <w:szCs w:val="24"/>
        </w:rPr>
        <w:t>tem process facilities.</w:t>
      </w:r>
      <w:r>
        <w:rPr>
          <w:rFonts w:ascii="Times New Roman" w:hAnsi="Times New Roman" w:cs="Times New Roman"/>
          <w:sz w:val="24"/>
          <w:szCs w:val="24"/>
        </w:rPr>
        <w:t xml:space="preserve"> (</w:t>
      </w:r>
      <w:proofErr w:type="spellStart"/>
      <w:r>
        <w:rPr>
          <w:rFonts w:ascii="Times New Roman" w:hAnsi="Times New Roman" w:cs="Times New Roman"/>
          <w:sz w:val="24"/>
          <w:szCs w:val="24"/>
        </w:rPr>
        <w:t>Hilies</w:t>
      </w:r>
      <w:proofErr w:type="spellEnd"/>
      <w:r>
        <w:rPr>
          <w:rFonts w:ascii="Times New Roman" w:hAnsi="Times New Roman" w:cs="Times New Roman"/>
          <w:sz w:val="24"/>
          <w:szCs w:val="24"/>
        </w:rPr>
        <w:t>, 2008).</w:t>
      </w:r>
    </w:p>
    <w:p w:rsidR="00646B22" w:rsidRDefault="00646B22" w:rsidP="00646B22">
      <w:pPr>
        <w:pStyle w:val="ListParagraph"/>
        <w:spacing w:line="480" w:lineRule="auto"/>
        <w:jc w:val="center"/>
        <w:rPr>
          <w:rFonts w:ascii="Times New Roman" w:hAnsi="Times New Roman" w:cs="Times New Roman"/>
          <w:b/>
          <w:sz w:val="24"/>
          <w:szCs w:val="24"/>
        </w:rPr>
      </w:pPr>
      <w:r w:rsidRPr="00D40C44">
        <w:rPr>
          <w:rFonts w:ascii="Times New Roman" w:hAnsi="Times New Roman" w:cs="Times New Roman"/>
          <w:b/>
          <w:sz w:val="24"/>
          <w:szCs w:val="24"/>
        </w:rPr>
        <w:t>Cost</w:t>
      </w:r>
    </w:p>
    <w:p w:rsidR="00646B22" w:rsidRDefault="00646B22" w:rsidP="00646B22">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The cost for backing up data in the modern world is cheap compared to the days when there was no alternative equipment for back up data. Today, the invention in Information Technology has seen the advent of cloud computing, IT assessment toolkits, and wizards. For Bank Solutions, implementing wizard and IT toolkits will not only be cost effective but it is also a secure back-up option as compared to others.</w:t>
      </w:r>
    </w:p>
    <w:p w:rsidR="00646B22" w:rsidRDefault="00646B22" w:rsidP="00646B22">
      <w:pPr>
        <w:pStyle w:val="ListParagraph"/>
        <w:spacing w:line="480" w:lineRule="auto"/>
        <w:jc w:val="center"/>
        <w:rPr>
          <w:rFonts w:ascii="Times New Roman" w:hAnsi="Times New Roman" w:cs="Times New Roman"/>
          <w:sz w:val="24"/>
          <w:szCs w:val="24"/>
        </w:rPr>
      </w:pPr>
    </w:p>
    <w:p w:rsidR="00646B22" w:rsidRDefault="00646B22" w:rsidP="00646B22">
      <w:pPr>
        <w:pStyle w:val="ListParagraph"/>
        <w:spacing w:line="480" w:lineRule="auto"/>
        <w:jc w:val="center"/>
        <w:rPr>
          <w:rFonts w:ascii="Times New Roman" w:hAnsi="Times New Roman" w:cs="Times New Roman"/>
          <w:b/>
          <w:sz w:val="24"/>
          <w:szCs w:val="24"/>
        </w:rPr>
      </w:pPr>
      <w:r w:rsidRPr="004A089A">
        <w:rPr>
          <w:rFonts w:ascii="Times New Roman" w:hAnsi="Times New Roman" w:cs="Times New Roman"/>
          <w:b/>
          <w:sz w:val="24"/>
          <w:szCs w:val="24"/>
        </w:rPr>
        <w:t>Network Diagram Showing how the Firewall works</w:t>
      </w:r>
    </w:p>
    <w:p w:rsidR="00646B22" w:rsidRPr="004A089A" w:rsidRDefault="00646B22" w:rsidP="00646B22">
      <w:pPr>
        <w:spacing w:line="480" w:lineRule="auto"/>
        <w:rPr>
          <w:rFonts w:ascii="Times New Roman" w:hAnsi="Times New Roman" w:cs="Times New Roman"/>
          <w:sz w:val="24"/>
          <w:szCs w:val="24"/>
        </w:rPr>
      </w:pPr>
      <w:r>
        <w:rPr>
          <w:rFonts w:ascii="Times New Roman" w:hAnsi="Times New Roman" w:cs="Times New Roman"/>
          <w:sz w:val="24"/>
          <w:szCs w:val="24"/>
        </w:rPr>
        <w:t xml:space="preserve">The diagram below is obtained from: Source    </w:t>
      </w:r>
      <w:hyperlink r:id="rId8" w:history="1">
        <w:r w:rsidRPr="004E685E">
          <w:rPr>
            <w:rStyle w:val="Hyperlink"/>
            <w:rFonts w:ascii="Times New Roman" w:hAnsi="Times New Roman" w:cs="Times New Roman"/>
            <w:sz w:val="24"/>
            <w:szCs w:val="24"/>
          </w:rPr>
          <w:t xml:space="preserve">https://www.google.com/search?q=firwall+diagram+working&amp;ie=utf-8&amp;oe=utf-8&amp;c </w:t>
        </w:r>
      </w:hyperlink>
      <w:r>
        <w:rPr>
          <w:rFonts w:ascii="Times New Roman" w:hAnsi="Times New Roman" w:cs="Times New Roman"/>
          <w:sz w:val="24"/>
          <w:szCs w:val="24"/>
        </w:rPr>
        <w:t xml:space="preserve"> </w:t>
      </w:r>
    </w:p>
    <w:p w:rsidR="00646B22" w:rsidRDefault="00646B22" w:rsidP="00646B22">
      <w:pPr>
        <w:pStyle w:val="ListParagraph"/>
        <w:spacing w:line="480" w:lineRule="auto"/>
        <w:jc w:val="center"/>
        <w:rPr>
          <w:rFonts w:ascii="Times New Roman" w:hAnsi="Times New Roman" w:cs="Times New Roman"/>
          <w:sz w:val="24"/>
          <w:szCs w:val="24"/>
        </w:rPr>
      </w:pPr>
    </w:p>
    <w:p w:rsidR="00646B22" w:rsidRDefault="00646B22" w:rsidP="00646B22">
      <w:pPr>
        <w:pStyle w:val="ListParagraph"/>
        <w:spacing w:line="480" w:lineRule="auto"/>
        <w:jc w:val="center"/>
        <w:rPr>
          <w:rFonts w:ascii="Times New Roman" w:hAnsi="Times New Roman" w:cs="Times New Roman"/>
          <w:sz w:val="24"/>
          <w:szCs w:val="24"/>
        </w:rPr>
      </w:pPr>
      <w:r>
        <w:rPr>
          <w:noProof/>
        </w:rPr>
        <w:drawing>
          <wp:inline distT="0" distB="0" distL="0" distR="0" wp14:anchorId="19B0FE29" wp14:editId="36131FA5">
            <wp:extent cx="3486150" cy="2324100"/>
            <wp:effectExtent l="0" t="0" r="0" b="0"/>
            <wp:docPr id="2" name="Picture 2" descr="Image result for Detailed black and white diagram of a firewall at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etailed black and white diagram of a firewall at wor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6150" cy="2324100"/>
                    </a:xfrm>
                    <a:prstGeom prst="rect">
                      <a:avLst/>
                    </a:prstGeom>
                    <a:noFill/>
                    <a:ln>
                      <a:noFill/>
                    </a:ln>
                  </pic:spPr>
                </pic:pic>
              </a:graphicData>
            </a:graphic>
          </wp:inline>
        </w:drawing>
      </w:r>
    </w:p>
    <w:p w:rsidR="00646B22" w:rsidRDefault="00646B22" w:rsidP="00646B2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 Firewall monitors as web transaction through the proxy; First the firewall inspects every activity within the network it then permits the authenticated activities based on the Protocol configuration. It begins by the client requesting the web page from the proxy, the proxy then requests webpage from the server, through the proxy this feedback gets to the client then the web server feeds the proxy with information. This implies that, within the Firewall, there are three major components;</w:t>
      </w:r>
    </w:p>
    <w:p w:rsidR="00646B22" w:rsidRDefault="00646B22" w:rsidP="00646B22">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6B1D1FD" wp14:editId="3ED1909B">
                <wp:simplePos x="0" y="0"/>
                <wp:positionH relativeFrom="column">
                  <wp:posOffset>2038350</wp:posOffset>
                </wp:positionH>
                <wp:positionV relativeFrom="paragraph">
                  <wp:posOffset>76201</wp:posOffset>
                </wp:positionV>
                <wp:extent cx="695325" cy="45719"/>
                <wp:effectExtent l="0" t="19050" r="47625" b="31115"/>
                <wp:wrapNone/>
                <wp:docPr id="4" name="Right Arrow 4"/>
                <wp:cNvGraphicFramePr/>
                <a:graphic xmlns:a="http://schemas.openxmlformats.org/drawingml/2006/main">
                  <a:graphicData uri="http://schemas.microsoft.com/office/word/2010/wordprocessingShape">
                    <wps:wsp>
                      <wps:cNvSpPr/>
                      <wps:spPr>
                        <a:xfrm>
                          <a:off x="0" y="0"/>
                          <a:ext cx="69532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51439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160.5pt;margin-top:6pt;width:54.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" adj="20890" fillcolor="#4f81bd [3204]" strokecolor="#243f60 [1604]"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8A55EE8" wp14:editId="4B36A087">
                <wp:simplePos x="0" y="0"/>
                <wp:positionH relativeFrom="column">
                  <wp:posOffset>400050</wp:posOffset>
                </wp:positionH>
                <wp:positionV relativeFrom="paragraph">
                  <wp:posOffset>78741</wp:posOffset>
                </wp:positionV>
                <wp:extent cx="762000" cy="45719"/>
                <wp:effectExtent l="0" t="19050" r="38100" b="31115"/>
                <wp:wrapNone/>
                <wp:docPr id="3" name="Right Arrow 3"/>
                <wp:cNvGraphicFramePr/>
                <a:graphic xmlns:a="http://schemas.openxmlformats.org/drawingml/2006/main">
                  <a:graphicData uri="http://schemas.microsoft.com/office/word/2010/wordprocessingShape">
                    <wps:wsp>
                      <wps:cNvSpPr/>
                      <wps:spPr>
                        <a:xfrm>
                          <a:off x="0" y="0"/>
                          <a:ext cx="76200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D56D30" id="Right Arrow 3" o:spid="_x0000_s1026" type="#_x0000_t13" style="position:absolute;margin-left:31.5pt;margin-top:6.2pt;width:60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" adj="20952" fillcolor="#4f81bd [3204]" strokecolor="#243f60 [1604]" strokeweight="2pt"/>
            </w:pict>
          </mc:Fallback>
        </mc:AlternateContent>
      </w:r>
      <w:r>
        <w:rPr>
          <w:rFonts w:ascii="Times New Roman" w:hAnsi="Times New Roman" w:cs="Times New Roman"/>
          <w:sz w:val="24"/>
          <w:szCs w:val="24"/>
        </w:rPr>
        <w:t>Client                      Proxy Server                    Web Server</w:t>
      </w:r>
    </w:p>
    <w:p w:rsidR="00646B22" w:rsidRDefault="00646B22" w:rsidP="00646B22">
      <w:pPr>
        <w:spacing w:line="480" w:lineRule="auto"/>
        <w:jc w:val="center"/>
        <w:rPr>
          <w:rFonts w:ascii="Times New Roman" w:hAnsi="Times New Roman" w:cs="Times New Roman"/>
          <w:b/>
          <w:sz w:val="24"/>
          <w:szCs w:val="24"/>
        </w:rPr>
      </w:pPr>
      <w:r w:rsidRPr="00D704F1">
        <w:rPr>
          <w:rFonts w:ascii="Times New Roman" w:hAnsi="Times New Roman" w:cs="Times New Roman"/>
          <w:b/>
          <w:sz w:val="24"/>
          <w:szCs w:val="24"/>
        </w:rPr>
        <w:t>Mitigation of Risks</w:t>
      </w:r>
    </w:p>
    <w:p w:rsidR="00646B22" w:rsidRPr="00D704F1" w:rsidRDefault="00646B22" w:rsidP="00646B22">
      <w:pPr>
        <w:spacing w:line="480" w:lineRule="auto"/>
        <w:ind w:firstLine="720"/>
        <w:rPr>
          <w:rFonts w:ascii="Times New Roman" w:hAnsi="Times New Roman" w:cs="Times New Roman"/>
          <w:sz w:val="24"/>
          <w:szCs w:val="24"/>
        </w:rPr>
      </w:pPr>
      <w:r w:rsidRPr="00D704F1">
        <w:rPr>
          <w:rFonts w:ascii="Times New Roman" w:hAnsi="Times New Roman" w:cs="Times New Roman"/>
          <w:sz w:val="24"/>
          <w:szCs w:val="24"/>
        </w:rPr>
        <w:t>Item process facility should be totally tested to spot varied security vulnerabilities and mitigate them to confirm client transactions ar</w:t>
      </w:r>
      <w:r>
        <w:rPr>
          <w:rFonts w:ascii="Times New Roman" w:hAnsi="Times New Roman" w:cs="Times New Roman"/>
          <w:sz w:val="24"/>
          <w:szCs w:val="24"/>
        </w:rPr>
        <w:t>e</w:t>
      </w:r>
      <w:r w:rsidRPr="00D704F1">
        <w:rPr>
          <w:rFonts w:ascii="Times New Roman" w:hAnsi="Times New Roman" w:cs="Times New Roman"/>
          <w:sz w:val="24"/>
          <w:szCs w:val="24"/>
        </w:rPr>
        <w:t xml:space="preserve"> performed of course. DRBCP ought to be reviewed to incorporate key details essential in supporting essential business processes. The item process facility wherever backup jobs systematically fail ought to be evaluated to work out the matter. </w:t>
      </w:r>
      <w:r>
        <w:rPr>
          <w:rFonts w:ascii="Times New Roman" w:hAnsi="Times New Roman" w:cs="Times New Roman"/>
          <w:sz w:val="24"/>
          <w:szCs w:val="24"/>
        </w:rPr>
        <w:t>Emphasis</w:t>
      </w:r>
      <w:r w:rsidRPr="00D704F1">
        <w:rPr>
          <w:rFonts w:ascii="Times New Roman" w:hAnsi="Times New Roman" w:cs="Times New Roman"/>
          <w:sz w:val="24"/>
          <w:szCs w:val="24"/>
        </w:rPr>
        <w:t xml:space="preserve"> ought to be placed on testing the affiliation between the power and different facilities. This can be </w:t>
      </w:r>
      <w:r>
        <w:rPr>
          <w:rFonts w:ascii="Times New Roman" w:hAnsi="Times New Roman" w:cs="Times New Roman"/>
          <w:sz w:val="24"/>
          <w:szCs w:val="24"/>
        </w:rPr>
        <w:t>a primary factor needed to determine</w:t>
      </w:r>
      <w:r w:rsidRPr="00D704F1">
        <w:rPr>
          <w:rFonts w:ascii="Times New Roman" w:hAnsi="Times New Roman" w:cs="Times New Roman"/>
          <w:sz w:val="24"/>
          <w:szCs w:val="24"/>
        </w:rPr>
        <w:t xml:space="preserve"> the key issue inflicting failure and eliminating it to confirm </w:t>
      </w:r>
      <w:r>
        <w:rPr>
          <w:rFonts w:ascii="Times New Roman" w:hAnsi="Times New Roman" w:cs="Times New Roman"/>
          <w:sz w:val="24"/>
          <w:szCs w:val="24"/>
        </w:rPr>
        <w:t xml:space="preserve">successful </w:t>
      </w:r>
      <w:r w:rsidRPr="00D704F1">
        <w:rPr>
          <w:rFonts w:ascii="Times New Roman" w:hAnsi="Times New Roman" w:cs="Times New Roman"/>
          <w:sz w:val="24"/>
          <w:szCs w:val="24"/>
        </w:rPr>
        <w:t>backup jobs</w:t>
      </w:r>
      <w:sdt>
        <w:sdtPr>
          <w:rPr>
            <w:rFonts w:ascii="Times New Roman" w:hAnsi="Times New Roman" w:cs="Times New Roman"/>
            <w:sz w:val="24"/>
            <w:szCs w:val="24"/>
          </w:rPr>
          <w:id w:val="-362825449"/>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Kha16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24DBF">
            <w:rPr>
              <w:rFonts w:ascii="Times New Roman" w:hAnsi="Times New Roman" w:cs="Times New Roman"/>
              <w:noProof/>
              <w:sz w:val="24"/>
              <w:szCs w:val="24"/>
            </w:rPr>
            <w:t>(Khan, 2016)</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D704F1">
        <w:rPr>
          <w:rFonts w:ascii="Times New Roman" w:hAnsi="Times New Roman" w:cs="Times New Roman"/>
          <w:sz w:val="24"/>
          <w:szCs w:val="24"/>
        </w:rPr>
        <w:t xml:space="preserve"> </w:t>
      </w:r>
    </w:p>
    <w:p w:rsidR="00646B22" w:rsidRDefault="00646B22" w:rsidP="00646B22">
      <w:pPr>
        <w:spacing w:line="480" w:lineRule="auto"/>
        <w:ind w:firstLine="720"/>
        <w:rPr>
          <w:rFonts w:ascii="Times New Roman" w:hAnsi="Times New Roman" w:cs="Times New Roman"/>
          <w:sz w:val="24"/>
          <w:szCs w:val="24"/>
        </w:rPr>
      </w:pPr>
      <w:r w:rsidRPr="00D704F1">
        <w:rPr>
          <w:rFonts w:ascii="Times New Roman" w:hAnsi="Times New Roman" w:cs="Times New Roman"/>
          <w:sz w:val="24"/>
          <w:szCs w:val="24"/>
        </w:rPr>
        <w:t xml:space="preserve">All key arrange participants ought to be provided copies of DRBCP to enhance engagement throughout arrange analysis. This can be essential in supporting contribution from all stakeholders. Bank </w:t>
      </w:r>
      <w:r>
        <w:rPr>
          <w:rFonts w:ascii="Times New Roman" w:hAnsi="Times New Roman" w:cs="Times New Roman"/>
          <w:sz w:val="24"/>
          <w:szCs w:val="24"/>
        </w:rPr>
        <w:t>S</w:t>
      </w:r>
      <w:r w:rsidRPr="00D704F1">
        <w:rPr>
          <w:rFonts w:ascii="Times New Roman" w:hAnsi="Times New Roman" w:cs="Times New Roman"/>
          <w:sz w:val="24"/>
          <w:szCs w:val="24"/>
        </w:rPr>
        <w:t>olutions ought to leverage policy toolkit to develop an event response policy that gives procedures for handling security incidents that ar</w:t>
      </w:r>
      <w:r>
        <w:rPr>
          <w:rFonts w:ascii="Times New Roman" w:hAnsi="Times New Roman" w:cs="Times New Roman"/>
          <w:sz w:val="24"/>
          <w:szCs w:val="24"/>
        </w:rPr>
        <w:t>e</w:t>
      </w:r>
      <w:r w:rsidRPr="00D704F1">
        <w:rPr>
          <w:rFonts w:ascii="Times New Roman" w:hAnsi="Times New Roman" w:cs="Times New Roman"/>
          <w:sz w:val="24"/>
          <w:szCs w:val="24"/>
        </w:rPr>
        <w:t xml:space="preserve"> detected. Access management ought to be organized to limit access to event logs. This can make sure that user’ records within the event logs aren't tampered with to supply proo</w:t>
      </w:r>
      <w:r>
        <w:rPr>
          <w:rFonts w:ascii="Times New Roman" w:hAnsi="Times New Roman" w:cs="Times New Roman"/>
          <w:sz w:val="24"/>
          <w:szCs w:val="24"/>
        </w:rPr>
        <w:t>f for malicious actions. Bank S</w:t>
      </w:r>
      <w:r w:rsidRPr="00D704F1">
        <w:rPr>
          <w:rFonts w:ascii="Times New Roman" w:hAnsi="Times New Roman" w:cs="Times New Roman"/>
          <w:sz w:val="24"/>
          <w:szCs w:val="24"/>
        </w:rPr>
        <w:t xml:space="preserve">olutions ought to additionally store offline backup tapes in secure locations wherever they'll be </w:t>
      </w:r>
      <w:r w:rsidRPr="00D704F1">
        <w:rPr>
          <w:rFonts w:ascii="Times New Roman" w:hAnsi="Times New Roman" w:cs="Times New Roman"/>
          <w:sz w:val="24"/>
          <w:szCs w:val="24"/>
        </w:rPr>
        <w:lastRenderedPageBreak/>
        <w:t>simply accessed by the corporate. This can be essential in minimizing the danger of unauthorized</w:t>
      </w:r>
      <w:r>
        <w:rPr>
          <w:rFonts w:ascii="Times New Roman" w:hAnsi="Times New Roman" w:cs="Times New Roman"/>
          <w:sz w:val="24"/>
          <w:szCs w:val="24"/>
        </w:rPr>
        <w:t xml:space="preserve"> knowledge access besides</w:t>
      </w:r>
      <w:r w:rsidRPr="00D704F1">
        <w:rPr>
          <w:rFonts w:ascii="Times New Roman" w:hAnsi="Times New Roman" w:cs="Times New Roman"/>
          <w:sz w:val="24"/>
          <w:szCs w:val="24"/>
        </w:rPr>
        <w:t xml:space="preserve"> safeguarding the confidentiality of information</w:t>
      </w:r>
      <w:r>
        <w:rPr>
          <w:rFonts w:ascii="Times New Roman" w:hAnsi="Times New Roman" w:cs="Times New Roman"/>
          <w:sz w:val="24"/>
          <w:szCs w:val="24"/>
        </w:rPr>
        <w:t xml:space="preserve"> (Wallace, 2010).</w:t>
      </w:r>
    </w:p>
    <w:p w:rsidR="00646B22" w:rsidRPr="009F51D8" w:rsidRDefault="00646B22" w:rsidP="00646B22">
      <w:pPr>
        <w:spacing w:line="480" w:lineRule="auto"/>
        <w:jc w:val="center"/>
        <w:rPr>
          <w:rFonts w:ascii="Times New Roman" w:hAnsi="Times New Roman" w:cs="Times New Roman"/>
          <w:b/>
          <w:sz w:val="24"/>
          <w:szCs w:val="24"/>
        </w:rPr>
      </w:pPr>
      <w:r w:rsidRPr="009F51D8">
        <w:rPr>
          <w:rFonts w:ascii="Times New Roman" w:hAnsi="Times New Roman" w:cs="Times New Roman"/>
          <w:b/>
          <w:sz w:val="24"/>
          <w:szCs w:val="24"/>
        </w:rPr>
        <w:t>Expected Return on Investment</w:t>
      </w:r>
    </w:p>
    <w:p w:rsidR="00646B22" w:rsidRDefault="00646B22" w:rsidP="00646B22">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The expected amount by Bank Solutions refers to the foreseen loss or profit which was to be undergone by the organization. The expected outcome after nullifying potential sources of client disruption times the possibility that the outcome will occur equals the ROI. For Bank Solutions, the chances that it will gain 30% after the security rectification were 65%. It also has a 45% probability of losing 15%, this was due to external uncontrollable factors such as client preference. Its ROI is; (30% * 65% + 45%* 15%), Expected return on investment = 25% i.e. 25% of the input amount.</w:t>
      </w:r>
    </w:p>
    <w:p w:rsidR="00646B22" w:rsidRDefault="00646B22" w:rsidP="00646B22">
      <w:pPr>
        <w:spacing w:line="480" w:lineRule="auto"/>
        <w:jc w:val="center"/>
        <w:rPr>
          <w:rFonts w:ascii="Times New Roman" w:hAnsi="Times New Roman" w:cs="Times New Roman"/>
          <w:b/>
          <w:sz w:val="24"/>
          <w:szCs w:val="24"/>
        </w:rPr>
      </w:pPr>
      <w:r w:rsidRPr="00D40C44">
        <w:rPr>
          <w:rFonts w:ascii="Times New Roman" w:hAnsi="Times New Roman" w:cs="Times New Roman"/>
          <w:b/>
          <w:sz w:val="24"/>
          <w:szCs w:val="24"/>
        </w:rPr>
        <w:t>Barriers to Success</w:t>
      </w:r>
    </w:p>
    <w:p w:rsidR="00646B22" w:rsidRDefault="00646B22" w:rsidP="00646B22">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These are possible hindrances that may cause Bank Solutions not to attain the goal of fully securing its Data and information. I have discussed some of these barriers in the paragraphs below.</w:t>
      </w:r>
    </w:p>
    <w:p w:rsidR="00646B22" w:rsidRPr="005A787D" w:rsidRDefault="00646B22" w:rsidP="00646B22">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w:t>
      </w:r>
      <w:r w:rsidRPr="005A787D">
        <w:rPr>
          <w:rFonts w:ascii="Times New Roman" w:hAnsi="Times New Roman" w:cs="Times New Roman"/>
          <w:sz w:val="24"/>
          <w:szCs w:val="24"/>
        </w:rPr>
        <w:t>he corporate lacks documentation or an inspiration that outlines the process responsibilities for the b</w:t>
      </w:r>
      <w:r>
        <w:rPr>
          <w:rFonts w:ascii="Times New Roman" w:hAnsi="Times New Roman" w:cs="Times New Roman"/>
          <w:sz w:val="24"/>
          <w:szCs w:val="24"/>
        </w:rPr>
        <w:t>ackup facilities.</w:t>
      </w:r>
      <w:r w:rsidRPr="005A787D">
        <w:rPr>
          <w:rFonts w:ascii="Times New Roman" w:hAnsi="Times New Roman" w:cs="Times New Roman"/>
          <w:sz w:val="24"/>
          <w:szCs w:val="24"/>
        </w:rPr>
        <w:t xml:space="preserve"> This creates ambiguity within the role of the employees managing knowledge centers significantly in providing support to the backup method. This might cause issues once problems like backup failure occur because the support team might not understand the role they play in a</w:t>
      </w:r>
      <w:r>
        <w:rPr>
          <w:rFonts w:ascii="Times New Roman" w:hAnsi="Times New Roman" w:cs="Times New Roman"/>
          <w:sz w:val="24"/>
          <w:szCs w:val="24"/>
        </w:rPr>
        <w:t xml:space="preserve">ddressing the matter </w:t>
      </w:r>
      <w:sdt>
        <w:sdtPr>
          <w:rPr>
            <w:rFonts w:ascii="Times New Roman" w:hAnsi="Times New Roman" w:cs="Times New Roman"/>
            <w:sz w:val="24"/>
            <w:szCs w:val="24"/>
          </w:rPr>
          <w:id w:val="-1512674100"/>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Sto14 \l 1033 </w:instrText>
          </w:r>
          <w:r>
            <w:rPr>
              <w:rFonts w:ascii="Times New Roman" w:hAnsi="Times New Roman" w:cs="Times New Roman"/>
              <w:sz w:val="24"/>
              <w:szCs w:val="24"/>
            </w:rPr>
            <w:fldChar w:fldCharType="separate"/>
          </w:r>
          <w:r w:rsidRPr="00324DBF">
            <w:rPr>
              <w:rFonts w:ascii="Times New Roman" w:hAnsi="Times New Roman" w:cs="Times New Roman"/>
              <w:noProof/>
              <w:sz w:val="24"/>
              <w:szCs w:val="24"/>
            </w:rPr>
            <w:t>(Stoneburner, 2014)</w:t>
          </w:r>
          <w:r>
            <w:rPr>
              <w:rFonts w:ascii="Times New Roman" w:hAnsi="Times New Roman" w:cs="Times New Roman"/>
              <w:sz w:val="24"/>
              <w:szCs w:val="24"/>
            </w:rPr>
            <w:fldChar w:fldCharType="end"/>
          </w:r>
        </w:sdtContent>
      </w:sdt>
      <w:r>
        <w:rPr>
          <w:rFonts w:ascii="Times New Roman" w:hAnsi="Times New Roman" w:cs="Times New Roman"/>
          <w:sz w:val="24"/>
          <w:szCs w:val="24"/>
        </w:rPr>
        <w:t>. Failure to back up the system minimizes the effect of IT assessment tool and IT wizard thereby costing the organization on the efforts required to boost the wizard and IT toolkit for backup technology to work.</w:t>
      </w:r>
    </w:p>
    <w:p w:rsidR="00646B22" w:rsidRDefault="00646B22" w:rsidP="00646B22">
      <w:pPr>
        <w:pStyle w:val="ListParagraph"/>
        <w:numPr>
          <w:ilvl w:val="0"/>
          <w:numId w:val="3"/>
        </w:numPr>
        <w:spacing w:line="480" w:lineRule="auto"/>
        <w:rPr>
          <w:rFonts w:ascii="Times New Roman" w:hAnsi="Times New Roman" w:cs="Times New Roman"/>
          <w:sz w:val="24"/>
          <w:szCs w:val="24"/>
        </w:rPr>
      </w:pPr>
      <w:r w:rsidRPr="005A787D">
        <w:rPr>
          <w:rFonts w:ascii="Times New Roman" w:hAnsi="Times New Roman" w:cs="Times New Roman"/>
          <w:sz w:val="24"/>
          <w:szCs w:val="24"/>
        </w:rPr>
        <w:lastRenderedPageBreak/>
        <w:t>Routine failures of the backup method in one amongst the facilities indicate issues that require to be addressed. While not work the matter, the IT employees might not understand the causes of the matter or the way to mitigate the matter to stop disruptions of company operations.</w:t>
      </w:r>
      <w:sdt>
        <w:sdtPr>
          <w:rPr>
            <w:rFonts w:ascii="Times New Roman" w:hAnsi="Times New Roman" w:cs="Times New Roman"/>
            <w:sz w:val="24"/>
            <w:szCs w:val="24"/>
          </w:rPr>
          <w:id w:val="732811350"/>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Nat16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24DBF">
            <w:rPr>
              <w:rFonts w:ascii="Times New Roman" w:hAnsi="Times New Roman" w:cs="Times New Roman"/>
              <w:noProof/>
              <w:sz w:val="24"/>
              <w:szCs w:val="24"/>
            </w:rPr>
            <w:t>(Lord, 2016)</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5A787D">
        <w:rPr>
          <w:rFonts w:ascii="Times New Roman" w:hAnsi="Times New Roman" w:cs="Times New Roman"/>
          <w:sz w:val="24"/>
          <w:szCs w:val="24"/>
        </w:rPr>
        <w:t xml:space="preserve"> The backup issues within the item process facility will disrupt knowledge transmission which can have an effect on client transactions and repair delivery.</w:t>
      </w:r>
      <w:r>
        <w:rPr>
          <w:rFonts w:ascii="Times New Roman" w:hAnsi="Times New Roman" w:cs="Times New Roman"/>
          <w:sz w:val="24"/>
          <w:szCs w:val="24"/>
        </w:rPr>
        <w:t xml:space="preserve"> This results in failure and finally crushing of the firewall hence affects the technology implemented- Web application firewall program.</w:t>
      </w:r>
    </w:p>
    <w:p w:rsidR="00646B22" w:rsidRDefault="00646B22" w:rsidP="00646B22">
      <w:pPr>
        <w:pStyle w:val="ListParagraph"/>
        <w:numPr>
          <w:ilvl w:val="0"/>
          <w:numId w:val="3"/>
        </w:numPr>
        <w:spacing w:line="480" w:lineRule="auto"/>
        <w:rPr>
          <w:rFonts w:ascii="Times New Roman" w:hAnsi="Times New Roman" w:cs="Times New Roman"/>
          <w:sz w:val="24"/>
          <w:szCs w:val="24"/>
        </w:rPr>
      </w:pPr>
      <w:r w:rsidRPr="001D6199">
        <w:rPr>
          <w:rFonts w:ascii="Times New Roman" w:hAnsi="Times New Roman" w:cs="Times New Roman"/>
          <w:sz w:val="24"/>
          <w:szCs w:val="24"/>
        </w:rPr>
        <w:t>Storage of offline backup information poses a security risk to client privacy and information confidentiality. By permitting a manager to store the backup tapes, the corporate will increase the danger of unauthorized information access which might violate customers’ privacy.</w:t>
      </w:r>
      <w:sdt>
        <w:sdtPr>
          <w:rPr>
            <w:rFonts w:ascii="Times New Roman" w:hAnsi="Times New Roman" w:cs="Times New Roman"/>
            <w:sz w:val="24"/>
            <w:szCs w:val="24"/>
          </w:rPr>
          <w:id w:val="-176346878"/>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Kha16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24DBF">
            <w:rPr>
              <w:rFonts w:ascii="Times New Roman" w:hAnsi="Times New Roman" w:cs="Times New Roman"/>
              <w:noProof/>
              <w:sz w:val="24"/>
              <w:szCs w:val="24"/>
            </w:rPr>
            <w:t>(Khan, 2016)</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1D6199">
        <w:rPr>
          <w:rFonts w:ascii="Times New Roman" w:hAnsi="Times New Roman" w:cs="Times New Roman"/>
          <w:sz w:val="24"/>
          <w:szCs w:val="24"/>
        </w:rPr>
        <w:t xml:space="preserve"> In addition, storing the backup tapes within the shed presents security risks because the information is also purloined by malicious folks or lost because of destruction of the tapes by unhealthy storage </w:t>
      </w:r>
      <w:r>
        <w:rPr>
          <w:rFonts w:ascii="Times New Roman" w:hAnsi="Times New Roman" w:cs="Times New Roman"/>
          <w:sz w:val="24"/>
          <w:szCs w:val="24"/>
        </w:rPr>
        <w:t>conditions or natural disasters, thus getting in the way of Synchronous Replication. In the long the effect of the technology in question is limited hence exposing confidential client Data.</w:t>
      </w:r>
    </w:p>
    <w:p w:rsidR="00646B22" w:rsidRDefault="00646B22" w:rsidP="00646B22">
      <w:pPr>
        <w:pStyle w:val="ListParagraph"/>
        <w:spacing w:line="480" w:lineRule="auto"/>
        <w:rPr>
          <w:rFonts w:ascii="Times New Roman" w:hAnsi="Times New Roman" w:cs="Times New Roman"/>
          <w:sz w:val="24"/>
          <w:szCs w:val="24"/>
        </w:rPr>
      </w:pPr>
    </w:p>
    <w:p w:rsidR="00646B22" w:rsidRDefault="00646B22" w:rsidP="00646B22">
      <w:pPr>
        <w:pStyle w:val="ListParagraph"/>
        <w:spacing w:line="480" w:lineRule="auto"/>
        <w:rPr>
          <w:rFonts w:ascii="Times New Roman" w:hAnsi="Times New Roman" w:cs="Times New Roman"/>
          <w:sz w:val="24"/>
          <w:szCs w:val="24"/>
        </w:rPr>
      </w:pPr>
    </w:p>
    <w:p w:rsidR="00646B22" w:rsidRDefault="00646B22" w:rsidP="00646B22">
      <w:pPr>
        <w:pStyle w:val="ListParagraph"/>
        <w:spacing w:line="480" w:lineRule="auto"/>
        <w:rPr>
          <w:rFonts w:ascii="Times New Roman" w:hAnsi="Times New Roman" w:cs="Times New Roman"/>
          <w:sz w:val="24"/>
          <w:szCs w:val="24"/>
        </w:rPr>
      </w:pPr>
    </w:p>
    <w:p w:rsidR="00646B22" w:rsidRDefault="00646B22" w:rsidP="00646B22">
      <w:pPr>
        <w:pStyle w:val="ListParagraph"/>
        <w:spacing w:line="480" w:lineRule="auto"/>
        <w:rPr>
          <w:rFonts w:ascii="Times New Roman" w:hAnsi="Times New Roman" w:cs="Times New Roman"/>
          <w:sz w:val="24"/>
          <w:szCs w:val="24"/>
        </w:rPr>
      </w:pPr>
    </w:p>
    <w:p w:rsidR="00646B22" w:rsidRDefault="00646B22" w:rsidP="00646B22">
      <w:pPr>
        <w:pStyle w:val="ListParagraph"/>
        <w:spacing w:line="480" w:lineRule="auto"/>
        <w:rPr>
          <w:rFonts w:ascii="Times New Roman" w:hAnsi="Times New Roman" w:cs="Times New Roman"/>
          <w:sz w:val="24"/>
          <w:szCs w:val="24"/>
        </w:rPr>
      </w:pPr>
    </w:p>
    <w:p w:rsidR="00646B22" w:rsidRDefault="00646B22" w:rsidP="00646B22">
      <w:pPr>
        <w:pStyle w:val="ListParagraph"/>
        <w:spacing w:line="480" w:lineRule="auto"/>
        <w:rPr>
          <w:rFonts w:ascii="Times New Roman" w:hAnsi="Times New Roman" w:cs="Times New Roman"/>
          <w:sz w:val="24"/>
          <w:szCs w:val="24"/>
        </w:rPr>
      </w:pPr>
    </w:p>
    <w:p w:rsidR="00646B22" w:rsidRDefault="00646B22" w:rsidP="00646B22">
      <w:pPr>
        <w:pStyle w:val="ListParagraph"/>
        <w:spacing w:line="480" w:lineRule="auto"/>
        <w:rPr>
          <w:rFonts w:ascii="Times New Roman" w:hAnsi="Times New Roman" w:cs="Times New Roman"/>
          <w:sz w:val="24"/>
          <w:szCs w:val="24"/>
        </w:rPr>
      </w:pPr>
    </w:p>
    <w:p w:rsidR="00646B22" w:rsidRPr="001F5A3A" w:rsidRDefault="00646B22" w:rsidP="00646B22">
      <w:pPr>
        <w:spacing w:line="480" w:lineRule="auto"/>
        <w:rPr>
          <w:rFonts w:ascii="Times New Roman" w:hAnsi="Times New Roman" w:cs="Times New Roman"/>
          <w:sz w:val="24"/>
          <w:szCs w:val="24"/>
        </w:rPr>
      </w:pPr>
    </w:p>
    <w:p w:rsidR="00181AF5" w:rsidRDefault="00181AF5" w:rsidP="00646B22">
      <w:pPr>
        <w:spacing w:line="480" w:lineRule="auto"/>
        <w:jc w:val="center"/>
        <w:rPr>
          <w:rFonts w:ascii="Times New Roman" w:hAnsi="Times New Roman" w:cs="Times New Roman"/>
          <w:b/>
          <w:sz w:val="24"/>
          <w:szCs w:val="24"/>
        </w:rPr>
      </w:pPr>
    </w:p>
    <w:p w:rsidR="00646B22" w:rsidRPr="004A089A" w:rsidRDefault="00646B22" w:rsidP="00646B22">
      <w:pPr>
        <w:spacing w:line="480" w:lineRule="auto"/>
        <w:jc w:val="center"/>
        <w:rPr>
          <w:rFonts w:ascii="Times New Roman" w:hAnsi="Times New Roman" w:cs="Times New Roman"/>
          <w:b/>
          <w:sz w:val="24"/>
          <w:szCs w:val="24"/>
        </w:rPr>
      </w:pPr>
      <w:r w:rsidRPr="004A089A">
        <w:rPr>
          <w:rFonts w:ascii="Times New Roman" w:hAnsi="Times New Roman" w:cs="Times New Roman"/>
          <w:b/>
          <w:sz w:val="24"/>
          <w:szCs w:val="24"/>
        </w:rPr>
        <w:t>Reference</w:t>
      </w:r>
    </w:p>
    <w:p w:rsidR="00646B22" w:rsidRPr="004A089A" w:rsidRDefault="00646B22" w:rsidP="00646B22">
      <w:pPr>
        <w:spacing w:after="160" w:line="480" w:lineRule="auto"/>
        <w:ind w:left="720" w:hanging="720"/>
        <w:rPr>
          <w:rFonts w:ascii="Times New Roman" w:eastAsia="Calibri" w:hAnsi="Times New Roman" w:cs="Times New Roman"/>
          <w:color w:val="222222"/>
          <w:sz w:val="24"/>
          <w:szCs w:val="24"/>
          <w:shd w:val="clear" w:color="auto" w:fill="FFFFFF"/>
        </w:rPr>
      </w:pPr>
      <w:r w:rsidRPr="00B15DF1">
        <w:rPr>
          <w:rFonts w:ascii="Times New Roman" w:eastAsia="Calibri" w:hAnsi="Times New Roman" w:cs="Times New Roman"/>
          <w:color w:val="222222"/>
          <w:sz w:val="24"/>
          <w:szCs w:val="24"/>
          <w:shd w:val="clear" w:color="auto" w:fill="FFFFFF"/>
        </w:rPr>
        <w:t>Hiles, A. (Ed.). (2008)</w:t>
      </w:r>
      <w:r w:rsidRPr="004A089A">
        <w:rPr>
          <w:rFonts w:ascii="Times New Roman" w:eastAsia="Calibri" w:hAnsi="Times New Roman" w:cs="Times New Roman"/>
          <w:color w:val="222222"/>
          <w:sz w:val="24"/>
          <w:szCs w:val="24"/>
          <w:shd w:val="clear" w:color="auto" w:fill="FFFFFF"/>
        </w:rPr>
        <w:t>. The</w:t>
      </w:r>
      <w:r w:rsidRPr="00B15DF1">
        <w:rPr>
          <w:rFonts w:ascii="Times New Roman" w:eastAsia="Calibri" w:hAnsi="Times New Roman" w:cs="Times New Roman"/>
          <w:i/>
          <w:iCs/>
          <w:color w:val="222222"/>
          <w:sz w:val="24"/>
          <w:szCs w:val="24"/>
          <w:shd w:val="clear" w:color="auto" w:fill="FFFFFF"/>
        </w:rPr>
        <w:t xml:space="preserve"> definitive handbook of business continuity management</w:t>
      </w:r>
      <w:r w:rsidRPr="00B15DF1">
        <w:rPr>
          <w:rFonts w:ascii="Times New Roman" w:eastAsia="Calibri" w:hAnsi="Times New Roman" w:cs="Times New Roman"/>
          <w:color w:val="222222"/>
          <w:sz w:val="24"/>
          <w:szCs w:val="24"/>
          <w:shd w:val="clear" w:color="auto" w:fill="FFFFFF"/>
        </w:rPr>
        <w:t xml:space="preserve">. John Wiley </w:t>
      </w:r>
      <w:r w:rsidRPr="004A089A">
        <w:rPr>
          <w:rFonts w:ascii="Times New Roman" w:eastAsia="Calibri" w:hAnsi="Times New Roman" w:cs="Times New Roman"/>
          <w:color w:val="222222"/>
          <w:sz w:val="24"/>
          <w:szCs w:val="24"/>
          <w:shd w:val="clear" w:color="auto" w:fill="FFFFFF"/>
        </w:rPr>
        <w:t>&amp; Sons</w:t>
      </w:r>
      <w:r w:rsidRPr="00B15DF1">
        <w:rPr>
          <w:rFonts w:ascii="Times New Roman" w:eastAsia="Calibri" w:hAnsi="Times New Roman" w:cs="Times New Roman"/>
          <w:color w:val="222222"/>
          <w:sz w:val="24"/>
          <w:szCs w:val="24"/>
          <w:shd w:val="clear" w:color="auto" w:fill="FFFFFF"/>
        </w:rPr>
        <w:t>.</w:t>
      </w:r>
    </w:p>
    <w:p w:rsidR="00646B22" w:rsidRPr="004A089A" w:rsidRDefault="00646B22" w:rsidP="00646B22">
      <w:pPr>
        <w:spacing w:line="480" w:lineRule="auto"/>
        <w:ind w:left="720" w:hanging="720"/>
        <w:rPr>
          <w:rFonts w:ascii="Times New Roman" w:hAnsi="Times New Roman" w:cs="Times New Roman"/>
          <w:color w:val="222222"/>
          <w:sz w:val="24"/>
          <w:szCs w:val="24"/>
          <w:shd w:val="clear" w:color="auto" w:fill="FFFFFF"/>
        </w:rPr>
      </w:pPr>
      <w:r w:rsidRPr="004A089A">
        <w:rPr>
          <w:rFonts w:ascii="Times New Roman" w:hAnsi="Times New Roman" w:cs="Times New Roman"/>
          <w:color w:val="222222"/>
          <w:sz w:val="24"/>
          <w:szCs w:val="24"/>
          <w:shd w:val="clear" w:color="auto" w:fill="FFFFFF"/>
        </w:rPr>
        <w:t>Wallace, M., &amp; Webber, L. (2010).</w:t>
      </w:r>
      <w:r w:rsidRPr="004A089A">
        <w:rPr>
          <w:rStyle w:val="apple-converted-space"/>
          <w:rFonts w:ascii="Times New Roman" w:hAnsi="Times New Roman" w:cs="Times New Roman"/>
          <w:color w:val="222222"/>
          <w:sz w:val="24"/>
          <w:szCs w:val="24"/>
          <w:shd w:val="clear" w:color="auto" w:fill="FFFFFF"/>
        </w:rPr>
        <w:t> </w:t>
      </w:r>
      <w:r w:rsidRPr="004A089A">
        <w:rPr>
          <w:rFonts w:ascii="Times New Roman" w:hAnsi="Times New Roman" w:cs="Times New Roman"/>
          <w:i/>
          <w:iCs/>
          <w:color w:val="222222"/>
          <w:sz w:val="24"/>
          <w:szCs w:val="24"/>
          <w:shd w:val="clear" w:color="auto" w:fill="FFFFFF"/>
        </w:rPr>
        <w:t>The disaster recovery handbook: A step-by-step plan to ensure business continuity and protect vital operations, facilities, and assets</w:t>
      </w:r>
      <w:r w:rsidRPr="004A089A">
        <w:rPr>
          <w:rFonts w:ascii="Times New Roman" w:hAnsi="Times New Roman" w:cs="Times New Roman"/>
          <w:color w:val="222222"/>
          <w:sz w:val="24"/>
          <w:szCs w:val="24"/>
          <w:shd w:val="clear" w:color="auto" w:fill="FFFFFF"/>
        </w:rPr>
        <w:t xml:space="preserve">. AMACOM </w:t>
      </w:r>
      <w:proofErr w:type="spellStart"/>
      <w:r w:rsidRPr="004A089A">
        <w:rPr>
          <w:rFonts w:ascii="Times New Roman" w:hAnsi="Times New Roman" w:cs="Times New Roman"/>
          <w:color w:val="222222"/>
          <w:sz w:val="24"/>
          <w:szCs w:val="24"/>
          <w:shd w:val="clear" w:color="auto" w:fill="FFFFFF"/>
        </w:rPr>
        <w:t>Div</w:t>
      </w:r>
      <w:proofErr w:type="spellEnd"/>
      <w:r w:rsidRPr="004A089A">
        <w:rPr>
          <w:rFonts w:ascii="Times New Roman" w:hAnsi="Times New Roman" w:cs="Times New Roman"/>
          <w:color w:val="222222"/>
          <w:sz w:val="24"/>
          <w:szCs w:val="24"/>
          <w:shd w:val="clear" w:color="auto" w:fill="FFFFFF"/>
        </w:rPr>
        <w:t xml:space="preserve"> American Management Assn.</w:t>
      </w:r>
    </w:p>
    <w:p w:rsidR="00646B22" w:rsidRPr="004A089A" w:rsidRDefault="00646B22" w:rsidP="00646B22">
      <w:pPr>
        <w:pStyle w:val="Bibliography"/>
        <w:spacing w:line="480" w:lineRule="auto"/>
        <w:ind w:left="720" w:hanging="720"/>
        <w:rPr>
          <w:rFonts w:ascii="Times New Roman" w:hAnsi="Times New Roman" w:cs="Times New Roman"/>
          <w:noProof/>
          <w:sz w:val="24"/>
          <w:szCs w:val="24"/>
        </w:rPr>
      </w:pPr>
      <w:r w:rsidRPr="004A089A">
        <w:rPr>
          <w:rFonts w:ascii="Times New Roman" w:hAnsi="Times New Roman" w:cs="Times New Roman"/>
          <w:color w:val="222222"/>
          <w:sz w:val="24"/>
          <w:szCs w:val="24"/>
          <w:shd w:val="clear" w:color="auto" w:fill="FFFFFF"/>
        </w:rPr>
        <w:fldChar w:fldCharType="begin"/>
      </w:r>
      <w:r w:rsidRPr="004A089A">
        <w:rPr>
          <w:rFonts w:ascii="Times New Roman" w:hAnsi="Times New Roman" w:cs="Times New Roman"/>
          <w:color w:val="222222"/>
          <w:sz w:val="24"/>
          <w:szCs w:val="24"/>
          <w:shd w:val="clear" w:color="auto" w:fill="FFFFFF"/>
        </w:rPr>
        <w:instrText xml:space="preserve"> BIBLIOGRAPHY  \l 1033 </w:instrText>
      </w:r>
      <w:r w:rsidRPr="004A089A">
        <w:rPr>
          <w:rFonts w:ascii="Times New Roman" w:hAnsi="Times New Roman" w:cs="Times New Roman"/>
          <w:color w:val="222222"/>
          <w:sz w:val="24"/>
          <w:szCs w:val="24"/>
          <w:shd w:val="clear" w:color="auto" w:fill="FFFFFF"/>
        </w:rPr>
        <w:fldChar w:fldCharType="separate"/>
      </w:r>
      <w:r w:rsidRPr="004A089A">
        <w:rPr>
          <w:rFonts w:ascii="Times New Roman" w:hAnsi="Times New Roman" w:cs="Times New Roman"/>
          <w:noProof/>
          <w:sz w:val="24"/>
          <w:szCs w:val="24"/>
        </w:rPr>
        <w:t xml:space="preserve">Khan, S. G. (2016). Cloud Log Forensics: Foundations, State of the Art and Future Directions. </w:t>
      </w:r>
      <w:r w:rsidRPr="004A089A">
        <w:rPr>
          <w:rFonts w:ascii="Times New Roman" w:hAnsi="Times New Roman" w:cs="Times New Roman"/>
          <w:i/>
          <w:iCs/>
          <w:noProof/>
          <w:sz w:val="24"/>
          <w:szCs w:val="24"/>
        </w:rPr>
        <w:t>ACM Computing Surveys (CSUR)</w:t>
      </w:r>
      <w:r w:rsidRPr="004A089A">
        <w:rPr>
          <w:rFonts w:ascii="Times New Roman" w:hAnsi="Times New Roman" w:cs="Times New Roman"/>
          <w:noProof/>
          <w:sz w:val="24"/>
          <w:szCs w:val="24"/>
        </w:rPr>
        <w:t>, 49(1), 7.</w:t>
      </w:r>
    </w:p>
    <w:p w:rsidR="00646B22" w:rsidRPr="004A089A" w:rsidRDefault="00646B22" w:rsidP="00646B22">
      <w:pPr>
        <w:pStyle w:val="Bibliography"/>
        <w:spacing w:line="480" w:lineRule="auto"/>
        <w:ind w:left="720" w:hanging="720"/>
        <w:rPr>
          <w:rFonts w:ascii="Times New Roman" w:hAnsi="Times New Roman" w:cs="Times New Roman"/>
          <w:noProof/>
          <w:sz w:val="24"/>
          <w:szCs w:val="24"/>
        </w:rPr>
      </w:pPr>
      <w:r w:rsidRPr="004A089A">
        <w:rPr>
          <w:rFonts w:ascii="Times New Roman" w:hAnsi="Times New Roman" w:cs="Times New Roman"/>
          <w:noProof/>
          <w:sz w:val="24"/>
          <w:szCs w:val="24"/>
        </w:rPr>
        <w:t xml:space="preserve">Lord, N. (2016). National Vulnerability Darabase. </w:t>
      </w:r>
      <w:r w:rsidRPr="004A089A">
        <w:rPr>
          <w:rFonts w:ascii="Times New Roman" w:hAnsi="Times New Roman" w:cs="Times New Roman"/>
          <w:i/>
          <w:iCs/>
          <w:noProof/>
          <w:sz w:val="24"/>
          <w:szCs w:val="24"/>
        </w:rPr>
        <w:t>National Institute of Standards of Standards and Technology</w:t>
      </w:r>
      <w:r w:rsidRPr="004A089A">
        <w:rPr>
          <w:rFonts w:ascii="Times New Roman" w:hAnsi="Times New Roman" w:cs="Times New Roman"/>
          <w:noProof/>
          <w:sz w:val="24"/>
          <w:szCs w:val="24"/>
        </w:rPr>
        <w:t>, 32-38.</w:t>
      </w:r>
    </w:p>
    <w:p w:rsidR="00646B22" w:rsidRPr="004A089A" w:rsidRDefault="00646B22" w:rsidP="00646B22">
      <w:pPr>
        <w:pStyle w:val="Bibliography"/>
        <w:spacing w:line="480" w:lineRule="auto"/>
        <w:ind w:left="720" w:hanging="720"/>
        <w:rPr>
          <w:rFonts w:ascii="Times New Roman" w:hAnsi="Times New Roman" w:cs="Times New Roman"/>
          <w:noProof/>
          <w:sz w:val="24"/>
          <w:szCs w:val="24"/>
        </w:rPr>
      </w:pPr>
      <w:r w:rsidRPr="004A089A">
        <w:rPr>
          <w:rFonts w:ascii="Times New Roman" w:hAnsi="Times New Roman" w:cs="Times New Roman"/>
          <w:noProof/>
          <w:sz w:val="24"/>
          <w:szCs w:val="24"/>
        </w:rPr>
        <w:t xml:space="preserve">Stoneburner, G. G. (2014). Risk Management Guide ti Information Technology Systems. </w:t>
      </w:r>
      <w:r w:rsidRPr="004A089A">
        <w:rPr>
          <w:rFonts w:ascii="Times New Roman" w:hAnsi="Times New Roman" w:cs="Times New Roman"/>
          <w:i/>
          <w:iCs/>
          <w:noProof/>
          <w:sz w:val="24"/>
          <w:szCs w:val="24"/>
        </w:rPr>
        <w:t>Secure Data Centers for Guaranteed Client Loyalty</w:t>
      </w:r>
      <w:r w:rsidRPr="004A089A">
        <w:rPr>
          <w:rFonts w:ascii="Times New Roman" w:hAnsi="Times New Roman" w:cs="Times New Roman"/>
          <w:noProof/>
          <w:sz w:val="24"/>
          <w:szCs w:val="24"/>
        </w:rPr>
        <w:t>, Sp 800-30.</w:t>
      </w:r>
    </w:p>
    <w:p w:rsidR="00646B22" w:rsidRDefault="00646B22" w:rsidP="00646B22">
      <w:pPr>
        <w:spacing w:line="480" w:lineRule="auto"/>
        <w:ind w:left="720" w:hanging="720"/>
        <w:rPr>
          <w:rFonts w:ascii="Times New Roman" w:hAnsi="Times New Roman" w:cs="Times New Roman"/>
          <w:color w:val="222222"/>
          <w:sz w:val="24"/>
          <w:szCs w:val="24"/>
          <w:shd w:val="clear" w:color="auto" w:fill="FFFFFF"/>
        </w:rPr>
      </w:pPr>
      <w:r w:rsidRPr="004A089A">
        <w:rPr>
          <w:rFonts w:ascii="Times New Roman" w:hAnsi="Times New Roman" w:cs="Times New Roman"/>
          <w:color w:val="222222"/>
          <w:sz w:val="24"/>
          <w:szCs w:val="24"/>
          <w:shd w:val="clear" w:color="auto" w:fill="FFFFFF"/>
        </w:rPr>
        <w:fldChar w:fldCharType="end"/>
      </w:r>
    </w:p>
    <w:p w:rsidR="00646B22" w:rsidRDefault="00646B22" w:rsidP="00646B22">
      <w:pPr>
        <w:spacing w:line="480" w:lineRule="auto"/>
        <w:ind w:left="720" w:hanging="720"/>
        <w:rPr>
          <w:rFonts w:ascii="Times New Roman" w:hAnsi="Times New Roman" w:cs="Times New Roman"/>
          <w:color w:val="222222"/>
          <w:sz w:val="24"/>
          <w:szCs w:val="24"/>
          <w:shd w:val="clear" w:color="auto" w:fill="FFFFFF"/>
        </w:rPr>
      </w:pPr>
    </w:p>
    <w:p w:rsidR="00646B22" w:rsidRDefault="00646B22" w:rsidP="00646B22">
      <w:pPr>
        <w:pStyle w:val="ListParagraph"/>
        <w:spacing w:line="480" w:lineRule="auto"/>
        <w:jc w:val="center"/>
        <w:rPr>
          <w:rFonts w:ascii="Times New Roman" w:hAnsi="Times New Roman" w:cs="Times New Roman"/>
          <w:b/>
          <w:sz w:val="24"/>
          <w:szCs w:val="24"/>
        </w:rPr>
      </w:pPr>
    </w:p>
    <w:p w:rsidR="00646B22" w:rsidRPr="00F03D97" w:rsidRDefault="00646B22" w:rsidP="00646B22">
      <w:pPr>
        <w:spacing w:line="480" w:lineRule="auto"/>
        <w:jc w:val="center"/>
        <w:rPr>
          <w:rFonts w:ascii="Times New Roman" w:hAnsi="Times New Roman" w:cs="Times New Roman"/>
          <w:sz w:val="24"/>
          <w:szCs w:val="24"/>
        </w:rPr>
      </w:pPr>
    </w:p>
    <w:p w:rsidR="00DC184D" w:rsidRPr="00DC184D" w:rsidRDefault="008B2BD2" w:rsidP="00DC2BC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DC184D" w:rsidRPr="00DC184D" w:rsidSect="008B2BD2">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22C" w:rsidRDefault="0037622C" w:rsidP="008B2BD2">
      <w:pPr>
        <w:spacing w:after="0" w:line="240" w:lineRule="auto"/>
      </w:pPr>
      <w:r>
        <w:separator/>
      </w:r>
    </w:p>
  </w:endnote>
  <w:endnote w:type="continuationSeparator" w:id="0">
    <w:p w:rsidR="0037622C" w:rsidRDefault="0037622C" w:rsidP="008B2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22C" w:rsidRDefault="0037622C" w:rsidP="008B2BD2">
      <w:pPr>
        <w:spacing w:after="0" w:line="240" w:lineRule="auto"/>
      </w:pPr>
      <w:r>
        <w:separator/>
      </w:r>
    </w:p>
  </w:footnote>
  <w:footnote w:type="continuationSeparator" w:id="0">
    <w:p w:rsidR="0037622C" w:rsidRDefault="0037622C" w:rsidP="008B2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37391"/>
      <w:docPartObj>
        <w:docPartGallery w:val="Page Numbers (Top of Page)"/>
        <w:docPartUnique/>
      </w:docPartObj>
    </w:sdtPr>
    <w:sdtEndPr>
      <w:rPr>
        <w:noProof/>
      </w:rPr>
    </w:sdtEndPr>
    <w:sdtContent>
      <w:p w:rsidR="008B2BD2" w:rsidRDefault="008B2BD2" w:rsidP="00646B22">
        <w:pPr>
          <w:pStyle w:val="Header"/>
        </w:pPr>
        <w:r>
          <w:t>RECOMMENDATION MEMO</w:t>
        </w:r>
        <w:r w:rsidR="00646B22">
          <w:t xml:space="preserve"> &amp; SECURITY PLAN </w:t>
        </w:r>
        <w:r>
          <w:t xml:space="preserve">                                                                                                   </w:t>
        </w:r>
        <w:r>
          <w:fldChar w:fldCharType="begin"/>
        </w:r>
        <w:r>
          <w:instrText xml:space="preserve"> PAGE   \* MERGEFORMAT </w:instrText>
        </w:r>
        <w:r>
          <w:fldChar w:fldCharType="separate"/>
        </w:r>
        <w:r w:rsidR="00965BD9">
          <w:rPr>
            <w:noProof/>
          </w:rPr>
          <w:t>2</w:t>
        </w:r>
        <w:r>
          <w:rPr>
            <w:noProof/>
          </w:rPr>
          <w:fldChar w:fldCharType="end"/>
        </w:r>
      </w:p>
    </w:sdtContent>
  </w:sdt>
  <w:p w:rsidR="008B2BD2" w:rsidRDefault="008B2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BD2" w:rsidRDefault="008B2BD2" w:rsidP="00646B22">
    <w:pPr>
      <w:pStyle w:val="Header"/>
    </w:pPr>
    <w:r>
      <w:t xml:space="preserve">Running </w:t>
    </w:r>
    <w:r w:rsidR="00646B22">
      <w:t>Head: RECOMMENDATION MEMO &amp; SEC PLAN</w:t>
    </w:r>
    <w:r>
      <w:t xml:space="preserve">                                                                                      </w:t>
    </w:r>
    <w:sdt>
      <w:sdtPr>
        <w:id w:val="70938819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65BD9">
          <w:rPr>
            <w:noProof/>
          </w:rPr>
          <w:t>1</w:t>
        </w:r>
        <w:r>
          <w:rPr>
            <w:noProof/>
          </w:rPr>
          <w:fldChar w:fldCharType="end"/>
        </w:r>
      </w:sdtContent>
    </w:sdt>
  </w:p>
  <w:p w:rsidR="008B2BD2" w:rsidRDefault="008B2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D71AF"/>
    <w:multiLevelType w:val="hybridMultilevel"/>
    <w:tmpl w:val="9A320A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3035D1F"/>
    <w:multiLevelType w:val="hybridMultilevel"/>
    <w:tmpl w:val="8B105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FF081B"/>
    <w:multiLevelType w:val="hybridMultilevel"/>
    <w:tmpl w:val="4A225F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BCC"/>
    <w:rsid w:val="00037427"/>
    <w:rsid w:val="00134C44"/>
    <w:rsid w:val="00181AF5"/>
    <w:rsid w:val="00196995"/>
    <w:rsid w:val="001B0711"/>
    <w:rsid w:val="0037622C"/>
    <w:rsid w:val="005E574D"/>
    <w:rsid w:val="00646B22"/>
    <w:rsid w:val="00702365"/>
    <w:rsid w:val="007C6ADC"/>
    <w:rsid w:val="008B2BD2"/>
    <w:rsid w:val="00913E16"/>
    <w:rsid w:val="00965BD9"/>
    <w:rsid w:val="00BB7FCE"/>
    <w:rsid w:val="00C0264C"/>
    <w:rsid w:val="00C86412"/>
    <w:rsid w:val="00CD1D01"/>
    <w:rsid w:val="00CF4008"/>
    <w:rsid w:val="00D119D1"/>
    <w:rsid w:val="00D77123"/>
    <w:rsid w:val="00DC184D"/>
    <w:rsid w:val="00DC2BCC"/>
    <w:rsid w:val="00EF1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D85A4F-DC95-4315-BD24-3BECD722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BD2"/>
  </w:style>
  <w:style w:type="paragraph" w:styleId="Footer">
    <w:name w:val="footer"/>
    <w:basedOn w:val="Normal"/>
    <w:link w:val="FooterChar"/>
    <w:uiPriority w:val="99"/>
    <w:unhideWhenUsed/>
    <w:rsid w:val="008B2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BD2"/>
  </w:style>
  <w:style w:type="paragraph" w:styleId="ListParagraph">
    <w:name w:val="List Paragraph"/>
    <w:basedOn w:val="Normal"/>
    <w:uiPriority w:val="34"/>
    <w:qFormat/>
    <w:rsid w:val="00646B22"/>
    <w:pPr>
      <w:ind w:left="720"/>
      <w:contextualSpacing/>
    </w:pPr>
  </w:style>
  <w:style w:type="table" w:styleId="TableGrid">
    <w:name w:val="Table Grid"/>
    <w:basedOn w:val="TableNormal"/>
    <w:uiPriority w:val="59"/>
    <w:rsid w:val="00646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B22"/>
  </w:style>
  <w:style w:type="paragraph" w:styleId="Bibliography">
    <w:name w:val="Bibliography"/>
    <w:basedOn w:val="Normal"/>
    <w:next w:val="Normal"/>
    <w:uiPriority w:val="37"/>
    <w:unhideWhenUsed/>
    <w:rsid w:val="00646B22"/>
  </w:style>
  <w:style w:type="character" w:styleId="Hyperlink">
    <w:name w:val="Hyperlink"/>
    <w:basedOn w:val="DefaultParagraphFont"/>
    <w:uiPriority w:val="99"/>
    <w:unhideWhenUsed/>
    <w:rsid w:val="00646B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firwall+diagram+working&amp;ie=utf-8&amp;oe=utf-8&amp;c%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Kha16</b:Tag>
    <b:SourceType>JournalArticle</b:SourceType>
    <b:Guid>{5877FAB1-0EDA-48F0-B43C-67B4214A517F}</b:Guid>
    <b:Author>
      <b:Author>
        <b:NameList>
          <b:Person>
            <b:Last>Khan</b:Last>
            <b:First>S.,</b:First>
            <b:Middle>Gani, A., Wahab, A. W. A., Bagiwa, M. A., Shiraz, M., Khan, S. U., &amp; ZOMAYA, A. Y</b:Middle>
          </b:Person>
        </b:NameList>
      </b:Author>
    </b:Author>
    <b:Title>Cloud Log Forensics: Foundations, State of the Art and Future Directions</b:Title>
    <b:JournalName>ACM Computing Surveys (CSUR)</b:JournalName>
    <b:Year>2016</b:Year>
    <b:Pages>49(1), 7.</b:Pages>
    <b:RefOrder>1</b:RefOrder>
  </b:Source>
  <b:Source>
    <b:Tag>Nat16</b:Tag>
    <b:SourceType>JournalArticle</b:SourceType>
    <b:Guid>{B290DA7E-EE7F-4D1F-A6B0-8681ADBBDEC9}</b:Guid>
    <b:Author>
      <b:Author>
        <b:NameList>
          <b:Person>
            <b:Last>Lord</b:Last>
            <b:First>Nate</b:First>
          </b:Person>
        </b:NameList>
      </b:Author>
    </b:Author>
    <b:Title>National Vulnerability Darabase</b:Title>
    <b:JournalName>National Institute of Standards of Standards and Technology</b:JournalName>
    <b:Year>2016</b:Year>
    <b:Pages>32-38</b:Pages>
    <b:RefOrder>2</b:RefOrder>
  </b:Source>
  <b:Source>
    <b:Tag>Sto14</b:Tag>
    <b:SourceType>JournalArticle</b:SourceType>
    <b:Guid>{9B81D34D-C997-412D-BDC4-823214B039B6}</b:Guid>
    <b:Author>
      <b:Author>
        <b:NameList>
          <b:Person>
            <b:Last>Stoneburner</b:Last>
            <b:First>G.,</b:First>
            <b:Middle>Goguen, A.Y.,&amp; Feringa, A</b:Middle>
          </b:Person>
        </b:NameList>
      </b:Author>
    </b:Author>
    <b:Title>Risk Management Guide ti Information Technology Systems</b:Title>
    <b:JournalName>Secure Data Centers for Guaranteed Client Loyalty</b:JournalName>
    <b:Year>2014</b:Year>
    <b:Pages>Sp 800-30</b:Pages>
    <b:RefOrder>3</b:RefOrder>
  </b:Source>
</b:Sources>
</file>

<file path=customXml/itemProps1.xml><?xml version="1.0" encoding="utf-8"?>
<ds:datastoreItem xmlns:ds="http://schemas.openxmlformats.org/officeDocument/2006/customXml" ds:itemID="{BC2576DD-E68E-48B0-904F-209A95CBA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3292</Words>
  <Characters>18769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Thompson Oyonmi</cp:lastModifiedBy>
  <cp:revision>2</cp:revision>
  <dcterms:created xsi:type="dcterms:W3CDTF">2017-05-06T07:33:00Z</dcterms:created>
  <dcterms:modified xsi:type="dcterms:W3CDTF">2017-05-06T07:33:00Z</dcterms:modified>
</cp:coreProperties>
</file>