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placeholder>
          <w:docPart w:val="0CAD70D403F54CFA932D1DA42EE99086"/>
        </w:placeholder>
        <w:text/>
      </w:sdtPr>
      <w:sdtEndPr/>
      <w:sdtContent>
        <w:p w:rsidR="003737B6" w:rsidP="000A57B5" w:rsidRDefault="00A41EA5">
          <w:pPr>
            <w:pStyle w:val="PlainText"/>
            <w:jc w:val="center"/>
            <w:rPr>
              <w:rFonts w:ascii="Tahoma" w:hAnsi="Tahoma" w:cs="Tahoma"/>
              <w:b/>
              <w:sz w:val="22"/>
              <w:szCs w:val="22"/>
            </w:rPr>
          </w:pPr>
          <w:r>
            <w:rPr>
              <w:rFonts w:ascii="Tahoma" w:hAnsi="Tahoma" w:cs="Tahoma"/>
              <w:b/>
              <w:sz w:val="28"/>
              <w:szCs w:val="28"/>
            </w:rPr>
            <w:t>Navigation</w:t>
          </w:r>
          <w:r w:rsidR="00D516A6">
            <w:rPr>
              <w:rFonts w:ascii="Tahoma" w:hAnsi="Tahoma" w:cs="Tahoma"/>
              <w:b/>
              <w:sz w:val="28"/>
              <w:szCs w:val="28"/>
            </w:rPr>
            <w:t xml:space="preserve"> Forms in the Pro Shop Database</w:t>
          </w:r>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r>
            <w:rPr>
              <w:rFonts w:ascii="Tahoma" w:hAnsi="Tahoma" w:cs="Tahoma"/>
              <w:i/>
            </w:rPr>
            <w:t>An intern has created a database that Phil’s Phone App Store can use to sell apps for smartphones. Phil is not happy with how the forms are working and has asked you for help. The form used for looking up info</w:t>
          </w:r>
          <w:r w:rsidR="00E673DF">
            <w:rPr>
              <w:rFonts w:ascii="Tahoma" w:hAnsi="Tahoma" w:cs="Tahoma"/>
              <w:i/>
            </w:rPr>
            <w:t xml:space="preserve">rmation about an app author is not </w:t>
          </w:r>
          <w:r>
            <w:rPr>
              <w:rFonts w:ascii="Tahoma" w:hAnsi="Tahoma" w:cs="Tahoma"/>
              <w:i/>
            </w:rPr>
            <w:t>working the way Phil would like it to work. He wants to be able to look up an author name, view information about the author, information about the author’s different apps, and see where and when the author’s apps were sold. He would also like to see how many apps each author has created and the total royalties each author has earned for all apps they have. You will help Phil by modifying the form so there is a lookup field and multiple tabs with all the information he wants to see.</w:t>
          </w:r>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Start Access. Open the downloaded Access file named </w:t>
                </w:r>
                <w:r>
                  <w:rPr>
                    <w:sz w:val="18"/>
                    <w:i/>
                  </w:rPr>
                  <w:rFonts w:ascii="Tahoma"/>
                  <w:t xml:space="preserve">a05ws09_grader_h1_AppStore.accdb</w:t>
                </w:r>
                <w:r>
                  <w:rPr>
                    <w:sz w:val="18"/>
                  </w:rPr>
                  <w:rFonts w:ascii="Tahoma"/>
                  <w:t xml:space="preserve">. Save it as </w:t>
                </w:r>
                <w:r>
                  <w:rPr>
                    <w:sz w:val="18"/>
                    <w:color w:val="0070C0"/>
                    <w:b/>
                  </w:rPr>
                  <w:rFonts w:ascii="Tahoma"/>
                  <w:t xml:space="preserve">a05ws09AppStore_LastFirst</w:t>
                </w:r>
                <w:r>
                  <w:rPr>
                    <w:sz w:val="18"/>
                  </w:rPr>
                  <w:rFonts w:ascii="Tahoma"/>
                  <w:t xml:space="preserve">. Enable content if necessary.</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0</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Open frmAuthor, switch to Layout view, and delete the FirstName and LastName labels and text boxes. Change the title to</w:t>
                </w:r>
                <w:r>
                  <w:rPr>
                    <w:sz w:val="18"/>
                    <w:color w:val="0070C0"/>
                    <w:b/>
                  </w:rPr>
                  <w:rFonts w:ascii="Tahoma"/>
                  <w:t xml:space="preserve"> App Lookup</w:t>
                </w:r>
                <w:r>
                  <w:rPr>
                    <w:sz w:val="18"/>
                  </w:rPr>
                  <w:rFonts w:ascii="Tahoma"/>
                  <w:t xml:space="preserve">.</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2</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In Design view, insert a combo box in the header below the title at the 1.5-inch mark on the horizontal ruler to find a record based on the AuthorName field from tblAuthor. Hide the key column, and then name the box </w:t>
                </w:r>
                <w:r>
                  <w:rPr>
                    <w:sz w:val="18"/>
                    <w:color w:val="0070C0"/>
                    <w:b/>
                  </w:rPr>
                  <w:rFonts w:ascii="Tahoma"/>
                  <w:t xml:space="preserve">App Author Lookup</w:t>
                </w:r>
                <w:r>
                  <w:rPr>
                    <w:sz w:val="18"/>
                  </w:rPr>
                  <w:rFonts w:ascii="Tahoma"/>
                  <w:t xml:space="preserve">. Move the combo box below the title so that the left edge of the label aligns with the left edge of the header.</w:t>
                </w:r>
              </w:p>
              <w:p>
                <w:r>
                  <w:rPr>
                    <w:sz w:val="18"/>
                  </w:rPr>
                  <w:rFonts w:ascii="Tahoma"/>
                  <w:t xml:space="preserve">Hint: To insert the control, on the DESIGN tab, in the Controls group, click Combo Box.</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3</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Insert the date and time in the header, accepting the default formatting, and anchor both controls to the top right of the header.</w:t>
                </w:r>
              </w:p>
              <w:p>
                <w:r>
                  <w:rPr>
                    <w:sz w:val="18"/>
                  </w:rPr>
                  <w:rFonts w:ascii="Tahoma"/>
                  <w:t xml:space="preserve">Hint: To anchor the controls, on the ARRANGE tab, in the Position tab, click Anchoring.</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2</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Insert a tab control in the Detail section so the top-left corner of the control is at the 1-inch mark on the horizontal and the .5-inch mark on the vertical ruler. Cut frmAuthorAppSubform, and then paste it on the first page of the tab control. Delete the subform label, and then move the subform to the top-left corner of the page. Rename the page </w:t>
                </w:r>
                <w:r>
                  <w:rPr>
                    <w:sz w:val="18"/>
                    <w:color w:val="0070C0"/>
                    <w:b/>
                  </w:rPr>
                  <w:rFonts w:ascii="Tahoma"/>
                  <w:t xml:space="preserve">Author Apps</w:t>
                </w:r>
                <w:r>
                  <w:rPr>
                    <w:sz w:val="18"/>
                  </w:rPr>
                  <w:rFonts w:ascii="Tahoma"/>
                  <w:t xml:space="preserve">.</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5</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Cut frmAuthorPurchaseSubform, and then paste it on the second page of the tab control. Delete the subform label, and then move the subform to the top-left corner. Rename the page </w:t>
                </w:r>
                <w:r>
                  <w:rPr>
                    <w:sz w:val="18"/>
                    <w:color w:val="0070C0"/>
                    <w:b/>
                  </w:rPr>
                  <w:rFonts w:ascii="Tahoma"/>
                  <w:t xml:space="preserve">App Purchases</w:t>
                </w:r>
                <w:r>
                  <w:rPr>
                    <w:sz w:val="18"/>
                  </w:rPr>
                  <w:rFonts w:ascii="Tahoma"/>
                  <w:t xml:space="preserve">.</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5</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Open the frmAuthorAppSubform in a new window. Drag the Form Footer down to the 1” mark on the vertical ruler and then add a new field in the footer that will calculate the author’s total royalty for all his apps. Name the field </w:t>
                </w:r>
                <w:r>
                  <w:rPr>
                    <w:sz w:val="18"/>
                    <w:color w:val="0070C0"/>
                    <w:b/>
                  </w:rPr>
                  <w:rFonts w:ascii="Tahoma"/>
                  <w:t xml:space="preserve">TotalRoyalty</w:t>
                </w:r>
                <w:r>
                  <w:rPr>
                    <w:sz w:val="18"/>
                  </w:rPr>
                  <w:rFonts w:ascii="Tahoma"/>
                  <w:t xml:space="preserve"> and then change the label to </w:t>
                </w:r>
                <w:r>
                  <w:rPr>
                    <w:sz w:val="18"/>
                    <w:color w:val="0070C0"/>
                    <w:b/>
                  </w:rPr>
                  <w:rFonts w:ascii="Tahoma"/>
                  <w:t xml:space="preserve">Total Royalty</w:t>
                </w:r>
                <w:r>
                  <w:rPr>
                    <w:sz w:val="18"/>
                  </w:rPr>
                  <w:rFonts w:ascii="Tahoma"/>
                  <w:t xml:space="preserve">. Resize the label so that the caption displays. Format the field with Currency formatting, and then save and close the subform.</w:t>
                </w:r>
              </w:p>
              <w:p>
                <w:r>
                  <w:rPr>
                    <w:sz w:val="18"/>
                  </w:rPr>
                  <w:rFonts w:ascii="Tahoma"/>
                  <w:t xml:space="preserve">Hint: To open the subform in a new window, on the DESIGN tab, in the Tools group, click Subform in New Window. The function is </w:t>
                </w:r>
                <w:r>
                  <w:rPr>
                    <w:sz w:val="18"/>
                    <w:color w:val="0070C0"/>
                    <w:b/>
                  </w:rPr>
                  <w:rFonts w:ascii="Tahoma"/>
                  <w:t xml:space="preserve">=Sum([AuthorRoyalty])</w:t>
                </w:r>
                <w:r>
                  <w:rPr>
                    <w:sz w:val="18"/>
                  </w:rPr>
                  <w:rFonts w:ascii="Tahoma"/>
                  <w:t xml:space="preserve">.</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5</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Open the frmAuthorPurchaseSubform in a new window. Drag the Form Footer down to the 1-inch mark on the vertical ruler and then add a new field in the footer that will calculate the total number of apps the author has sold; use the PurchaseDate field. Name the field </w:t>
                </w:r>
                <w:r>
                  <w:rPr>
                    <w:sz w:val="18"/>
                    <w:color w:val="0070C0"/>
                    <w:b/>
                  </w:rPr>
                  <w:rFonts w:ascii="Tahoma"/>
                  <w:t xml:space="preserve">TotalApps</w:t>
                </w:r>
                <w:r>
                  <w:rPr>
                    <w:sz w:val="18"/>
                  </w:rPr>
                  <w:rFonts w:ascii="Tahoma"/>
                  <w:t xml:space="preserve"> and then change the label to </w:t>
                </w:r>
                <w:r>
                  <w:rPr>
                    <w:sz w:val="18"/>
                    <w:color w:val="0070C0"/>
                    <w:b/>
                  </w:rPr>
                  <w:rFonts w:ascii="Tahoma"/>
                  <w:t xml:space="preserve">Total Apps</w:t>
                </w:r>
                <w:r>
                  <w:rPr>
                    <w:sz w:val="18"/>
                  </w:rPr>
                  <w:rFonts w:ascii="Tahoma"/>
                  <w:t xml:space="preserve">. Save and close the subform.</w:t>
                </w:r>
              </w:p>
              <w:p>
                <w:r>
                  <w:rPr>
                    <w:sz w:val="18"/>
                  </w:rPr>
                  <w:rFonts w:ascii="Tahoma"/>
                  <w:t xml:space="preserve">Hint: The function is </w:t>
                </w:r>
                <w:r>
                  <w:rPr>
                    <w:sz w:val="18"/>
                    <w:color w:val="0070C0"/>
                    <w:b/>
                  </w:rPr>
                  <w:rFonts w:ascii="Tahoma"/>
                  <w:t xml:space="preserve">=Count([PurchaseDate])</w:t>
                </w:r>
                <w:r>
                  <w:rPr>
                    <w:sz w:val="18"/>
                  </w:rPr>
                  <w:rFonts w:ascii="Tahoma"/>
                  <w:t xml:space="preserve">.</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5</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lastRenderedPageBreak/>
                  <w:t>9</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Insert a new page to the tab control, and then call it </w:t>
                </w:r>
                <w:r>
                  <w:rPr>
                    <w:sz w:val="18"/>
                    <w:color w:val="0070C0"/>
                    <w:b/>
                  </w:rPr>
                  <w:rFonts w:ascii="Tahoma"/>
                  <w:t xml:space="preserve">Author Summary</w:t>
                </w:r>
                <w:r>
                  <w:rPr>
                    <w:sz w:val="18"/>
                  </w:rPr>
                  <w:rFonts w:ascii="Tahoma"/>
                  <w:t xml:space="preserve">. Insert a new field with the TotalRoyalty calculated field on the page. Name the field </w:t>
                </w:r>
                <w:r>
                  <w:rPr>
                    <w:sz w:val="18"/>
                    <w:color w:val="0070C0"/>
                    <w:b/>
                  </w:rPr>
                  <w:rFonts w:ascii="Tahoma"/>
                  <w:t xml:space="preserve">TotalRoyalty</w:t>
                </w:r>
                <w:r>
                  <w:rPr>
                    <w:sz w:val="18"/>
                  </w:rPr>
                  <w:rFonts w:ascii="Tahoma"/>
                  <w:t xml:space="preserve"> and then change the label to </w:t>
                </w:r>
                <w:r>
                  <w:rPr>
                    <w:sz w:val="18"/>
                    <w:color w:val="0070C0"/>
                    <w:b/>
                  </w:rPr>
                  <w:rFonts w:ascii="Tahoma"/>
                  <w:t xml:space="preserve">Total Royalty</w:t>
                </w:r>
                <w:r>
                  <w:rPr>
                    <w:sz w:val="18"/>
                  </w:rPr>
                  <w:rFonts w:ascii="Tahoma"/>
                  <w:t xml:space="preserve">. Format the field as Currency.</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5</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10</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Insert a new field on the Author Summary page of the tab control that calculates the number of TotalApps. Name the field </w:t>
                </w:r>
                <w:r>
                  <w:rPr>
                    <w:sz w:val="18"/>
                    <w:color w:val="0070C0"/>
                    <w:b/>
                  </w:rPr>
                  <w:rFonts w:ascii="Tahoma"/>
                  <w:t xml:space="preserve">TotalApps</w:t>
                </w:r>
                <w:r>
                  <w:rPr>
                    <w:sz w:val="18"/>
                  </w:rPr>
                  <w:rFonts w:ascii="Tahoma"/>
                  <w:t xml:space="preserve"> and then change the label to </w:t>
                </w:r>
                <w:r>
                  <w:rPr>
                    <w:sz w:val="18"/>
                    <w:color w:val="0070C0"/>
                    <w:b/>
                  </w:rPr>
                  <w:rFonts w:ascii="Tahoma"/>
                  <w:t xml:space="preserve">Total Apps</w:t>
                </w:r>
                <w:r>
                  <w:rPr>
                    <w:sz w:val="18"/>
                  </w:rPr>
                  <w:rFonts w:ascii="Tahoma"/>
                  <w:t xml:space="preserve">. Align the two field labels on the page left and the two text boxes right. Move all four fields to the top-left corner of the page.</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5</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Lock frmAuthorAppSubform, lock frmAuthorPurchaseSubform, and lock the fields Total Royalty and Total Apps.</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4</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Add a button below the tab control to close the form. Display the text </w:t>
                </w:r>
                <w:r>
                  <w:rPr>
                    <w:sz w:val="18"/>
                    <w:color w:val="0070C0"/>
                    <w:b/>
                  </w:rPr>
                  <w:rFonts w:ascii="Tahoma"/>
                  <w:t xml:space="preserve">Close Form</w:t>
                </w:r>
                <w:r>
                  <w:rPr>
                    <w:sz w:val="18"/>
                  </w:rPr>
                  <w:rFonts w:ascii="Tahoma"/>
                  <w:t xml:space="preserve"> on the button and then name the button </w:t>
                </w:r>
                <w:r>
                  <w:rPr>
                    <w:sz w:val="18"/>
                    <w:color w:val="0070C0"/>
                    <w:b/>
                  </w:rPr>
                  <w:rFonts w:ascii="Tahoma"/>
                  <w:t xml:space="preserve">cmdCloseForm</w:t>
                </w:r>
                <w:r>
                  <w:rPr>
                    <w:sz w:val="18"/>
                  </w:rPr>
                  <w:rFonts w:ascii="Tahoma"/>
                  <w:t xml:space="preserve">. Line the top-left corner of the button up with the 3.5” vertical grid line and the 1” horizontal grid line.</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3</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Add a button to the right of the Close Form button to open frmFindAppSales. Display the text </w:t>
                </w:r>
                <w:r>
                  <w:rPr>
                    <w:sz w:val="18"/>
                    <w:color w:val="0070C0"/>
                    <w:b/>
                  </w:rPr>
                  <w:rFonts w:ascii="Tahoma"/>
                  <w:t xml:space="preserve">Find App Sales</w:t>
                </w:r>
                <w:r>
                  <w:rPr>
                    <w:sz w:val="18"/>
                  </w:rPr>
                  <w:rFonts w:ascii="Tahoma"/>
                  <w:t xml:space="preserve"> on the button and then name the button </w:t>
                </w:r>
                <w:r>
                  <w:rPr>
                    <w:sz w:val="18"/>
                    <w:color w:val="0070C0"/>
                    <w:b/>
                  </w:rPr>
                  <w:rFonts w:ascii="Tahoma"/>
                  <w:t xml:space="preserve">cmdFindAppSales</w:t>
                </w:r>
                <w:r>
                  <w:rPr>
                    <w:sz w:val="18"/>
                  </w:rPr>
                  <w:rFonts w:ascii="Tahoma"/>
                  <w:t xml:space="preserve">. Align both buttons by their top edge, and then size them to the widest button.</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3</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Change the background color of the header to Aqua, Accent 5, Lighter 40%. Save and close the form.</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3</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15</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Close the database and submit the database as directed.</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b/>
                    <w:bCs/>
                    <w:sz w:val="18"/>
                    <w:szCs w:val="18"/>
                  </w:rPr>
                </w:pPr>
                <w:r>
                  <w:rPr>
                    <w:sz w:val="18"/>
                    <w:b/>
                  </w:rPr>
                  <w:rFonts w:ascii="Tahoma"/>
                  <w:t>50</w:t>
                </w:r>
              </w:p>
            </w:tc>
          </w:tr>
        </w:tbl>
      </w:sdtContent>
    </w:sdt>
    <w:p w:rsidRPr="009D1D49" w:rsidR="00DA5AAC" w:rsidP="007E7F78" w:rsidRDefault="007E7F78">
      <w:pPr>
        <w:pStyle w:val="PlainText"/>
        <w:tabs>
          <w:tab w:val="left" w:pos="8970"/>
        </w:tabs>
        <w:rPr>
          <w:rFonts w:ascii="Tahoma" w:hAnsi="Tahoma" w:cs="Tahoma"/>
          <w:sz w:val="22"/>
          <w:szCs w:val="22"/>
        </w:rPr>
      </w:pPr>
      <w:r>
        <w:rPr>
          <w:rFonts w:ascii="Tahoma" w:hAnsi="Tahoma" w:cs="Tahoma"/>
          <w:sz w:val="22"/>
          <w:szCs w:val="22"/>
        </w:rPr>
        <w:tab/>
      </w:r>
    </w:p>
    <w:sectPr w:rsidRPr="009D1D49" w:rsidR="00DA5AAC"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778" w:rsidRDefault="00121778" w:rsidP="00DA5AAC">
      <w:pPr>
        <w:pStyle w:val="Title"/>
      </w:pPr>
      <w:r>
        <w:separator/>
      </w:r>
    </w:p>
  </w:endnote>
  <w:endnote w:type="continuationSeparator" w:id="0">
    <w:p w:rsidR="00121778" w:rsidRDefault="00121778"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08/01/2014</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651697">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A_WS09_YOV2_H1</w:t>
    </w:r>
    <w:r w:rsidRPr="00137B5F">
      <w:rPr>
        <w:rStyle w:val="PageNumber"/>
        <w:rFonts w:ascii="Arial" w:hAnsi="Arial"/>
        <w:sz w:val="18"/>
      </w:rPr>
      <w:t>_Instructions.docx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778" w:rsidRDefault="00121778" w:rsidP="00DA5AAC">
      <w:pPr>
        <w:pStyle w:val="Title"/>
      </w:pPr>
      <w:r>
        <w:separator/>
      </w:r>
    </w:p>
  </w:footnote>
  <w:footnote w:type="continuationSeparator" w:id="0">
    <w:p w:rsidR="00121778" w:rsidRDefault="00121778"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Default="00121778" w:rsidP="009F4ED1">
    <w:pPr>
      <w:pStyle w:val="Header"/>
      <w:tabs>
        <w:tab w:val="clear" w:pos="4320"/>
        <w:tab w:val="clear" w:pos="8640"/>
        <w:tab w:val="right" w:pos="10080"/>
      </w:tabs>
      <w:spacing w:before="120"/>
      <w:rPr>
        <w:sz w:val="16"/>
      </w:rPr>
    </w:pPr>
    <w:r>
      <w:rPr>
        <w:rFonts w:ascii="Tahoma" w:hAnsi="Tahoma"/>
        <w:noProof/>
        <w:sz w:val="16"/>
      </w:rPr>
      <w:pict>
        <v:shapetype id="_x0000_t32" coordsize="21600,21600" o:spt="32" o:oned="t" path="m,l21600,21600e" filled="f">
          <v:path arrowok="t" fillok="f" o:connecttype="none"/>
          <o:lock v:ext="edit" shapetype="t"/>
        </v:shapetype>
        <v:shape id="_x0000_s2049" type="#_x0000_t32" style="position:absolute;margin-left:0;margin-top:16.5pt;width:7in;height:0;z-index:251658240" o:connectortype="straight"/>
      </w:pict>
    </w:r>
    <w:r w:rsidR="00A02761">
      <w:rPr>
        <w:rFonts w:ascii="Tahoma" w:hAnsi="Tahoma"/>
        <w:noProof/>
        <w:sz w:val="16"/>
      </w:rPr>
      <w:t>Office 20</w:t>
    </w:r>
    <w:r w:rsidR="000947F6">
      <w:rPr>
        <w:rFonts w:ascii="Tahoma" w:hAnsi="Tahoma"/>
        <w:noProof/>
        <w:sz w:val="16"/>
      </w:rPr>
      <w:t>1</w:t>
    </w:r>
    <w:r w:rsidR="00790CEE">
      <w:rPr>
        <w:rFonts w:ascii="Tahoma" w:hAnsi="Tahoma"/>
        <w:noProof/>
        <w:sz w:val="16"/>
      </w:rPr>
      <w:t>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Your Office - Access Workshop 9: Homework Project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8401B"/>
    <w:rsid w:val="000947F6"/>
    <w:rsid w:val="000A1A1D"/>
    <w:rsid w:val="000A40DA"/>
    <w:rsid w:val="000A57B5"/>
    <w:rsid w:val="000B17EC"/>
    <w:rsid w:val="000B31F8"/>
    <w:rsid w:val="000C01EA"/>
    <w:rsid w:val="000C343E"/>
    <w:rsid w:val="000D3E52"/>
    <w:rsid w:val="000E377F"/>
    <w:rsid w:val="000E405A"/>
    <w:rsid w:val="001173AE"/>
    <w:rsid w:val="00121778"/>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51697"/>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0CEE"/>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045BF"/>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B05B2"/>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7504"/>
    <w:rsid w:val="00D442A8"/>
    <w:rsid w:val="00D51528"/>
    <w:rsid w:val="00D516A6"/>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673DF"/>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275F"/>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DA3180EF-1953-4B6D-ACFC-DA57C93C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253C6"/>
    <w:rsid w:val="00072690"/>
    <w:rsid w:val="00077930"/>
    <w:rsid w:val="0008461F"/>
    <w:rsid w:val="000F6BD6"/>
    <w:rsid w:val="00180393"/>
    <w:rsid w:val="002335C6"/>
    <w:rsid w:val="002912F5"/>
    <w:rsid w:val="002A43B7"/>
    <w:rsid w:val="00353EC1"/>
    <w:rsid w:val="003E3311"/>
    <w:rsid w:val="003E76AA"/>
    <w:rsid w:val="00425776"/>
    <w:rsid w:val="00554048"/>
    <w:rsid w:val="00590205"/>
    <w:rsid w:val="005B1A4C"/>
    <w:rsid w:val="006132B1"/>
    <w:rsid w:val="006C7F45"/>
    <w:rsid w:val="00771F3C"/>
    <w:rsid w:val="0078674B"/>
    <w:rsid w:val="008602B3"/>
    <w:rsid w:val="00A37E5D"/>
    <w:rsid w:val="00A53278"/>
    <w:rsid w:val="00A65291"/>
    <w:rsid w:val="00A93242"/>
    <w:rsid w:val="00BE0817"/>
    <w:rsid w:val="00C24037"/>
    <w:rsid w:val="00C25DA9"/>
    <w:rsid w:val="00C84754"/>
    <w:rsid w:val="00C8768B"/>
    <w:rsid w:val="00DD1F4E"/>
    <w:rsid w:val="00E37700"/>
    <w:rsid w:val="00E41735"/>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A6307929-1385-4B50-BD99-0027B687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127</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Manas Hemrajani</cp:lastModifiedBy>
  <cp:revision>47</cp:revision>
  <cp:lastPrinted>2001-10-24T11:02:00Z</cp:lastPrinted>
  <dcterms:created xsi:type="dcterms:W3CDTF">2009-10-05T13:56:00Z</dcterms:created>
  <dcterms:modified xsi:type="dcterms:W3CDTF">2014-09-20T06:10:00Z</dcterms:modified>
</cp:coreProperties>
</file>