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D0" w:rsidRPr="00B441D0" w:rsidRDefault="00B441D0" w:rsidP="00B441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</w:pPr>
      <w:r w:rsidRPr="00B441D0"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  <w:t>Brief Exercise 16-8</w:t>
      </w:r>
    </w:p>
    <w:p w:rsidR="00B441D0" w:rsidRPr="00B441D0" w:rsidRDefault="00B441D0" w:rsidP="00B441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D0">
        <w:rPr>
          <w:rFonts w:ascii="Times New Roman" w:eastAsia="Times New Roman" w:hAnsi="Times New Roman" w:cs="Times New Roman"/>
          <w:sz w:val="24"/>
          <w:szCs w:val="24"/>
        </w:rPr>
        <w:t>In March, Stinson Company completes Jobs 10 and 11. Job 10 cost $28,880 and Job 11 $37,220. On March 31, Job 10 is sold to the customer for $52,380 in cash.</w:t>
      </w:r>
      <w:r w:rsidRPr="00B441D0">
        <w:rPr>
          <w:rFonts w:ascii="Times New Roman" w:eastAsia="Times New Roman" w:hAnsi="Times New Roman" w:cs="Times New Roman"/>
          <w:sz w:val="24"/>
          <w:szCs w:val="24"/>
        </w:rPr>
        <w:br/>
      </w:r>
      <w:r w:rsidRPr="00B441D0">
        <w:rPr>
          <w:rFonts w:ascii="Times New Roman" w:eastAsia="Times New Roman" w:hAnsi="Times New Roman" w:cs="Times New Roman"/>
          <w:sz w:val="24"/>
          <w:szCs w:val="24"/>
        </w:rPr>
        <w:br/>
        <w:t>Journalize the entries for the completion of the two jobs and the sale of Job 10. </w:t>
      </w:r>
      <w:r w:rsidRPr="00B441D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(Credit account titles are automatically indented when amount is entered. 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9"/>
        <w:gridCol w:w="219"/>
        <w:gridCol w:w="3826"/>
        <w:gridCol w:w="1450"/>
        <w:gridCol w:w="1320"/>
      </w:tblGrid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9" name="Picture 3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typeahead_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0" type="#_x0000_t75" style="width:60.75pt;height:18pt" o:ole="">
                  <v:imagedata r:id="rId6" o:title=""/>
                </v:shape>
                <w:control r:id="rId7" w:name="DefaultOcxName" w:shapeid="_x0000_i124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8" name="Picture 3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6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9" type="#_x0000_t75" style="width:60.75pt;height:18pt" o:ole="">
                  <v:imagedata r:id="rId6" o:title=""/>
                </v:shape>
                <w:control r:id="rId8" w:name="DefaultOcxName1" w:shapeid="_x0000_i123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7" name="Picture 3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6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8" type="#_x0000_t75" style="width:60.75pt;height:18pt" o:ole="">
                  <v:imagedata r:id="rId6" o:title=""/>
                </v:shape>
                <w:control r:id="rId9" w:name="DefaultOcxName2" w:shapeid="_x0000_i1238"/>
              </w:object>
            </w: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6" name="Picture 3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typeahead_6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7" type="#_x0000_t75" style="width:60.75pt;height:18pt" o:ole="">
                  <v:imagedata r:id="rId6" o:title=""/>
                </v:shape>
                <w:control r:id="rId10" w:name="DefaultOcxName3" w:shapeid="_x0000_i123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6" type="#_x0000_t75" style="width:60.75pt;height:18pt" o:ole="">
                  <v:imagedata r:id="rId6" o:title=""/>
                </v:shape>
                <w:control r:id="rId11" w:name="DefaultOcxName4" w:shapeid="_x0000_i123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7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5" type="#_x0000_t75" style="width:60.75pt;height:18pt" o:ole="">
                  <v:imagedata r:id="rId6" o:title=""/>
                </v:shape>
                <w:control r:id="rId12" w:name="DefaultOcxName5" w:shapeid="_x0000_i1235"/>
              </w:object>
            </w: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the completion of the two jobs)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typeahead_7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4" type="#_x0000_t75" style="width:60.75pt;height:18pt" o:ole="">
                  <v:imagedata r:id="rId6" o:title=""/>
                </v:shape>
                <w:control r:id="rId13" w:name="DefaultOcxName6" w:shapeid="_x0000_i123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7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3" type="#_x0000_t75" style="width:60.75pt;height:18pt" o:ole="">
                  <v:imagedata r:id="rId6" o:title=""/>
                </v:shape>
                <w:control r:id="rId14" w:name="DefaultOcxName7" w:shapeid="_x0000_i123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8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2" type="#_x0000_t75" style="width:60.75pt;height:18pt" o:ole="">
                  <v:imagedata r:id="rId6" o:title=""/>
                </v:shape>
                <w:control r:id="rId15" w:name="DefaultOcxName8" w:shapeid="_x0000_i1232"/>
              </w:object>
            </w: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typeahead_8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1" type="#_x0000_t75" style="width:60.75pt;height:18pt" o:ole="">
                  <v:imagedata r:id="rId6" o:title=""/>
                </v:shape>
                <w:control r:id="rId16" w:name="DefaultOcxName9" w:shapeid="_x0000_i123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8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0" type="#_x0000_t75" style="width:60.75pt;height:18pt" o:ole="">
                  <v:imagedata r:id="rId6" o:title=""/>
                </v:shape>
                <w:control r:id="rId17" w:name="DefaultOcxName10" w:shapeid="_x0000_i123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8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9" type="#_x0000_t75" style="width:60.75pt;height:18pt" o:ole="">
                  <v:imagedata r:id="rId6" o:title=""/>
                </v:shape>
                <w:control r:id="rId18" w:name="DefaultOcxName11" w:shapeid="_x0000_i1229"/>
              </w:object>
            </w: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the sale Job 10)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typeahead_9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8" type="#_x0000_t75" style="width:60.75pt;height:18pt" o:ole="">
                  <v:imagedata r:id="rId6" o:title=""/>
                </v:shape>
                <w:control r:id="rId19" w:name="DefaultOcxName12" w:shapeid="_x0000_i122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9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7" type="#_x0000_t75" style="width:60.75pt;height:18pt" o:ole="">
                  <v:imagedata r:id="rId6" o:title=""/>
                </v:shape>
                <w:control r:id="rId20" w:name="DefaultOcxName13" w:shapeid="_x0000_i122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9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6" type="#_x0000_t75" style="width:60.75pt;height:18pt" o:ole="">
                  <v:imagedata r:id="rId6" o:title=""/>
                </v:shape>
                <w:control r:id="rId21" w:name="DefaultOcxName14" w:shapeid="_x0000_i1226"/>
              </w:object>
            </w: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typeahead_9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5" type="#_x0000_t75" style="width:60.75pt;height:18pt" o:ole="">
                  <v:imagedata r:id="rId6" o:title=""/>
                </v:shape>
                <w:control r:id="rId22" w:name="DefaultOcxName15" w:shapeid="_x0000_i122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9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4" type="#_x0000_t75" style="width:60.75pt;height:18pt" o:ole="">
                  <v:imagedata r:id="rId6" o:title=""/>
                </v:shape>
                <w:control r:id="rId23" w:name="DefaultOcxName16" w:shapeid="_x0000_i122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7093_0_19475487180959528_accountingtextentry_1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1D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3" type="#_x0000_t75" style="width:60.75pt;height:18pt" o:ole="">
                  <v:imagedata r:id="rId6" o:title=""/>
                </v:shape>
                <w:control r:id="rId24" w:name="DefaultOcxName17" w:shapeid="_x0000_i1223"/>
              </w:object>
            </w:r>
          </w:p>
        </w:tc>
      </w:tr>
      <w:tr w:rsidR="00B441D0" w:rsidRPr="00B441D0" w:rsidTr="00B441D0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the cost of the job sold)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B441D0" w:rsidRPr="00B441D0" w:rsidTr="00B44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441D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41D0" w:rsidRPr="00B441D0" w:rsidRDefault="00B441D0" w:rsidP="00B441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F414FC" w:rsidRDefault="00F414FC" w:rsidP="00B441D0">
      <w:pPr>
        <w:spacing w:after="240" w:line="240" w:lineRule="auto"/>
      </w:pPr>
    </w:p>
    <w:p w:rsidR="00B441D0" w:rsidRDefault="00B441D0" w:rsidP="00B441D0">
      <w:pPr>
        <w:spacing w:after="240" w:line="240" w:lineRule="auto"/>
      </w:pPr>
    </w:p>
    <w:p w:rsidR="00B441D0" w:rsidRDefault="00B441D0" w:rsidP="00B441D0">
      <w:pPr>
        <w:spacing w:after="240" w:line="240" w:lineRule="auto"/>
      </w:pPr>
      <w:r>
        <w:t xml:space="preserve">List </w:t>
      </w:r>
      <w:proofErr w:type="gramStart"/>
      <w:r>
        <w:t>Of</w:t>
      </w:r>
      <w:proofErr w:type="gramEnd"/>
      <w:r>
        <w:t xml:space="preserve"> Accounts: </w:t>
      </w:r>
    </w:p>
    <w:p w:rsidR="00B441D0" w:rsidRPr="00F414FC" w:rsidRDefault="00B441D0" w:rsidP="00B441D0">
      <w:pPr>
        <w:spacing w:after="240" w:line="240" w:lineRule="auto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Accounts Payable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Accounts Receivable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Accumulated Depreciation-Buildings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Accumulated Depreciation-Equipment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Cash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Cost of Completed Service Contracts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Cost of Goods Sold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Depreciation Expense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Employer Fringe Benefits Payable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Employer Payroll Taxes Payable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Factory Labor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Factory Wages Payable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Finished Goods Inventory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Manufacturing Overhead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Operating Overhead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Prepaid Property Taxes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Raw Materials Inventory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Salaries and Wages Expense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Salaries and Wages Payable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Sales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Service Contracts in Process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Supplies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Utilities Payable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Work in Process Inventory</w:t>
      </w:r>
      <w:bookmarkStart w:id="0" w:name="_GoBack"/>
      <w:bookmarkEnd w:id="0"/>
    </w:p>
    <w:sectPr w:rsidR="00B441D0" w:rsidRPr="00F4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F7"/>
    <w:rsid w:val="00AD3EF7"/>
    <w:rsid w:val="00B441D0"/>
    <w:rsid w:val="00C74328"/>
    <w:rsid w:val="00F414FC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4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3EF7"/>
  </w:style>
  <w:style w:type="paragraph" w:styleId="BalloonText">
    <w:name w:val="Balloon Text"/>
    <w:basedOn w:val="Normal"/>
    <w:link w:val="BalloonTextChar"/>
    <w:uiPriority w:val="99"/>
    <w:semiHidden/>
    <w:unhideWhenUsed/>
    <w:rsid w:val="00A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F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C4FF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4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3EF7"/>
  </w:style>
  <w:style w:type="paragraph" w:styleId="BalloonText">
    <w:name w:val="Balloon Text"/>
    <w:basedOn w:val="Normal"/>
    <w:link w:val="BalloonTextChar"/>
    <w:uiPriority w:val="99"/>
    <w:semiHidden/>
    <w:unhideWhenUsed/>
    <w:rsid w:val="00A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F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C4FF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4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2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6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0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5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5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85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9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6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08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2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71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80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7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3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6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20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2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6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40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2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5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2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5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3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4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54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83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25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00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4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78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22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2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4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40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2</cp:revision>
  <dcterms:created xsi:type="dcterms:W3CDTF">2016-08-22T18:42:00Z</dcterms:created>
  <dcterms:modified xsi:type="dcterms:W3CDTF">2016-08-22T18:42:00Z</dcterms:modified>
</cp:coreProperties>
</file>