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CD434" w14:textId="77777777" w:rsidR="00B153F9" w:rsidRPr="00431601" w:rsidRDefault="00B153F9" w:rsidP="00BB1DCE">
      <w:pPr>
        <w:pStyle w:val="CHN"/>
        <w:ind w:firstLine="0"/>
        <w:rPr>
          <w:noProof w:val="0"/>
        </w:rPr>
      </w:pPr>
      <w:bookmarkStart w:id="0" w:name="_GoBack"/>
      <w:bookmarkEnd w:id="0"/>
      <w:r w:rsidRPr="00431601">
        <w:rPr>
          <w:noProof w:val="0"/>
        </w:rPr>
        <w:t>L</w:t>
      </w:r>
      <w:r w:rsidR="00A92ADE" w:rsidRPr="00431601">
        <w:rPr>
          <w:noProof w:val="0"/>
        </w:rPr>
        <w:t>ab</w:t>
      </w:r>
      <w:r w:rsidRPr="00431601">
        <w:rPr>
          <w:noProof w:val="0"/>
        </w:rPr>
        <w:t xml:space="preserve"> </w:t>
      </w:r>
      <w:r w:rsidR="00D2013C" w:rsidRPr="00431601">
        <w:rPr>
          <w:noProof w:val="0"/>
        </w:rPr>
        <w:t>3</w:t>
      </w:r>
    </w:p>
    <w:p w14:paraId="01759EB2" w14:textId="77777777" w:rsidR="00AE074E" w:rsidRPr="00431601" w:rsidRDefault="002005DC" w:rsidP="00BB1DCE">
      <w:pPr>
        <w:pStyle w:val="CHT"/>
        <w:ind w:firstLine="0"/>
        <w:rPr>
          <w:noProof w:val="0"/>
        </w:rPr>
      </w:pPr>
      <w:r w:rsidRPr="00431601">
        <w:rPr>
          <w:noProof w:val="0"/>
        </w:rPr>
        <w:t xml:space="preserve">Configuring </w:t>
      </w:r>
      <w:r w:rsidR="00D2013C" w:rsidRPr="00431601">
        <w:rPr>
          <w:noProof w:val="0"/>
        </w:rPr>
        <w:t>Local Storage</w:t>
      </w:r>
    </w:p>
    <w:p w14:paraId="1855B0F0" w14:textId="77777777" w:rsidR="00460C10" w:rsidRPr="00431601" w:rsidRDefault="00460C10" w:rsidP="00460C10">
      <w:pPr>
        <w:pStyle w:val="COP"/>
        <w:pBdr>
          <w:bottom w:val="dashed" w:sz="18" w:space="0" w:color="808080"/>
        </w:pBdr>
      </w:pPr>
      <w:r w:rsidRPr="00431601">
        <w:rPr>
          <w:caps/>
        </w:rPr>
        <w:t>This lab contains the following exercises and activities:</w:t>
      </w:r>
    </w:p>
    <w:tbl>
      <w:tblPr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64"/>
        <w:gridCol w:w="7106"/>
      </w:tblGrid>
      <w:tr w:rsidR="00460C10" w:rsidRPr="00431601" w14:paraId="20C6770A" w14:textId="77777777">
        <w:tc>
          <w:tcPr>
            <w:tcW w:w="1764" w:type="dxa"/>
            <w:shd w:val="clear" w:color="auto" w:fill="auto"/>
          </w:tcPr>
          <w:p w14:paraId="2A71A95A" w14:textId="77777777" w:rsidR="00460C10" w:rsidRPr="00431601" w:rsidRDefault="00F52A31" w:rsidP="00460C10">
            <w:pPr>
              <w:pStyle w:val="COPLH"/>
              <w:rPr>
                <w:noProof w:val="0"/>
              </w:rPr>
            </w:pPr>
            <w:r w:rsidRPr="00431601">
              <w:rPr>
                <w:noProof w:val="0"/>
              </w:rPr>
              <w:t xml:space="preserve">Exercise </w:t>
            </w:r>
            <w:r w:rsidR="00D2013C" w:rsidRPr="00431601">
              <w:rPr>
                <w:noProof w:val="0"/>
              </w:rPr>
              <w:t>3</w:t>
            </w:r>
            <w:r w:rsidR="00460C10" w:rsidRPr="00431601">
              <w:rPr>
                <w:noProof w:val="0"/>
              </w:rPr>
              <w:t>.1</w:t>
            </w:r>
          </w:p>
          <w:p w14:paraId="657AAF95" w14:textId="77777777" w:rsidR="00460C10" w:rsidRPr="00431601" w:rsidRDefault="00D2013C" w:rsidP="00460C10">
            <w:pPr>
              <w:pStyle w:val="COPLH"/>
              <w:rPr>
                <w:noProof w:val="0"/>
              </w:rPr>
            </w:pPr>
            <w:r w:rsidRPr="00431601">
              <w:rPr>
                <w:noProof w:val="0"/>
              </w:rPr>
              <w:t>Exercise 3</w:t>
            </w:r>
            <w:r w:rsidR="00460C10" w:rsidRPr="00431601">
              <w:rPr>
                <w:noProof w:val="0"/>
              </w:rPr>
              <w:t>.2</w:t>
            </w:r>
          </w:p>
          <w:p w14:paraId="2EAECD12" w14:textId="77777777" w:rsidR="00460C10" w:rsidRPr="00431601" w:rsidRDefault="00D2013C" w:rsidP="00460C10">
            <w:pPr>
              <w:pStyle w:val="COPLH"/>
              <w:rPr>
                <w:noProof w:val="0"/>
              </w:rPr>
            </w:pPr>
            <w:r w:rsidRPr="00431601">
              <w:rPr>
                <w:noProof w:val="0"/>
              </w:rPr>
              <w:t>Exercise 3</w:t>
            </w:r>
            <w:r w:rsidR="00460C10" w:rsidRPr="00431601">
              <w:rPr>
                <w:noProof w:val="0"/>
              </w:rPr>
              <w:t>.3</w:t>
            </w:r>
          </w:p>
          <w:p w14:paraId="02FDF6EC" w14:textId="77777777" w:rsidR="00460C10" w:rsidRPr="00431601" w:rsidRDefault="00460C10" w:rsidP="00460C10">
            <w:pPr>
              <w:pStyle w:val="COPLH"/>
              <w:rPr>
                <w:bCs/>
                <w:noProof w:val="0"/>
              </w:rPr>
            </w:pPr>
            <w:r w:rsidRPr="00431601">
              <w:rPr>
                <w:bCs/>
                <w:noProof w:val="0"/>
              </w:rPr>
              <w:t>Lab Challenge</w:t>
            </w:r>
          </w:p>
        </w:tc>
        <w:tc>
          <w:tcPr>
            <w:tcW w:w="7106" w:type="dxa"/>
            <w:shd w:val="clear" w:color="auto" w:fill="auto"/>
          </w:tcPr>
          <w:p w14:paraId="63F664DE" w14:textId="77777777" w:rsidR="00460C10" w:rsidRPr="00431601" w:rsidRDefault="00822CFA" w:rsidP="00460C10">
            <w:pPr>
              <w:pStyle w:val="COPL"/>
              <w:rPr>
                <w:noProof w:val="0"/>
              </w:rPr>
            </w:pPr>
            <w:r w:rsidRPr="00431601">
              <w:rPr>
                <w:noProof w:val="0"/>
              </w:rPr>
              <w:t>Initializing Disks</w:t>
            </w:r>
          </w:p>
          <w:p w14:paraId="7E888E23" w14:textId="77777777" w:rsidR="00460C10" w:rsidRPr="00431601" w:rsidRDefault="001C5F18" w:rsidP="00460C10">
            <w:pPr>
              <w:pStyle w:val="COPL"/>
              <w:rPr>
                <w:noProof w:val="0"/>
              </w:rPr>
            </w:pPr>
            <w:r w:rsidRPr="00431601">
              <w:rPr>
                <w:noProof w:val="0"/>
              </w:rPr>
              <w:t>Creating Simple Volume</w:t>
            </w:r>
            <w:r w:rsidR="00F52345" w:rsidRPr="00431601">
              <w:rPr>
                <w:noProof w:val="0"/>
              </w:rPr>
              <w:t>s</w:t>
            </w:r>
          </w:p>
          <w:p w14:paraId="57C1BE5D" w14:textId="77777777" w:rsidR="00460C10" w:rsidRPr="00431601" w:rsidRDefault="00F52345" w:rsidP="00460C10">
            <w:pPr>
              <w:pStyle w:val="COPL"/>
              <w:rPr>
                <w:noProof w:val="0"/>
              </w:rPr>
            </w:pPr>
            <w:r w:rsidRPr="00431601">
              <w:rPr>
                <w:noProof w:val="0"/>
              </w:rPr>
              <w:t>Creating a Storage Pool</w:t>
            </w:r>
            <w:r w:rsidR="00460C10" w:rsidRPr="00431601">
              <w:rPr>
                <w:noProof w:val="0"/>
              </w:rPr>
              <w:t xml:space="preserve"> </w:t>
            </w:r>
          </w:p>
          <w:p w14:paraId="3EB0D41F" w14:textId="77777777" w:rsidR="00460C10" w:rsidRPr="00431601" w:rsidRDefault="00F52345" w:rsidP="00F52345">
            <w:pPr>
              <w:pStyle w:val="COPL"/>
              <w:rPr>
                <w:noProof w:val="0"/>
              </w:rPr>
            </w:pPr>
            <w:r w:rsidRPr="00431601">
              <w:rPr>
                <w:noProof w:val="0"/>
              </w:rPr>
              <w:t>Removing Storage Components</w:t>
            </w:r>
          </w:p>
        </w:tc>
      </w:tr>
    </w:tbl>
    <w:p w14:paraId="78D182EF" w14:textId="77777777" w:rsidR="00460C10" w:rsidRPr="00431601" w:rsidRDefault="00460C10" w:rsidP="00460C10">
      <w:pPr>
        <w:pStyle w:val="H1"/>
        <w:rPr>
          <w:noProof w:val="0"/>
        </w:rPr>
      </w:pPr>
      <w:r w:rsidRPr="00431601">
        <w:rPr>
          <w:noProof w:val="0"/>
        </w:rPr>
        <w:t>BEFORE YOU BEGIN</w:t>
      </w:r>
    </w:p>
    <w:p w14:paraId="189915E5" w14:textId="77777777" w:rsidR="006E6B12" w:rsidRPr="00431601" w:rsidRDefault="00072204" w:rsidP="006E6B12">
      <w:pPr>
        <w:pStyle w:val="TXTIND0"/>
        <w:rPr>
          <w:noProof w:val="0"/>
        </w:rPr>
      </w:pPr>
      <w:r w:rsidRPr="00431601">
        <w:rPr>
          <w:noProof w:val="0"/>
        </w:rPr>
        <w:t xml:space="preserve">The </w:t>
      </w:r>
      <w:r w:rsidR="00945B65" w:rsidRPr="00431601">
        <w:rPr>
          <w:noProof w:val="0"/>
        </w:rPr>
        <w:t xml:space="preserve">lab environment </w:t>
      </w:r>
      <w:r w:rsidRPr="00431601">
        <w:rPr>
          <w:noProof w:val="0"/>
        </w:rPr>
        <w:t xml:space="preserve">consists of </w:t>
      </w:r>
      <w:r w:rsidR="00F52A31" w:rsidRPr="00431601">
        <w:rPr>
          <w:noProof w:val="0"/>
        </w:rPr>
        <w:t xml:space="preserve">computers </w:t>
      </w:r>
      <w:r w:rsidRPr="00431601">
        <w:rPr>
          <w:noProof w:val="0"/>
        </w:rPr>
        <w:t>connected to a local area network</w:t>
      </w:r>
      <w:r w:rsidR="00945B65" w:rsidRPr="00431601">
        <w:rPr>
          <w:noProof w:val="0"/>
        </w:rPr>
        <w:t xml:space="preserve">, along with a server that functions as the domain controller for a domain called </w:t>
      </w:r>
      <w:r w:rsidR="00BD5562" w:rsidRPr="00431601">
        <w:rPr>
          <w:i/>
          <w:noProof w:val="0"/>
        </w:rPr>
        <w:t>adatum</w:t>
      </w:r>
      <w:r w:rsidR="003D7388" w:rsidRPr="00431601">
        <w:rPr>
          <w:i/>
          <w:noProof w:val="0"/>
        </w:rPr>
        <w:t>.com</w:t>
      </w:r>
      <w:r w:rsidR="003D7388" w:rsidRPr="00431601">
        <w:rPr>
          <w:noProof w:val="0"/>
        </w:rPr>
        <w:t xml:space="preserve">. </w:t>
      </w:r>
      <w:r w:rsidR="00A961E9" w:rsidRPr="00431601">
        <w:rPr>
          <w:noProof w:val="0"/>
        </w:rPr>
        <w:t>The computers required fo</w:t>
      </w:r>
      <w:r w:rsidR="006D172E" w:rsidRPr="00431601">
        <w:rPr>
          <w:noProof w:val="0"/>
        </w:rPr>
        <w:t xml:space="preserve">r this lab are listed in Table </w:t>
      </w:r>
      <w:r w:rsidR="00822CFA" w:rsidRPr="00431601">
        <w:rPr>
          <w:noProof w:val="0"/>
        </w:rPr>
        <w:t>3</w:t>
      </w:r>
      <w:r w:rsidR="00BA04C5" w:rsidRPr="00431601">
        <w:rPr>
          <w:noProof w:val="0"/>
        </w:rPr>
        <w:t>-</w:t>
      </w:r>
      <w:r w:rsidR="00A961E9" w:rsidRPr="00431601">
        <w:rPr>
          <w:noProof w:val="0"/>
        </w:rPr>
        <w:t>1.</w:t>
      </w:r>
    </w:p>
    <w:p w14:paraId="43E9AA76" w14:textId="77777777" w:rsidR="00FD1777" w:rsidRPr="00431601" w:rsidRDefault="00A961E9" w:rsidP="008B1960">
      <w:pPr>
        <w:pStyle w:val="FigureNumber"/>
      </w:pPr>
      <w:r w:rsidRPr="00431601">
        <w:t>Table</w:t>
      </w:r>
      <w:r w:rsidR="006D172E" w:rsidRPr="00431601">
        <w:t xml:space="preserve"> </w:t>
      </w:r>
      <w:r w:rsidR="00822CFA" w:rsidRPr="00431601">
        <w:t>3</w:t>
      </w:r>
      <w:r w:rsidR="00BA04C5" w:rsidRPr="00431601">
        <w:t>-</w:t>
      </w:r>
      <w:r w:rsidRPr="00431601">
        <w:t>1</w:t>
      </w:r>
    </w:p>
    <w:p w14:paraId="763D5A83" w14:textId="77777777" w:rsidR="00FD1777" w:rsidRPr="00431601" w:rsidRDefault="006D172E" w:rsidP="008B1960">
      <w:pPr>
        <w:pStyle w:val="FigureCaption"/>
      </w:pPr>
      <w:r w:rsidRPr="00431601">
        <w:t xml:space="preserve">Computers </w:t>
      </w:r>
      <w:r w:rsidR="005E1329" w:rsidRPr="00431601">
        <w:t xml:space="preserve">Required </w:t>
      </w:r>
      <w:r w:rsidRPr="00431601">
        <w:t xml:space="preserve">for Lab </w:t>
      </w:r>
      <w:r w:rsidR="00822CFA" w:rsidRPr="00431601">
        <w:t>3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2872"/>
        <w:gridCol w:w="2734"/>
      </w:tblGrid>
      <w:tr w:rsidR="00D9046C" w:rsidRPr="00431601" w14:paraId="5F650C37" w14:textId="77777777">
        <w:tc>
          <w:tcPr>
            <w:tcW w:w="2890" w:type="dxa"/>
          </w:tcPr>
          <w:p w14:paraId="2AC65824" w14:textId="77777777" w:rsidR="00FD1777" w:rsidRPr="00431601" w:rsidRDefault="00945B65">
            <w:pPr>
              <w:pStyle w:val="TCH"/>
            </w:pPr>
            <w:r w:rsidRPr="00431601">
              <w:t>Computer</w:t>
            </w:r>
          </w:p>
        </w:tc>
        <w:tc>
          <w:tcPr>
            <w:tcW w:w="2872" w:type="dxa"/>
          </w:tcPr>
          <w:p w14:paraId="16301CFF" w14:textId="77777777" w:rsidR="00FD1777" w:rsidRPr="00431601" w:rsidRDefault="00945B65">
            <w:pPr>
              <w:pStyle w:val="TCH"/>
            </w:pPr>
            <w:r w:rsidRPr="00431601">
              <w:t>Operating System</w:t>
            </w:r>
          </w:p>
        </w:tc>
        <w:tc>
          <w:tcPr>
            <w:tcW w:w="2734" w:type="dxa"/>
          </w:tcPr>
          <w:p w14:paraId="4ED513CA" w14:textId="77777777" w:rsidR="00945B65" w:rsidRPr="00431601" w:rsidRDefault="00945B65" w:rsidP="00945B65">
            <w:pPr>
              <w:pStyle w:val="TCH"/>
            </w:pPr>
            <w:r w:rsidRPr="00431601">
              <w:t>Computer Name</w:t>
            </w:r>
          </w:p>
        </w:tc>
      </w:tr>
      <w:tr w:rsidR="00D9046C" w:rsidRPr="00431601" w14:paraId="75329FC0" w14:textId="77777777">
        <w:tc>
          <w:tcPr>
            <w:tcW w:w="2890" w:type="dxa"/>
          </w:tcPr>
          <w:p w14:paraId="42928008" w14:textId="77777777" w:rsidR="00FD1777" w:rsidRPr="00431601" w:rsidRDefault="00BD5562" w:rsidP="00BD5562">
            <w:pPr>
              <w:pStyle w:val="TX"/>
            </w:pPr>
            <w:r w:rsidRPr="00431601">
              <w:t>Domain controller</w:t>
            </w:r>
          </w:p>
        </w:tc>
        <w:tc>
          <w:tcPr>
            <w:tcW w:w="2872" w:type="dxa"/>
          </w:tcPr>
          <w:p w14:paraId="09469BE2" w14:textId="77777777" w:rsidR="00FD1777" w:rsidRPr="00431601" w:rsidRDefault="00E64D74" w:rsidP="00BD5562">
            <w:pPr>
              <w:pStyle w:val="TX"/>
            </w:pPr>
            <w:r>
              <w:t>Windows Server 2012 R2</w:t>
            </w:r>
          </w:p>
        </w:tc>
        <w:tc>
          <w:tcPr>
            <w:tcW w:w="2734" w:type="dxa"/>
          </w:tcPr>
          <w:p w14:paraId="74D6F2EF" w14:textId="77777777" w:rsidR="00945B65" w:rsidRPr="00431601" w:rsidRDefault="00E64D74" w:rsidP="00BD5562">
            <w:pPr>
              <w:pStyle w:val="TX"/>
            </w:pPr>
            <w:r>
              <w:t>SERVERA</w:t>
            </w:r>
          </w:p>
        </w:tc>
      </w:tr>
      <w:tr w:rsidR="00822CFA" w:rsidRPr="00431601" w14:paraId="493F5031" w14:textId="77777777">
        <w:tc>
          <w:tcPr>
            <w:tcW w:w="2890" w:type="dxa"/>
          </w:tcPr>
          <w:p w14:paraId="32277C5E" w14:textId="77777777" w:rsidR="00822CFA" w:rsidRPr="00431601" w:rsidRDefault="00822CFA" w:rsidP="00BD5562">
            <w:pPr>
              <w:pStyle w:val="TX"/>
            </w:pPr>
            <w:r w:rsidRPr="00431601">
              <w:t>Member server</w:t>
            </w:r>
          </w:p>
        </w:tc>
        <w:tc>
          <w:tcPr>
            <w:tcW w:w="2872" w:type="dxa"/>
          </w:tcPr>
          <w:p w14:paraId="2FDAE01E" w14:textId="77777777" w:rsidR="00822CFA" w:rsidRPr="00431601" w:rsidRDefault="00E64D74" w:rsidP="00BD5562">
            <w:pPr>
              <w:pStyle w:val="TX"/>
            </w:pPr>
            <w:r>
              <w:t>Windows Server 2012 R2</w:t>
            </w:r>
          </w:p>
        </w:tc>
        <w:tc>
          <w:tcPr>
            <w:tcW w:w="2734" w:type="dxa"/>
          </w:tcPr>
          <w:p w14:paraId="7AD49AB0" w14:textId="77777777" w:rsidR="00822CFA" w:rsidRPr="00431601" w:rsidRDefault="00E64D74" w:rsidP="00BD5562">
            <w:pPr>
              <w:pStyle w:val="TX"/>
            </w:pPr>
            <w:r>
              <w:t>SERVERB</w:t>
            </w:r>
          </w:p>
        </w:tc>
      </w:tr>
      <w:tr w:rsidR="00BD5562" w:rsidRPr="00431601" w14:paraId="74894AB2" w14:textId="77777777">
        <w:tc>
          <w:tcPr>
            <w:tcW w:w="2890" w:type="dxa"/>
          </w:tcPr>
          <w:p w14:paraId="1CF44431" w14:textId="77777777" w:rsidR="00BD5562" w:rsidRPr="00431601" w:rsidRDefault="00BD5562" w:rsidP="00E02BE2">
            <w:pPr>
              <w:pStyle w:val="TXlast"/>
            </w:pPr>
            <w:r w:rsidRPr="00431601">
              <w:t>Member server</w:t>
            </w:r>
            <w:r w:rsidR="00E02BE2" w:rsidRPr="00431601">
              <w:t xml:space="preserve"> with three additional SCSI hard drives  </w:t>
            </w:r>
          </w:p>
        </w:tc>
        <w:tc>
          <w:tcPr>
            <w:tcW w:w="2872" w:type="dxa"/>
          </w:tcPr>
          <w:p w14:paraId="61E8BDDA" w14:textId="77777777" w:rsidR="00BD5562" w:rsidRPr="00431601" w:rsidRDefault="00E64D74" w:rsidP="00E76A2E">
            <w:pPr>
              <w:pStyle w:val="TX"/>
            </w:pPr>
            <w:r>
              <w:t>Windows Server 2012 R2</w:t>
            </w:r>
          </w:p>
        </w:tc>
        <w:tc>
          <w:tcPr>
            <w:tcW w:w="2734" w:type="dxa"/>
          </w:tcPr>
          <w:p w14:paraId="38C83AEC" w14:textId="77777777" w:rsidR="00BD5562" w:rsidRPr="00431601" w:rsidRDefault="00E64D74" w:rsidP="00E76A2E">
            <w:pPr>
              <w:pStyle w:val="TX"/>
            </w:pPr>
            <w:r>
              <w:t>SERVERC</w:t>
            </w:r>
          </w:p>
        </w:tc>
      </w:tr>
    </w:tbl>
    <w:p w14:paraId="52037C22" w14:textId="77777777" w:rsidR="00142FBF" w:rsidRDefault="007532F5" w:rsidP="00072204">
      <w:pPr>
        <w:pStyle w:val="TXTIND0"/>
        <w:rPr>
          <w:noProof w:val="0"/>
        </w:rPr>
      </w:pPr>
      <w:r w:rsidRPr="00431601">
        <w:rPr>
          <w:noProof w:val="0"/>
        </w:rPr>
        <w:t>In addition to the computers, you also requir</w:t>
      </w:r>
      <w:r w:rsidR="00906872" w:rsidRPr="00431601">
        <w:rPr>
          <w:noProof w:val="0"/>
        </w:rPr>
        <w:t xml:space="preserve">e the software listed in Table </w:t>
      </w:r>
      <w:r w:rsidR="00A93FEE" w:rsidRPr="00431601">
        <w:rPr>
          <w:noProof w:val="0"/>
        </w:rPr>
        <w:t>3</w:t>
      </w:r>
      <w:r w:rsidRPr="00431601">
        <w:rPr>
          <w:noProof w:val="0"/>
        </w:rPr>
        <w:t xml:space="preserve">-2 to complete Lab </w:t>
      </w:r>
      <w:r w:rsidR="00A93FEE" w:rsidRPr="00431601">
        <w:rPr>
          <w:noProof w:val="0"/>
        </w:rPr>
        <w:t>3</w:t>
      </w:r>
      <w:r w:rsidRPr="00431601">
        <w:rPr>
          <w:noProof w:val="0"/>
        </w:rPr>
        <w:t xml:space="preserve">. </w:t>
      </w:r>
    </w:p>
    <w:p w14:paraId="330B7FB4" w14:textId="77777777" w:rsidR="004C30D1" w:rsidRPr="00431601" w:rsidRDefault="004C30D1" w:rsidP="00072204">
      <w:pPr>
        <w:pStyle w:val="TXTIND0"/>
        <w:rPr>
          <w:noProof w:val="0"/>
        </w:rPr>
      </w:pPr>
    </w:p>
    <w:p w14:paraId="6ABE0CB9" w14:textId="77777777" w:rsidR="00FD1777" w:rsidRPr="00431601" w:rsidRDefault="006D172E" w:rsidP="008B1960">
      <w:pPr>
        <w:pStyle w:val="FigureNumber"/>
      </w:pPr>
      <w:r w:rsidRPr="00431601">
        <w:lastRenderedPageBreak/>
        <w:t xml:space="preserve">Table </w:t>
      </w:r>
      <w:r w:rsidR="00A93FEE" w:rsidRPr="00431601">
        <w:t>3</w:t>
      </w:r>
      <w:r w:rsidR="00BA04C5" w:rsidRPr="00431601">
        <w:t>-</w:t>
      </w:r>
      <w:r w:rsidR="00A961E9" w:rsidRPr="00431601">
        <w:t>2</w:t>
      </w:r>
    </w:p>
    <w:p w14:paraId="17FB1663" w14:textId="77777777" w:rsidR="00FD1777" w:rsidRPr="00431601" w:rsidRDefault="00BA04C5" w:rsidP="008B1960">
      <w:pPr>
        <w:pStyle w:val="FigureCaption"/>
      </w:pPr>
      <w:r w:rsidRPr="00431601">
        <w:t xml:space="preserve">Software </w:t>
      </w:r>
      <w:r w:rsidR="005E1329" w:rsidRPr="00431601">
        <w:t xml:space="preserve">Required </w:t>
      </w:r>
      <w:r w:rsidRPr="00431601">
        <w:t xml:space="preserve">for Lab </w:t>
      </w:r>
      <w:r w:rsidR="00A93FEE" w:rsidRPr="00431601">
        <w:t>3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4968"/>
      </w:tblGrid>
      <w:tr w:rsidR="003D7388" w:rsidRPr="00431601" w14:paraId="3339C14A" w14:textId="77777777">
        <w:tc>
          <w:tcPr>
            <w:tcW w:w="3528" w:type="dxa"/>
          </w:tcPr>
          <w:p w14:paraId="16968D23" w14:textId="77777777" w:rsidR="00FD1777" w:rsidRPr="00431601" w:rsidRDefault="003D7388">
            <w:pPr>
              <w:pStyle w:val="TCH"/>
            </w:pPr>
            <w:r w:rsidRPr="00431601">
              <w:t>Software</w:t>
            </w:r>
          </w:p>
        </w:tc>
        <w:tc>
          <w:tcPr>
            <w:tcW w:w="4968" w:type="dxa"/>
          </w:tcPr>
          <w:p w14:paraId="28B141E5" w14:textId="77777777" w:rsidR="00FD1777" w:rsidRPr="00431601" w:rsidRDefault="003D7388">
            <w:pPr>
              <w:pStyle w:val="TCH"/>
            </w:pPr>
            <w:r w:rsidRPr="00431601">
              <w:t>Location</w:t>
            </w:r>
          </w:p>
        </w:tc>
      </w:tr>
      <w:tr w:rsidR="007B030A" w:rsidRPr="00431601" w14:paraId="10583183" w14:textId="77777777">
        <w:tc>
          <w:tcPr>
            <w:tcW w:w="3528" w:type="dxa"/>
          </w:tcPr>
          <w:p w14:paraId="49B8F838" w14:textId="77777777" w:rsidR="007B030A" w:rsidRPr="00431601" w:rsidRDefault="007B030A" w:rsidP="00A93FEE">
            <w:pPr>
              <w:pStyle w:val="TXlast"/>
            </w:pPr>
            <w:r w:rsidRPr="00431601">
              <w:t xml:space="preserve">Lab </w:t>
            </w:r>
            <w:r w:rsidR="00A93FEE" w:rsidRPr="00431601">
              <w:t>3</w:t>
            </w:r>
            <w:r w:rsidRPr="00431601">
              <w:t xml:space="preserve"> student worksheet</w:t>
            </w:r>
          </w:p>
        </w:tc>
        <w:tc>
          <w:tcPr>
            <w:tcW w:w="4968" w:type="dxa"/>
          </w:tcPr>
          <w:p w14:paraId="581748FF" w14:textId="77777777" w:rsidR="007B030A" w:rsidRPr="00431601" w:rsidRDefault="007B030A" w:rsidP="0024557D">
            <w:pPr>
              <w:pStyle w:val="TXlast"/>
            </w:pPr>
            <w:r w:rsidRPr="00431601">
              <w:t>Lab0</w:t>
            </w:r>
            <w:r w:rsidR="00A93FEE" w:rsidRPr="00431601">
              <w:t>3</w:t>
            </w:r>
            <w:r w:rsidRPr="00431601">
              <w:t>_worksheet.</w:t>
            </w:r>
            <w:r w:rsidR="0024557D" w:rsidRPr="00431601">
              <w:t>docx</w:t>
            </w:r>
            <w:r w:rsidRPr="00431601">
              <w:t xml:space="preserve"> (provided by instructor)</w:t>
            </w:r>
          </w:p>
        </w:tc>
      </w:tr>
    </w:tbl>
    <w:p w14:paraId="22701E06" w14:textId="77777777" w:rsidR="00C73BBF" w:rsidRPr="00431601" w:rsidRDefault="00C73BBF" w:rsidP="00C73BBF">
      <w:pPr>
        <w:pStyle w:val="NL"/>
        <w:jc w:val="both"/>
        <w:rPr>
          <w:noProof w:val="0"/>
        </w:rPr>
      </w:pPr>
    </w:p>
    <w:p w14:paraId="423C7ED5" w14:textId="77777777" w:rsidR="00C73BBF" w:rsidRPr="00431601" w:rsidRDefault="00C73BBF" w:rsidP="00072204">
      <w:pPr>
        <w:pStyle w:val="TXTIND0"/>
        <w:rPr>
          <w:noProof w:val="0"/>
        </w:rPr>
      </w:pPr>
    </w:p>
    <w:p w14:paraId="25DA8321" w14:textId="77777777" w:rsidR="00072204" w:rsidRPr="00431601" w:rsidRDefault="00072204" w:rsidP="003959F0">
      <w:pPr>
        <w:pStyle w:val="H2"/>
        <w:ind w:firstLine="0"/>
        <w:rPr>
          <w:noProof w:val="0"/>
        </w:rPr>
      </w:pPr>
      <w:r w:rsidRPr="00431601">
        <w:rPr>
          <w:noProof w:val="0"/>
        </w:rPr>
        <w:t>Working with Lab Worksheets</w:t>
      </w:r>
    </w:p>
    <w:p w14:paraId="4AE542FC" w14:textId="77777777" w:rsidR="001A6768" w:rsidRPr="00431601" w:rsidRDefault="00072204" w:rsidP="00072204">
      <w:pPr>
        <w:pStyle w:val="TXTIND0"/>
        <w:rPr>
          <w:noProof w:val="0"/>
        </w:rPr>
      </w:pPr>
      <w:r w:rsidRPr="00431601">
        <w:rPr>
          <w:noProof w:val="0"/>
        </w:rPr>
        <w:t xml:space="preserve">Each lab in this manual requires </w:t>
      </w:r>
      <w:r w:rsidR="002C5F24" w:rsidRPr="00431601">
        <w:rPr>
          <w:noProof w:val="0"/>
        </w:rPr>
        <w:t xml:space="preserve">that </w:t>
      </w:r>
      <w:r w:rsidRPr="00431601">
        <w:rPr>
          <w:noProof w:val="0"/>
        </w:rPr>
        <w:t xml:space="preserve">you answer questions, </w:t>
      </w:r>
      <w:r w:rsidR="00B77696" w:rsidRPr="00431601">
        <w:rPr>
          <w:noProof w:val="0"/>
        </w:rPr>
        <w:t>create screen</w:t>
      </w:r>
      <w:r w:rsidR="00B157CB" w:rsidRPr="00431601">
        <w:rPr>
          <w:noProof w:val="0"/>
        </w:rPr>
        <w:t xml:space="preserve"> </w:t>
      </w:r>
      <w:r w:rsidR="00B77696" w:rsidRPr="00431601">
        <w:rPr>
          <w:noProof w:val="0"/>
        </w:rPr>
        <w:t>shots</w:t>
      </w:r>
      <w:r w:rsidRPr="00431601">
        <w:rPr>
          <w:noProof w:val="0"/>
        </w:rPr>
        <w:t xml:space="preserve">, </w:t>
      </w:r>
      <w:r w:rsidR="0008516C" w:rsidRPr="00431601">
        <w:rPr>
          <w:noProof w:val="0"/>
        </w:rPr>
        <w:t xml:space="preserve">and </w:t>
      </w:r>
      <w:r w:rsidRPr="00431601">
        <w:rPr>
          <w:noProof w:val="0"/>
        </w:rPr>
        <w:t xml:space="preserve">perform other activities that you </w:t>
      </w:r>
      <w:r w:rsidR="002C5F24" w:rsidRPr="00431601">
        <w:rPr>
          <w:noProof w:val="0"/>
        </w:rPr>
        <w:t>will</w:t>
      </w:r>
      <w:r w:rsidRPr="00431601">
        <w:rPr>
          <w:noProof w:val="0"/>
        </w:rPr>
        <w:t xml:space="preserve"> document in a worksheet named for the lab, such as </w:t>
      </w:r>
      <w:r w:rsidR="0072538A" w:rsidRPr="00431601">
        <w:rPr>
          <w:noProof w:val="0"/>
        </w:rPr>
        <w:t>L</w:t>
      </w:r>
      <w:r w:rsidRPr="00431601">
        <w:rPr>
          <w:noProof w:val="0"/>
        </w:rPr>
        <w:t>ab</w:t>
      </w:r>
      <w:r w:rsidR="006849D2" w:rsidRPr="00431601">
        <w:rPr>
          <w:noProof w:val="0"/>
        </w:rPr>
        <w:t>0</w:t>
      </w:r>
      <w:r w:rsidR="00DF573F" w:rsidRPr="00431601">
        <w:rPr>
          <w:noProof w:val="0"/>
        </w:rPr>
        <w:t>3</w:t>
      </w:r>
      <w:r w:rsidRPr="00431601">
        <w:rPr>
          <w:noProof w:val="0"/>
        </w:rPr>
        <w:t>_worksheet.</w:t>
      </w:r>
      <w:r w:rsidR="0024557D" w:rsidRPr="00431601">
        <w:rPr>
          <w:noProof w:val="0"/>
        </w:rPr>
        <w:t>docx</w:t>
      </w:r>
      <w:r w:rsidRPr="00431601">
        <w:rPr>
          <w:noProof w:val="0"/>
        </w:rPr>
        <w:t>.</w:t>
      </w:r>
      <w:r w:rsidR="00B975BE" w:rsidRPr="00431601">
        <w:rPr>
          <w:noProof w:val="0"/>
        </w:rPr>
        <w:t xml:space="preserve"> It is recommended that you use a USB flash</w:t>
      </w:r>
      <w:r w:rsidR="001A6768" w:rsidRPr="00431601">
        <w:rPr>
          <w:noProof w:val="0"/>
        </w:rPr>
        <w:t xml:space="preserve"> drive to store your worksheets, so you can submit them to your instructor for review. </w:t>
      </w:r>
      <w:r w:rsidRPr="00431601">
        <w:rPr>
          <w:noProof w:val="0"/>
        </w:rPr>
        <w:t xml:space="preserve">As you perform the exercises in each lab, open the appropriate worksheet file, fill in the required information, and save the file to your </w:t>
      </w:r>
      <w:r w:rsidR="001A6768" w:rsidRPr="00431601">
        <w:rPr>
          <w:noProof w:val="0"/>
        </w:rPr>
        <w:t xml:space="preserve">flash drive. </w:t>
      </w:r>
    </w:p>
    <w:p w14:paraId="584787A6" w14:textId="77777777" w:rsidR="00E7749C" w:rsidRPr="00431601" w:rsidRDefault="00E7749C" w:rsidP="00E7749C">
      <w:pPr>
        <w:pStyle w:val="ObjHead"/>
        <w:rPr>
          <w:noProof w:val="0"/>
        </w:rPr>
      </w:pPr>
      <w:r w:rsidRPr="00431601">
        <w:rPr>
          <w:noProof w:val="0"/>
        </w:rPr>
        <w:t>After completing this lab, you will be able to:</w:t>
      </w:r>
    </w:p>
    <w:p w14:paraId="4B2BDDCB" w14:textId="77777777" w:rsidR="00E7749C" w:rsidRPr="00431601" w:rsidRDefault="00DF573F" w:rsidP="00E7749C">
      <w:pPr>
        <w:pStyle w:val="ObjBL0"/>
        <w:jc w:val="both"/>
        <w:rPr>
          <w:noProof w:val="0"/>
        </w:rPr>
      </w:pPr>
      <w:r w:rsidRPr="00431601">
        <w:rPr>
          <w:noProof w:val="0"/>
        </w:rPr>
        <w:t>Initialize new disks</w:t>
      </w:r>
    </w:p>
    <w:p w14:paraId="6CE8A390" w14:textId="77777777" w:rsidR="00E7749C" w:rsidRPr="00431601" w:rsidRDefault="00DF573F" w:rsidP="00E7749C">
      <w:pPr>
        <w:pStyle w:val="ObjBL0"/>
        <w:jc w:val="both"/>
        <w:rPr>
          <w:noProof w:val="0"/>
        </w:rPr>
      </w:pPr>
      <w:r w:rsidRPr="00431601">
        <w:rPr>
          <w:noProof w:val="0"/>
        </w:rPr>
        <w:t>Create storage spaces, disks, and volumes with Server Manager</w:t>
      </w:r>
      <w:r w:rsidR="00E7749C" w:rsidRPr="00431601">
        <w:rPr>
          <w:noProof w:val="0"/>
        </w:rPr>
        <w:t xml:space="preserve"> </w:t>
      </w:r>
    </w:p>
    <w:p w14:paraId="33D7BDF4" w14:textId="77777777" w:rsidR="00E7749C" w:rsidRPr="00431601" w:rsidRDefault="00DF573F" w:rsidP="00E7749C">
      <w:pPr>
        <w:pStyle w:val="ObjBL0"/>
        <w:jc w:val="both"/>
        <w:rPr>
          <w:noProof w:val="0"/>
        </w:rPr>
      </w:pPr>
      <w:r w:rsidRPr="00431601">
        <w:rPr>
          <w:noProof w:val="0"/>
        </w:rPr>
        <w:t>Create volumes with the Disk Management snap-in</w:t>
      </w:r>
    </w:p>
    <w:p w14:paraId="769F102E" w14:textId="77777777" w:rsidR="00E7749C" w:rsidRPr="00431601" w:rsidRDefault="00E7749C" w:rsidP="00E7749C">
      <w:pPr>
        <w:pStyle w:val="ObjHead"/>
        <w:rPr>
          <w:noProof w:val="0"/>
        </w:rPr>
      </w:pPr>
      <w:r w:rsidRPr="00431601">
        <w:rPr>
          <w:noProof w:val="0"/>
        </w:rPr>
        <w:t xml:space="preserve">Estimated lab time: </w:t>
      </w:r>
      <w:r w:rsidR="00F52345" w:rsidRPr="00431601">
        <w:rPr>
          <w:noProof w:val="0"/>
        </w:rPr>
        <w:t>60</w:t>
      </w:r>
      <w:r w:rsidRPr="00431601">
        <w:rPr>
          <w:noProof w:val="0"/>
        </w:rPr>
        <w:t xml:space="preserve"> minutes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2A1E37" w:rsidRPr="00431601" w14:paraId="2FC9ABD3" w14:textId="77777777">
        <w:tc>
          <w:tcPr>
            <w:tcW w:w="1908" w:type="dxa"/>
            <w:shd w:val="solid" w:color="000000" w:fill="FFFFFF"/>
            <w:vAlign w:val="bottom"/>
          </w:tcPr>
          <w:p w14:paraId="4F3CAD0C" w14:textId="77777777" w:rsidR="002A1E37" w:rsidRPr="00431601" w:rsidRDefault="002A1E37" w:rsidP="00DF573F">
            <w:pPr>
              <w:pStyle w:val="TBH"/>
              <w:jc w:val="left"/>
              <w:rPr>
                <w:b w:val="0"/>
                <w:bCs w:val="0"/>
              </w:rPr>
            </w:pPr>
            <w:r w:rsidRPr="00431601">
              <w:rPr>
                <w:b w:val="0"/>
                <w:bCs w:val="0"/>
              </w:rPr>
              <w:t xml:space="preserve">Exercise </w:t>
            </w:r>
            <w:r w:rsidR="00DF573F" w:rsidRPr="00431601">
              <w:rPr>
                <w:b w:val="0"/>
                <w:bCs w:val="0"/>
              </w:rPr>
              <w:t>3</w:t>
            </w:r>
            <w:r w:rsidRPr="00431601">
              <w:rPr>
                <w:b w:val="0"/>
                <w:bCs w:val="0"/>
              </w:rPr>
              <w:t>.1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65C77468" w14:textId="77777777" w:rsidR="002A1E37" w:rsidRPr="00431601" w:rsidRDefault="00BF6A11" w:rsidP="00DF573F">
            <w:pPr>
              <w:pStyle w:val="TBH"/>
              <w:jc w:val="left"/>
              <w:rPr>
                <w:b w:val="0"/>
                <w:bCs w:val="0"/>
              </w:rPr>
            </w:pPr>
            <w:r w:rsidRPr="00431601">
              <w:t>Initializing</w:t>
            </w:r>
            <w:r w:rsidR="00DF573F" w:rsidRPr="00431601">
              <w:t xml:space="preserve"> Disks</w:t>
            </w:r>
            <w:r w:rsidR="002A1E37" w:rsidRPr="00431601">
              <w:rPr>
                <w:b w:val="0"/>
                <w:bCs w:val="0"/>
              </w:rPr>
              <w:t xml:space="preserve"> </w:t>
            </w:r>
          </w:p>
        </w:tc>
      </w:tr>
      <w:tr w:rsidR="002A1E37" w:rsidRPr="00431601" w14:paraId="469A88B1" w14:textId="77777777">
        <w:tc>
          <w:tcPr>
            <w:tcW w:w="1908" w:type="dxa"/>
            <w:shd w:val="clear" w:color="auto" w:fill="auto"/>
          </w:tcPr>
          <w:p w14:paraId="66D182A9" w14:textId="77777777" w:rsidR="002A1E37" w:rsidRPr="00431601" w:rsidRDefault="002A1E37" w:rsidP="00E76A2E">
            <w:pPr>
              <w:pStyle w:val="TB"/>
            </w:pPr>
            <w:r w:rsidRPr="00431601">
              <w:t>Overview</w:t>
            </w:r>
          </w:p>
          <w:p w14:paraId="0E8E7267" w14:textId="77777777" w:rsidR="002A1E37" w:rsidRPr="00431601" w:rsidRDefault="002A1E37" w:rsidP="00E76A2E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09C78734" w14:textId="77777777" w:rsidR="002A1E37" w:rsidRPr="00431601" w:rsidRDefault="003527B7" w:rsidP="00797FED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 w:rsidRPr="00431601">
              <w:rPr>
                <w:noProof w:val="0"/>
              </w:rPr>
              <w:t>In this exercise</w:t>
            </w:r>
            <w:r w:rsidR="002A1E37" w:rsidRPr="00431601">
              <w:rPr>
                <w:noProof w:val="0"/>
              </w:rPr>
              <w:t xml:space="preserve">, you </w:t>
            </w:r>
            <w:r w:rsidR="00971BA9" w:rsidRPr="00431601">
              <w:rPr>
                <w:noProof w:val="0"/>
              </w:rPr>
              <w:t xml:space="preserve">use two different tools to </w:t>
            </w:r>
            <w:r w:rsidR="00797FED" w:rsidRPr="00431601">
              <w:rPr>
                <w:noProof w:val="0"/>
              </w:rPr>
              <w:t>bring three new disks online and initialize them in preparation for creating storage volumes.</w:t>
            </w:r>
          </w:p>
        </w:tc>
      </w:tr>
      <w:tr w:rsidR="002A1E37" w:rsidRPr="00431601" w14:paraId="754E889C" w14:textId="77777777">
        <w:tc>
          <w:tcPr>
            <w:tcW w:w="1908" w:type="dxa"/>
            <w:shd w:val="clear" w:color="auto" w:fill="auto"/>
          </w:tcPr>
          <w:p w14:paraId="317ACDFC" w14:textId="77777777" w:rsidR="002A1E37" w:rsidRPr="00431601" w:rsidRDefault="002A1E37" w:rsidP="00E76A2E">
            <w:pPr>
              <w:pStyle w:val="TB"/>
            </w:pPr>
            <w:r w:rsidRPr="00431601">
              <w:t>Mindset</w:t>
            </w:r>
          </w:p>
        </w:tc>
        <w:tc>
          <w:tcPr>
            <w:tcW w:w="6948" w:type="dxa"/>
            <w:shd w:val="clear" w:color="auto" w:fill="auto"/>
          </w:tcPr>
          <w:p w14:paraId="4F3D14A9" w14:textId="77777777" w:rsidR="002A1E37" w:rsidRPr="00431601" w:rsidRDefault="00971BA9" w:rsidP="00971BA9">
            <w:pPr>
              <w:pStyle w:val="TB"/>
            </w:pPr>
            <w:r w:rsidRPr="00431601">
              <w:t>Adding disk drives is a common server hardware upgrade, requiring an administrator to prepare them for use.</w:t>
            </w:r>
          </w:p>
        </w:tc>
      </w:tr>
      <w:tr w:rsidR="002A1E37" w:rsidRPr="00431601" w14:paraId="12A7D0C8" w14:textId="77777777">
        <w:tc>
          <w:tcPr>
            <w:tcW w:w="1908" w:type="dxa"/>
            <w:shd w:val="clear" w:color="auto" w:fill="auto"/>
          </w:tcPr>
          <w:p w14:paraId="60DBB41E" w14:textId="77777777" w:rsidR="002A1E37" w:rsidRPr="00431601" w:rsidRDefault="002A1E37" w:rsidP="00E76A2E">
            <w:pPr>
              <w:pStyle w:val="TB"/>
            </w:pPr>
            <w:r w:rsidRPr="00431601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6799CF05" w14:textId="77777777" w:rsidR="002A1E37" w:rsidRPr="00431601" w:rsidRDefault="002A1E37" w:rsidP="00F52345">
            <w:pPr>
              <w:pStyle w:val="TB"/>
            </w:pPr>
            <w:r w:rsidRPr="00431601">
              <w:t>1</w:t>
            </w:r>
            <w:r w:rsidR="00F52345" w:rsidRPr="00431601">
              <w:t>5</w:t>
            </w:r>
            <w:r w:rsidRPr="00431601">
              <w:t xml:space="preserve"> minutes</w:t>
            </w:r>
          </w:p>
        </w:tc>
      </w:tr>
    </w:tbl>
    <w:p w14:paraId="4B013397" w14:textId="77777777" w:rsidR="002A1E37" w:rsidRPr="00431601" w:rsidRDefault="002A1E37" w:rsidP="00983B09">
      <w:pPr>
        <w:pStyle w:val="NL"/>
        <w:rPr>
          <w:noProof w:val="0"/>
        </w:rPr>
      </w:pPr>
    </w:p>
    <w:p w14:paraId="082504C5" w14:textId="77777777" w:rsidR="00797FED" w:rsidRPr="00431601" w:rsidRDefault="00D113DA" w:rsidP="00344839">
      <w:pPr>
        <w:pStyle w:val="NL"/>
        <w:rPr>
          <w:noProof w:val="0"/>
        </w:rPr>
      </w:pPr>
      <w:r w:rsidRPr="00431601">
        <w:rPr>
          <w:b/>
          <w:noProof w:val="0"/>
        </w:rPr>
        <w:t>1.</w:t>
      </w:r>
      <w:r w:rsidRPr="00431601">
        <w:rPr>
          <w:b/>
          <w:noProof w:val="0"/>
        </w:rPr>
        <w:tab/>
      </w:r>
      <w:r w:rsidR="00227E16">
        <w:rPr>
          <w:noProof w:val="0"/>
        </w:rPr>
        <w:t>Log o</w:t>
      </w:r>
      <w:r w:rsidR="001171A9" w:rsidRPr="00431601">
        <w:rPr>
          <w:noProof w:val="0"/>
        </w:rPr>
        <w:t xml:space="preserve">n </w:t>
      </w:r>
      <w:r w:rsidR="00227E16">
        <w:rPr>
          <w:noProof w:val="0"/>
        </w:rPr>
        <w:t xml:space="preserve">to </w:t>
      </w:r>
      <w:r w:rsidR="001171A9" w:rsidRPr="00431601">
        <w:rPr>
          <w:noProof w:val="0"/>
        </w:rPr>
        <w:t xml:space="preserve">the </w:t>
      </w:r>
      <w:r w:rsidR="00E64D74">
        <w:rPr>
          <w:noProof w:val="0"/>
        </w:rPr>
        <w:t>SERVERC</w:t>
      </w:r>
      <w:r w:rsidR="001171A9" w:rsidRPr="00431601">
        <w:rPr>
          <w:noProof w:val="0"/>
        </w:rPr>
        <w:t xml:space="preserve"> computer, </w:t>
      </w:r>
      <w:r w:rsidR="00227E16">
        <w:rPr>
          <w:noProof w:val="0"/>
        </w:rPr>
        <w:t xml:space="preserve">then, </w:t>
      </w:r>
      <w:r w:rsidR="0036763C" w:rsidRPr="00431601">
        <w:rPr>
          <w:noProof w:val="0"/>
        </w:rPr>
        <w:t xml:space="preserve">in Server Manager, click </w:t>
      </w:r>
      <w:r w:rsidR="000F7EA9" w:rsidRPr="00431601">
        <w:rPr>
          <w:noProof w:val="0"/>
        </w:rPr>
        <w:t>File and Storage Services</w:t>
      </w:r>
      <w:r w:rsidR="00D40D07" w:rsidRPr="00431601">
        <w:rPr>
          <w:noProof w:val="0"/>
        </w:rPr>
        <w:t>. A File and Storage Services submenu appears</w:t>
      </w:r>
      <w:r w:rsidR="00797FED" w:rsidRPr="00431601">
        <w:rPr>
          <w:noProof w:val="0"/>
        </w:rPr>
        <w:t xml:space="preserve"> (see Figure 3-</w:t>
      </w:r>
      <w:r w:rsidR="00640680" w:rsidRPr="00431601">
        <w:rPr>
          <w:noProof w:val="0"/>
        </w:rPr>
        <w:t>1</w:t>
      </w:r>
      <w:r w:rsidR="00797FED" w:rsidRPr="00431601">
        <w:rPr>
          <w:noProof w:val="0"/>
        </w:rPr>
        <w:t>)</w:t>
      </w:r>
      <w:r w:rsidR="00FF2B82" w:rsidRPr="00431601">
        <w:rPr>
          <w:noProof w:val="0"/>
        </w:rPr>
        <w:t>.</w:t>
      </w:r>
    </w:p>
    <w:p w14:paraId="0F34B609" w14:textId="77777777" w:rsidR="00797FED" w:rsidRPr="00431601" w:rsidRDefault="00797FED" w:rsidP="00797FED">
      <w:pPr>
        <w:pStyle w:val="Figure"/>
      </w:pPr>
    </w:p>
    <w:p w14:paraId="74384125" w14:textId="77777777" w:rsidR="008B1960" w:rsidRPr="00431601" w:rsidRDefault="00217400" w:rsidP="00217400">
      <w:pPr>
        <w:pStyle w:val="Figure"/>
      </w:pPr>
      <w:r>
        <w:rPr>
          <w:noProof/>
        </w:rPr>
        <w:lastRenderedPageBreak/>
        <w:drawing>
          <wp:inline distT="0" distB="0" distL="0" distR="0" wp14:anchorId="63B9A09F" wp14:editId="2F9C17C3">
            <wp:extent cx="5276850" cy="324489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03-01new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4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82C64" w14:textId="77777777" w:rsidR="00797FED" w:rsidRPr="00431601" w:rsidRDefault="00797FED" w:rsidP="008B1960">
      <w:pPr>
        <w:pStyle w:val="FigureCaption"/>
      </w:pPr>
      <w:r w:rsidRPr="00431601">
        <w:t xml:space="preserve">Figure </w:t>
      </w:r>
      <w:r w:rsidR="00640680" w:rsidRPr="00431601">
        <w:t>3-1</w:t>
      </w:r>
    </w:p>
    <w:p w14:paraId="793BCD38" w14:textId="77777777" w:rsidR="00797FED" w:rsidRPr="00431601" w:rsidRDefault="00797FED" w:rsidP="008B1960">
      <w:pPr>
        <w:pStyle w:val="FigureNumber"/>
      </w:pPr>
      <w:r w:rsidRPr="00431601">
        <w:t>The File and Storage Services submenu in Server Manager</w:t>
      </w:r>
    </w:p>
    <w:p w14:paraId="063CD5D5" w14:textId="77777777" w:rsidR="008B1960" w:rsidRPr="00431601" w:rsidRDefault="008B1960" w:rsidP="008B1960">
      <w:pPr>
        <w:pStyle w:val="FigureCaption"/>
      </w:pPr>
    </w:p>
    <w:p w14:paraId="66E402DA" w14:textId="77777777" w:rsidR="00FF2B82" w:rsidRPr="00431601" w:rsidRDefault="0005096B" w:rsidP="00344839">
      <w:pPr>
        <w:pStyle w:val="NL"/>
        <w:rPr>
          <w:noProof w:val="0"/>
        </w:rPr>
      </w:pPr>
      <w:r w:rsidRPr="00431601">
        <w:rPr>
          <w:b/>
          <w:noProof w:val="0"/>
        </w:rPr>
        <w:t>2.</w:t>
      </w:r>
      <w:r w:rsidRPr="00431601">
        <w:rPr>
          <w:b/>
          <w:noProof w:val="0"/>
        </w:rPr>
        <w:tab/>
      </w:r>
      <w:r w:rsidR="00FF2B82" w:rsidRPr="00431601">
        <w:rPr>
          <w:noProof w:val="0"/>
        </w:rPr>
        <w:t>Click Disks</w:t>
      </w:r>
      <w:r w:rsidR="00A20855" w:rsidRPr="00431601">
        <w:rPr>
          <w:noProof w:val="0"/>
        </w:rPr>
        <w:t>. The Disks page appears, showing one online d</w:t>
      </w:r>
      <w:r w:rsidR="006A175C" w:rsidRPr="00431601">
        <w:rPr>
          <w:noProof w:val="0"/>
        </w:rPr>
        <w:t>i</w:t>
      </w:r>
      <w:r w:rsidR="00A20855" w:rsidRPr="00431601">
        <w:rPr>
          <w:noProof w:val="0"/>
        </w:rPr>
        <w:t>sk and three offline disks.</w:t>
      </w: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BD4316" w:rsidRPr="00431601" w14:paraId="566AF44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44E410E" w14:textId="77777777" w:rsidR="00BD4316" w:rsidRPr="00431601" w:rsidRDefault="00BD4316" w:rsidP="00E76A2E">
            <w:pPr>
              <w:pStyle w:val="QuestionHead"/>
              <w:rPr>
                <w:noProof w:val="0"/>
              </w:rPr>
            </w:pPr>
            <w:r w:rsidRPr="00431601">
              <w:rPr>
                <w:noProof w:val="0"/>
              </w:rPr>
              <w:t xml:space="preserve">Question </w:t>
            </w:r>
            <w:r w:rsidR="00344839" w:rsidRPr="00431601">
              <w:rPr>
                <w:noProof w:val="0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DAFE" w14:textId="15F0CDF4" w:rsidR="00BD4316" w:rsidRPr="00141DFC" w:rsidRDefault="00AD1C9A" w:rsidP="0005096B">
            <w:pPr>
              <w:pStyle w:val="NoteText"/>
              <w:rPr>
                <w:noProof w:val="0"/>
              </w:rPr>
            </w:pPr>
            <w:r w:rsidRPr="00431601">
              <w:rPr>
                <w:noProof w:val="0"/>
              </w:rPr>
              <w:t xml:space="preserve">The three offline disks all use the SCSI bus type, </w:t>
            </w:r>
            <w:r w:rsidR="0005096B" w:rsidRPr="00431601">
              <w:rPr>
                <w:noProof w:val="0"/>
              </w:rPr>
              <w:t xml:space="preserve">whereas </w:t>
            </w:r>
            <w:r w:rsidRPr="00431601">
              <w:rPr>
                <w:noProof w:val="0"/>
              </w:rPr>
              <w:t xml:space="preserve">the online disk uses the ATA bus. </w:t>
            </w:r>
            <w:r w:rsidR="00BD4316" w:rsidRPr="00431601">
              <w:rPr>
                <w:noProof w:val="0"/>
              </w:rPr>
              <w:t xml:space="preserve">Why </w:t>
            </w:r>
            <w:r w:rsidRPr="00431601">
              <w:rPr>
                <w:noProof w:val="0"/>
              </w:rPr>
              <w:t>can’t the three offline disks use the ATA bus as well?</w:t>
            </w:r>
            <w:r w:rsidR="00BD4316" w:rsidRPr="00431601">
              <w:rPr>
                <w:noProof w:val="0"/>
              </w:rPr>
              <w:t xml:space="preserve"> </w:t>
            </w:r>
          </w:p>
        </w:tc>
      </w:tr>
    </w:tbl>
    <w:p w14:paraId="60291B02" w14:textId="77777777" w:rsidR="00BD4316" w:rsidRPr="00431601" w:rsidRDefault="00BD4316" w:rsidP="00BD4316">
      <w:pPr>
        <w:pStyle w:val="NL"/>
        <w:ind w:left="360" w:firstLine="0"/>
        <w:rPr>
          <w:noProof w:val="0"/>
        </w:rPr>
      </w:pPr>
    </w:p>
    <w:p w14:paraId="23FDFAD0" w14:textId="77777777" w:rsidR="00A20855" w:rsidRPr="00431601" w:rsidRDefault="0005096B" w:rsidP="001B3F9A">
      <w:pPr>
        <w:pStyle w:val="NL"/>
        <w:rPr>
          <w:noProof w:val="0"/>
        </w:rPr>
      </w:pPr>
      <w:r w:rsidRPr="00431601">
        <w:rPr>
          <w:b/>
          <w:noProof w:val="0"/>
        </w:rPr>
        <w:t>3.</w:t>
      </w:r>
      <w:r w:rsidRPr="00431601">
        <w:rPr>
          <w:b/>
          <w:noProof w:val="0"/>
        </w:rPr>
        <w:tab/>
      </w:r>
      <w:r w:rsidR="00BD4316" w:rsidRPr="00431601">
        <w:rPr>
          <w:noProof w:val="0"/>
        </w:rPr>
        <w:t>Right-click the offline disk number 1 and, from the context menu, select Bring Online. A message box appears, warning you not to bring the disk online if it is already online and connected to another server.</w:t>
      </w:r>
    </w:p>
    <w:p w14:paraId="618BC44B" w14:textId="77777777" w:rsidR="00BD4316" w:rsidRPr="00431601" w:rsidRDefault="0005096B" w:rsidP="001B3F9A">
      <w:pPr>
        <w:pStyle w:val="NL"/>
        <w:rPr>
          <w:noProof w:val="0"/>
        </w:rPr>
      </w:pPr>
      <w:r w:rsidRPr="00431601">
        <w:rPr>
          <w:b/>
          <w:noProof w:val="0"/>
        </w:rPr>
        <w:t>4.</w:t>
      </w:r>
      <w:r w:rsidRPr="00431601">
        <w:rPr>
          <w:b/>
          <w:noProof w:val="0"/>
        </w:rPr>
        <w:tab/>
      </w:r>
      <w:r w:rsidR="00BD4316" w:rsidRPr="00431601">
        <w:rPr>
          <w:noProof w:val="0"/>
        </w:rPr>
        <w:t xml:space="preserve">Click Yes. The disk’s status changes to Online. </w:t>
      </w:r>
    </w:p>
    <w:p w14:paraId="49F65D11" w14:textId="77777777" w:rsidR="00A20855" w:rsidRPr="00431601" w:rsidRDefault="0005096B" w:rsidP="001B3F9A">
      <w:pPr>
        <w:pStyle w:val="NL"/>
        <w:rPr>
          <w:noProof w:val="0"/>
        </w:rPr>
      </w:pPr>
      <w:r w:rsidRPr="00431601">
        <w:rPr>
          <w:b/>
          <w:noProof w:val="0"/>
        </w:rPr>
        <w:t>5.</w:t>
      </w:r>
      <w:r w:rsidRPr="00431601">
        <w:rPr>
          <w:b/>
          <w:noProof w:val="0"/>
        </w:rPr>
        <w:tab/>
      </w:r>
      <w:r w:rsidR="00A209CF" w:rsidRPr="00431601">
        <w:rPr>
          <w:noProof w:val="0"/>
        </w:rPr>
        <w:t>Right-click the same disk number 1 and, from the context menu, select Initialize. A message box appears, warning you that any data on the disk will be erased.</w:t>
      </w:r>
    </w:p>
    <w:p w14:paraId="0B5D3DA1" w14:textId="77777777" w:rsidR="00A209CF" w:rsidRPr="00431601" w:rsidRDefault="0005096B" w:rsidP="001B3F9A">
      <w:pPr>
        <w:pStyle w:val="NL"/>
        <w:rPr>
          <w:noProof w:val="0"/>
        </w:rPr>
      </w:pPr>
      <w:r w:rsidRPr="00431601">
        <w:rPr>
          <w:b/>
          <w:noProof w:val="0"/>
        </w:rPr>
        <w:t>6.</w:t>
      </w:r>
      <w:r w:rsidRPr="00431601">
        <w:rPr>
          <w:b/>
          <w:noProof w:val="0"/>
        </w:rPr>
        <w:tab/>
      </w:r>
      <w:r w:rsidR="00A209CF" w:rsidRPr="00431601">
        <w:rPr>
          <w:noProof w:val="0"/>
        </w:rPr>
        <w:t xml:space="preserve">Click Yes. </w:t>
      </w:r>
      <w:r w:rsidR="00FE2579" w:rsidRPr="00431601">
        <w:rPr>
          <w:noProof w:val="0"/>
        </w:rPr>
        <w:t xml:space="preserve">The disk is partitioned and ready to create volumes. </w:t>
      </w:r>
    </w:p>
    <w:p w14:paraId="131204E9" w14:textId="77777777" w:rsidR="00FE2579" w:rsidRPr="00431601" w:rsidRDefault="0005096B" w:rsidP="001B3F9A">
      <w:pPr>
        <w:pStyle w:val="NL"/>
        <w:rPr>
          <w:noProof w:val="0"/>
        </w:rPr>
      </w:pPr>
      <w:r w:rsidRPr="00431601">
        <w:rPr>
          <w:b/>
          <w:noProof w:val="0"/>
        </w:rPr>
        <w:t>7.</w:t>
      </w:r>
      <w:r w:rsidRPr="00431601">
        <w:rPr>
          <w:b/>
          <w:noProof w:val="0"/>
        </w:rPr>
        <w:tab/>
      </w:r>
      <w:r w:rsidR="00FE2579" w:rsidRPr="00431601">
        <w:rPr>
          <w:noProof w:val="0"/>
        </w:rPr>
        <w:t>In Server Manager, click Tools &gt; Computer Management. The Computer Management console appears.</w:t>
      </w:r>
    </w:p>
    <w:p w14:paraId="355313B2" w14:textId="77777777" w:rsidR="00FE2579" w:rsidRPr="00431601" w:rsidRDefault="0005096B" w:rsidP="001B3F9A">
      <w:pPr>
        <w:pStyle w:val="NL"/>
        <w:rPr>
          <w:noProof w:val="0"/>
        </w:rPr>
      </w:pPr>
      <w:r w:rsidRPr="00431601">
        <w:rPr>
          <w:b/>
          <w:noProof w:val="0"/>
        </w:rPr>
        <w:t>8.</w:t>
      </w:r>
      <w:r w:rsidRPr="00431601">
        <w:rPr>
          <w:b/>
          <w:noProof w:val="0"/>
        </w:rPr>
        <w:tab/>
      </w:r>
      <w:r w:rsidR="00D32132" w:rsidRPr="00431601">
        <w:rPr>
          <w:noProof w:val="0"/>
        </w:rPr>
        <w:t>In the left pane, click Disk Management.</w:t>
      </w:r>
      <w:r w:rsidR="00B73D65" w:rsidRPr="00431601">
        <w:rPr>
          <w:noProof w:val="0"/>
        </w:rPr>
        <w:t xml:space="preserve"> The Disk Management snap-in appears</w:t>
      </w:r>
      <w:r w:rsidR="00640680" w:rsidRPr="00431601">
        <w:rPr>
          <w:noProof w:val="0"/>
        </w:rPr>
        <w:t xml:space="preserve"> (see Figure 3-2)</w:t>
      </w:r>
      <w:r w:rsidR="00B73D65" w:rsidRPr="00431601">
        <w:rPr>
          <w:noProof w:val="0"/>
        </w:rPr>
        <w:t>.</w:t>
      </w:r>
    </w:p>
    <w:p w14:paraId="4F275E38" w14:textId="77777777" w:rsidR="00640680" w:rsidRPr="00431601" w:rsidRDefault="00217400" w:rsidP="00640680">
      <w:pPr>
        <w:pStyle w:val="Figure"/>
      </w:pPr>
      <w:r>
        <w:rPr>
          <w:noProof/>
        </w:rPr>
        <w:lastRenderedPageBreak/>
        <w:drawing>
          <wp:inline distT="0" distB="0" distL="0" distR="0" wp14:anchorId="2264EEB6" wp14:editId="15268D58">
            <wp:extent cx="5486400" cy="377571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03-02new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659EB" w14:textId="77777777" w:rsidR="008B1960" w:rsidRPr="00431601" w:rsidRDefault="008B1960" w:rsidP="008B1960">
      <w:pPr>
        <w:pStyle w:val="FigureCaption"/>
      </w:pPr>
    </w:p>
    <w:p w14:paraId="6FC46276" w14:textId="77777777" w:rsidR="00640680" w:rsidRPr="00431601" w:rsidRDefault="00640680" w:rsidP="008B1960">
      <w:pPr>
        <w:pStyle w:val="FigureCaption"/>
      </w:pPr>
      <w:r w:rsidRPr="00431601">
        <w:t>Figure 3-2</w:t>
      </w:r>
    </w:p>
    <w:p w14:paraId="5C023DC1" w14:textId="77777777" w:rsidR="00640680" w:rsidRPr="00431601" w:rsidRDefault="00640680" w:rsidP="008B1960">
      <w:pPr>
        <w:pStyle w:val="FigureNumber"/>
      </w:pPr>
      <w:r w:rsidRPr="00431601">
        <w:t>The Disk Management snap-in</w:t>
      </w:r>
    </w:p>
    <w:p w14:paraId="5D07FCBD" w14:textId="77777777" w:rsidR="008B1960" w:rsidRPr="00431601" w:rsidRDefault="008B1960" w:rsidP="008B1960">
      <w:pPr>
        <w:pStyle w:val="FigureCaption"/>
      </w:pPr>
    </w:p>
    <w:p w14:paraId="1677C085" w14:textId="77777777" w:rsidR="00DE7B84" w:rsidRPr="00431601" w:rsidRDefault="0005096B" w:rsidP="001B3F9A">
      <w:pPr>
        <w:pStyle w:val="NL"/>
        <w:rPr>
          <w:noProof w:val="0"/>
        </w:rPr>
      </w:pPr>
      <w:r w:rsidRPr="00431601">
        <w:rPr>
          <w:b/>
          <w:noProof w:val="0"/>
        </w:rPr>
        <w:t>9.</w:t>
      </w:r>
      <w:r w:rsidRPr="00431601">
        <w:rPr>
          <w:b/>
          <w:noProof w:val="0"/>
        </w:rPr>
        <w:tab/>
      </w:r>
      <w:r w:rsidR="00DE7B84" w:rsidRPr="00431601">
        <w:rPr>
          <w:noProof w:val="0"/>
        </w:rPr>
        <w:t>Right-click the Disk 2 tile and, from the context menu, select Online.</w:t>
      </w:r>
    </w:p>
    <w:p w14:paraId="0B216A56" w14:textId="77777777" w:rsidR="00DE7B84" w:rsidRPr="00431601" w:rsidRDefault="0005096B" w:rsidP="001B3F9A">
      <w:pPr>
        <w:pStyle w:val="NL"/>
        <w:rPr>
          <w:noProof w:val="0"/>
        </w:rPr>
      </w:pPr>
      <w:r w:rsidRPr="00431601">
        <w:rPr>
          <w:b/>
          <w:noProof w:val="0"/>
        </w:rPr>
        <w:t>10.</w:t>
      </w:r>
      <w:r w:rsidRPr="00431601">
        <w:rPr>
          <w:b/>
          <w:noProof w:val="0"/>
        </w:rPr>
        <w:tab/>
      </w:r>
      <w:r w:rsidR="00DE7B84" w:rsidRPr="00431601">
        <w:rPr>
          <w:noProof w:val="0"/>
        </w:rPr>
        <w:t>Right-click the Disk 2 tile a second time and, from the context menu, select Initialize Disk. The Initialize Disk dialog box appears.</w:t>
      </w:r>
    </w:p>
    <w:p w14:paraId="1BF92BAD" w14:textId="77777777" w:rsidR="00DE7B84" w:rsidRPr="00431601" w:rsidRDefault="0005096B" w:rsidP="001B3F9A">
      <w:pPr>
        <w:pStyle w:val="NL"/>
        <w:rPr>
          <w:noProof w:val="0"/>
        </w:rPr>
      </w:pPr>
      <w:r w:rsidRPr="00431601">
        <w:rPr>
          <w:b/>
          <w:noProof w:val="0"/>
        </w:rPr>
        <w:t>11.</w:t>
      </w:r>
      <w:r w:rsidRPr="00431601">
        <w:rPr>
          <w:b/>
          <w:noProof w:val="0"/>
        </w:rPr>
        <w:tab/>
      </w:r>
      <w:r w:rsidR="00DE7B84" w:rsidRPr="00431601">
        <w:rPr>
          <w:noProof w:val="0"/>
        </w:rPr>
        <w:t>Select the GPT (GU</w:t>
      </w:r>
      <w:r w:rsidR="00993654" w:rsidRPr="00431601">
        <w:rPr>
          <w:noProof w:val="0"/>
        </w:rPr>
        <w:t>I</w:t>
      </w:r>
      <w:r w:rsidR="00DE7B84" w:rsidRPr="00431601">
        <w:rPr>
          <w:noProof w:val="0"/>
        </w:rPr>
        <w:t xml:space="preserve">D Partition Table) option </w:t>
      </w:r>
      <w:r w:rsidR="001C5F18" w:rsidRPr="00431601">
        <w:rPr>
          <w:noProof w:val="0"/>
        </w:rPr>
        <w:t xml:space="preserve">and click OK. The Disk 2 status changes to Online. </w:t>
      </w:r>
    </w:p>
    <w:p w14:paraId="410D5BCC" w14:textId="77777777" w:rsidR="001C5F18" w:rsidRPr="00431601" w:rsidRDefault="0005096B" w:rsidP="0005096B">
      <w:pPr>
        <w:pStyle w:val="NL"/>
        <w:rPr>
          <w:noProof w:val="0"/>
        </w:rPr>
      </w:pPr>
      <w:r w:rsidRPr="00431601">
        <w:rPr>
          <w:b/>
          <w:noProof w:val="0"/>
        </w:rPr>
        <w:t>12.</w:t>
      </w:r>
      <w:r w:rsidRPr="00431601">
        <w:rPr>
          <w:b/>
          <w:noProof w:val="0"/>
        </w:rPr>
        <w:tab/>
      </w:r>
      <w:r w:rsidR="001C5F18" w:rsidRPr="00431601">
        <w:rPr>
          <w:noProof w:val="0"/>
        </w:rPr>
        <w:t>Repeat steps 9 to 11 to initialize Disk 3.</w:t>
      </w:r>
    </w:p>
    <w:p w14:paraId="388773AE" w14:textId="77777777" w:rsidR="00A31E61" w:rsidRPr="00431601" w:rsidRDefault="00220C65" w:rsidP="00341E41">
      <w:pPr>
        <w:pStyle w:val="TXTIND0"/>
        <w:rPr>
          <w:noProof w:val="0"/>
        </w:rPr>
      </w:pPr>
      <w:r w:rsidRPr="00431601">
        <w:rPr>
          <w:noProof w:val="0"/>
        </w:rPr>
        <w:t xml:space="preserve">End of exercise. </w:t>
      </w:r>
      <w:r w:rsidR="00285A13" w:rsidRPr="00431601">
        <w:rPr>
          <w:noProof w:val="0"/>
        </w:rPr>
        <w:t>You can leave the windows open for</w:t>
      </w:r>
      <w:r w:rsidRPr="00431601">
        <w:rPr>
          <w:noProof w:val="0"/>
        </w:rPr>
        <w:t xml:space="preserve"> the next exercise.</w:t>
      </w: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1C5F18" w:rsidRPr="00431601" w14:paraId="6655D95D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F6DBA7F" w14:textId="77777777" w:rsidR="001C5F18" w:rsidRPr="00431601" w:rsidRDefault="001C5F18" w:rsidP="00E76A2E">
            <w:pPr>
              <w:pStyle w:val="QuestionHead"/>
              <w:rPr>
                <w:noProof w:val="0"/>
              </w:rPr>
            </w:pPr>
            <w:r w:rsidRPr="00431601">
              <w:rPr>
                <w:noProof w:val="0"/>
              </w:rPr>
              <w:t>Question</w:t>
            </w:r>
            <w:r w:rsidR="00344839" w:rsidRPr="00431601">
              <w:rPr>
                <w:noProof w:val="0"/>
              </w:rPr>
              <w:t>2</w:t>
            </w:r>
            <w:r w:rsidRPr="00431601">
              <w:rPr>
                <w:noProof w:val="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16AE" w14:textId="294D4F88" w:rsidR="001C5F18" w:rsidRPr="00141DFC" w:rsidRDefault="001C5F18" w:rsidP="0005096B">
            <w:pPr>
              <w:pStyle w:val="NoteText"/>
              <w:rPr>
                <w:noProof w:val="0"/>
              </w:rPr>
            </w:pPr>
            <w:r w:rsidRPr="00431601">
              <w:rPr>
                <w:noProof w:val="0"/>
              </w:rPr>
              <w:t>What advantage is there to using the Disk Management snap-in to initialize new disks, rather than Server Manager?</w:t>
            </w:r>
          </w:p>
        </w:tc>
      </w:tr>
    </w:tbl>
    <w:p w14:paraId="0680C1EB" w14:textId="77777777" w:rsidR="00A20855" w:rsidRDefault="00A20855" w:rsidP="00A20855">
      <w:pPr>
        <w:pStyle w:val="NL"/>
        <w:rPr>
          <w:noProof w:val="0"/>
        </w:rPr>
      </w:pPr>
    </w:p>
    <w:p w14:paraId="7415DF2E" w14:textId="77777777" w:rsidR="00141DFC" w:rsidRDefault="00141DFC" w:rsidP="00A20855">
      <w:pPr>
        <w:pStyle w:val="NL"/>
        <w:rPr>
          <w:noProof w:val="0"/>
        </w:rPr>
      </w:pPr>
    </w:p>
    <w:p w14:paraId="061FD08A" w14:textId="77777777" w:rsidR="00141DFC" w:rsidRDefault="00141DFC" w:rsidP="00A20855">
      <w:pPr>
        <w:pStyle w:val="NL"/>
        <w:rPr>
          <w:noProof w:val="0"/>
        </w:rPr>
      </w:pPr>
    </w:p>
    <w:p w14:paraId="0D8FF61C" w14:textId="77777777" w:rsidR="00141DFC" w:rsidRPr="00431601" w:rsidRDefault="00141DFC" w:rsidP="00A20855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A53F82" w:rsidRPr="00431601" w14:paraId="41E4E43A" w14:textId="77777777">
        <w:tc>
          <w:tcPr>
            <w:tcW w:w="1908" w:type="dxa"/>
            <w:shd w:val="solid" w:color="000000" w:fill="FFFFFF"/>
            <w:vAlign w:val="bottom"/>
          </w:tcPr>
          <w:p w14:paraId="149C14E3" w14:textId="77777777" w:rsidR="00A53F82" w:rsidRPr="00431601" w:rsidRDefault="00A53F82" w:rsidP="00956C7D">
            <w:pPr>
              <w:pStyle w:val="TBH"/>
              <w:jc w:val="left"/>
              <w:rPr>
                <w:b w:val="0"/>
                <w:bCs w:val="0"/>
              </w:rPr>
            </w:pPr>
            <w:r w:rsidRPr="00431601">
              <w:rPr>
                <w:b w:val="0"/>
                <w:bCs w:val="0"/>
              </w:rPr>
              <w:lastRenderedPageBreak/>
              <w:t xml:space="preserve">Exercise </w:t>
            </w:r>
            <w:r w:rsidR="00956C7D" w:rsidRPr="00431601">
              <w:rPr>
                <w:b w:val="0"/>
                <w:bCs w:val="0"/>
              </w:rPr>
              <w:t>3</w:t>
            </w:r>
            <w:r w:rsidRPr="00431601">
              <w:rPr>
                <w:b w:val="0"/>
                <w:bCs w:val="0"/>
              </w:rPr>
              <w:t>.</w:t>
            </w:r>
            <w:r w:rsidR="00F10A24" w:rsidRPr="00431601">
              <w:rPr>
                <w:b w:val="0"/>
                <w:bCs w:val="0"/>
              </w:rPr>
              <w:t>2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42DA0B00" w14:textId="77777777" w:rsidR="00A53F82" w:rsidRPr="00431601" w:rsidRDefault="00883D4C" w:rsidP="00883D4C">
            <w:pPr>
              <w:pStyle w:val="TBH"/>
              <w:jc w:val="left"/>
              <w:rPr>
                <w:b w:val="0"/>
                <w:bCs w:val="0"/>
              </w:rPr>
            </w:pPr>
            <w:r w:rsidRPr="00431601">
              <w:t>Creating Simple Volumes</w:t>
            </w:r>
            <w:r w:rsidR="00F10A24" w:rsidRPr="00431601">
              <w:rPr>
                <w:b w:val="0"/>
                <w:bCs w:val="0"/>
              </w:rPr>
              <w:t xml:space="preserve"> </w:t>
            </w:r>
          </w:p>
        </w:tc>
      </w:tr>
      <w:tr w:rsidR="00A53F82" w:rsidRPr="00431601" w14:paraId="1D47B751" w14:textId="77777777">
        <w:tc>
          <w:tcPr>
            <w:tcW w:w="1908" w:type="dxa"/>
            <w:shd w:val="clear" w:color="auto" w:fill="auto"/>
          </w:tcPr>
          <w:p w14:paraId="05146E20" w14:textId="77777777" w:rsidR="00A53F82" w:rsidRPr="00431601" w:rsidRDefault="00A53F82" w:rsidP="00E76A2E">
            <w:pPr>
              <w:pStyle w:val="TB"/>
            </w:pPr>
            <w:r w:rsidRPr="00431601">
              <w:t>Overview</w:t>
            </w:r>
          </w:p>
          <w:p w14:paraId="7BD1680F" w14:textId="77777777" w:rsidR="00A53F82" w:rsidRPr="00431601" w:rsidRDefault="00A53F82" w:rsidP="00E76A2E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2B920E9F" w14:textId="77777777" w:rsidR="00A53F82" w:rsidRPr="00431601" w:rsidRDefault="00A53F82" w:rsidP="00BD76A9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 w:rsidRPr="00431601">
              <w:rPr>
                <w:noProof w:val="0"/>
              </w:rPr>
              <w:t xml:space="preserve">In this exercise, you </w:t>
            </w:r>
            <w:r w:rsidR="00F10A24" w:rsidRPr="00431601">
              <w:rPr>
                <w:noProof w:val="0"/>
              </w:rPr>
              <w:t xml:space="preserve">use two methods to </w:t>
            </w:r>
            <w:r w:rsidR="00BD76A9" w:rsidRPr="00431601">
              <w:rPr>
                <w:noProof w:val="0"/>
              </w:rPr>
              <w:t>create simple volumes, using Server Manager and the Disk Management snap-in.</w:t>
            </w:r>
          </w:p>
        </w:tc>
      </w:tr>
      <w:tr w:rsidR="00A53F82" w:rsidRPr="00431601" w14:paraId="4C6EFC5B" w14:textId="77777777">
        <w:tc>
          <w:tcPr>
            <w:tcW w:w="1908" w:type="dxa"/>
            <w:shd w:val="clear" w:color="auto" w:fill="auto"/>
          </w:tcPr>
          <w:p w14:paraId="635051D3" w14:textId="77777777" w:rsidR="00A53F82" w:rsidRPr="00431601" w:rsidRDefault="00A53F82" w:rsidP="00E76A2E">
            <w:pPr>
              <w:pStyle w:val="TB"/>
            </w:pPr>
            <w:r w:rsidRPr="00431601">
              <w:t>Mindset</w:t>
            </w:r>
          </w:p>
        </w:tc>
        <w:tc>
          <w:tcPr>
            <w:tcW w:w="6948" w:type="dxa"/>
            <w:shd w:val="clear" w:color="auto" w:fill="auto"/>
          </w:tcPr>
          <w:p w14:paraId="1B5FFCB9" w14:textId="77777777" w:rsidR="00A53F82" w:rsidRPr="00431601" w:rsidRDefault="00BD76A9" w:rsidP="00332BEF">
            <w:pPr>
              <w:pStyle w:val="TB"/>
            </w:pPr>
            <w:r w:rsidRPr="00431601">
              <w:t xml:space="preserve">Server Manager and Disk Management </w:t>
            </w:r>
            <w:r w:rsidR="00332BEF" w:rsidRPr="00431601">
              <w:t xml:space="preserve">both </w:t>
            </w:r>
            <w:r w:rsidRPr="00431601">
              <w:t xml:space="preserve">provide </w:t>
            </w:r>
            <w:r w:rsidR="00C43705" w:rsidRPr="00431601">
              <w:t>wizard</w:t>
            </w:r>
            <w:r w:rsidR="00332BEF" w:rsidRPr="00431601">
              <w:t xml:space="preserve">s for creating simple volumes, with similar capabilities. </w:t>
            </w:r>
          </w:p>
        </w:tc>
      </w:tr>
      <w:tr w:rsidR="00A53F82" w:rsidRPr="00431601" w14:paraId="547928F4" w14:textId="77777777">
        <w:tc>
          <w:tcPr>
            <w:tcW w:w="1908" w:type="dxa"/>
            <w:shd w:val="clear" w:color="auto" w:fill="auto"/>
          </w:tcPr>
          <w:p w14:paraId="58D3FCE8" w14:textId="77777777" w:rsidR="00A53F82" w:rsidRPr="00431601" w:rsidRDefault="00A53F82" w:rsidP="00E76A2E">
            <w:pPr>
              <w:pStyle w:val="TB"/>
            </w:pPr>
            <w:r w:rsidRPr="00431601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579A45EB" w14:textId="77777777" w:rsidR="00A53F82" w:rsidRPr="00431601" w:rsidRDefault="00A53F82" w:rsidP="00E76A2E">
            <w:pPr>
              <w:pStyle w:val="TB"/>
            </w:pPr>
            <w:r w:rsidRPr="00431601">
              <w:t>1</w:t>
            </w:r>
            <w:r w:rsidR="00F52345" w:rsidRPr="00431601">
              <w:t>5</w:t>
            </w:r>
            <w:r w:rsidRPr="00431601">
              <w:t xml:space="preserve"> minutes</w:t>
            </w:r>
          </w:p>
        </w:tc>
      </w:tr>
    </w:tbl>
    <w:p w14:paraId="4724F7A6" w14:textId="77777777" w:rsidR="00A53F82" w:rsidRPr="00431601" w:rsidRDefault="00A53F82" w:rsidP="00983B09">
      <w:pPr>
        <w:pStyle w:val="NL"/>
        <w:rPr>
          <w:noProof w:val="0"/>
        </w:rPr>
      </w:pPr>
    </w:p>
    <w:p w14:paraId="703D816E" w14:textId="77777777" w:rsidR="00AB5D23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1.</w:t>
      </w:r>
      <w:r w:rsidRPr="00431601">
        <w:rPr>
          <w:b/>
          <w:noProof w:val="0"/>
        </w:rPr>
        <w:tab/>
      </w:r>
      <w:r w:rsidR="00AB5D23" w:rsidRPr="00431601">
        <w:rPr>
          <w:noProof w:val="0"/>
        </w:rPr>
        <w:t xml:space="preserve">On </w:t>
      </w:r>
      <w:r w:rsidR="00E64D74">
        <w:rPr>
          <w:noProof w:val="0"/>
        </w:rPr>
        <w:t>SERVERC</w:t>
      </w:r>
      <w:r w:rsidR="00AB5D23" w:rsidRPr="00431601">
        <w:rPr>
          <w:noProof w:val="0"/>
        </w:rPr>
        <w:t>, in Server Manager, in the File and Storage Services submenu, click Volumes. The Volumes home page appears</w:t>
      </w:r>
      <w:r w:rsidR="002562C3" w:rsidRPr="00431601">
        <w:rPr>
          <w:noProof w:val="0"/>
        </w:rPr>
        <w:t>.</w:t>
      </w:r>
      <w:r w:rsidR="00AB5D23" w:rsidRPr="00431601">
        <w:rPr>
          <w:noProof w:val="0"/>
        </w:rPr>
        <w:t xml:space="preserve"> </w:t>
      </w:r>
    </w:p>
    <w:p w14:paraId="029B48E8" w14:textId="77777777" w:rsidR="00AB5D23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2.</w:t>
      </w:r>
      <w:r w:rsidRPr="00431601">
        <w:rPr>
          <w:b/>
          <w:noProof w:val="0"/>
        </w:rPr>
        <w:tab/>
      </w:r>
      <w:r w:rsidR="002562C3" w:rsidRPr="00431601">
        <w:rPr>
          <w:noProof w:val="0"/>
        </w:rPr>
        <w:t xml:space="preserve">Click Tasks &gt; New Volume. The New Volume Wizard appears, displaying the </w:t>
      </w:r>
      <w:proofErr w:type="gramStart"/>
      <w:r w:rsidR="002562C3" w:rsidRPr="00431601">
        <w:rPr>
          <w:i/>
          <w:noProof w:val="0"/>
        </w:rPr>
        <w:t>Before</w:t>
      </w:r>
      <w:proofErr w:type="gramEnd"/>
      <w:r w:rsidR="002562C3" w:rsidRPr="00431601">
        <w:rPr>
          <w:i/>
          <w:noProof w:val="0"/>
        </w:rPr>
        <w:t xml:space="preserve"> you begin</w:t>
      </w:r>
      <w:r w:rsidR="002562C3" w:rsidRPr="00431601">
        <w:rPr>
          <w:noProof w:val="0"/>
        </w:rPr>
        <w:t xml:space="preserve"> page.</w:t>
      </w:r>
    </w:p>
    <w:p w14:paraId="1A48AE25" w14:textId="77777777" w:rsidR="00AB5D23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3.</w:t>
      </w:r>
      <w:r w:rsidRPr="00431601">
        <w:rPr>
          <w:b/>
          <w:noProof w:val="0"/>
        </w:rPr>
        <w:tab/>
      </w:r>
      <w:r w:rsidR="002562C3" w:rsidRPr="00431601">
        <w:rPr>
          <w:noProof w:val="0"/>
        </w:rPr>
        <w:t xml:space="preserve">Click Next. The </w:t>
      </w:r>
      <w:r w:rsidR="002562C3" w:rsidRPr="00431601">
        <w:rPr>
          <w:i/>
          <w:noProof w:val="0"/>
        </w:rPr>
        <w:t>Select the server and disk</w:t>
      </w:r>
      <w:r w:rsidR="002562C3" w:rsidRPr="00431601">
        <w:rPr>
          <w:noProof w:val="0"/>
        </w:rPr>
        <w:t xml:space="preserve"> page appears.</w:t>
      </w:r>
    </w:p>
    <w:p w14:paraId="714D8E51" w14:textId="77777777" w:rsidR="002562C3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4.</w:t>
      </w:r>
      <w:r w:rsidRPr="00431601">
        <w:rPr>
          <w:b/>
          <w:noProof w:val="0"/>
        </w:rPr>
        <w:tab/>
      </w:r>
      <w:r w:rsidR="002562C3" w:rsidRPr="00431601">
        <w:rPr>
          <w:noProof w:val="0"/>
        </w:rPr>
        <w:t xml:space="preserve">Select Disk 1 and click </w:t>
      </w:r>
      <w:proofErr w:type="gramStart"/>
      <w:r w:rsidR="002562C3" w:rsidRPr="00431601">
        <w:rPr>
          <w:noProof w:val="0"/>
        </w:rPr>
        <w:t>Next</w:t>
      </w:r>
      <w:proofErr w:type="gramEnd"/>
      <w:r w:rsidR="002562C3" w:rsidRPr="00431601">
        <w:rPr>
          <w:noProof w:val="0"/>
        </w:rPr>
        <w:t xml:space="preserve">. The </w:t>
      </w:r>
      <w:r w:rsidR="002562C3" w:rsidRPr="00431601">
        <w:rPr>
          <w:i/>
          <w:noProof w:val="0"/>
        </w:rPr>
        <w:t>Specify the size of the volume</w:t>
      </w:r>
      <w:r w:rsidR="002562C3" w:rsidRPr="00431601">
        <w:rPr>
          <w:noProof w:val="0"/>
        </w:rPr>
        <w:t xml:space="preserve"> page appears.</w:t>
      </w:r>
    </w:p>
    <w:p w14:paraId="4759B834" w14:textId="77777777" w:rsidR="00AB5D23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5.</w:t>
      </w:r>
      <w:r w:rsidRPr="00431601">
        <w:rPr>
          <w:b/>
          <w:noProof w:val="0"/>
        </w:rPr>
        <w:tab/>
      </w:r>
      <w:r w:rsidR="00CB0C3D" w:rsidRPr="00431601">
        <w:rPr>
          <w:noProof w:val="0"/>
        </w:rPr>
        <w:t xml:space="preserve">In the </w:t>
      </w:r>
      <w:r w:rsidR="00CB0C3D" w:rsidRPr="00431601">
        <w:rPr>
          <w:i/>
          <w:noProof w:val="0"/>
        </w:rPr>
        <w:t>Volume size</w:t>
      </w:r>
      <w:r w:rsidR="00CB0C3D" w:rsidRPr="00431601">
        <w:rPr>
          <w:noProof w:val="0"/>
        </w:rPr>
        <w:t xml:space="preserve"> text box, type </w:t>
      </w:r>
      <w:r w:rsidR="00CB0C3D" w:rsidRPr="00431601">
        <w:rPr>
          <w:b/>
          <w:noProof w:val="0"/>
        </w:rPr>
        <w:t>10</w:t>
      </w:r>
      <w:r w:rsidR="00CB0C3D" w:rsidRPr="00431601">
        <w:rPr>
          <w:noProof w:val="0"/>
        </w:rPr>
        <w:t xml:space="preserve"> and click </w:t>
      </w:r>
      <w:proofErr w:type="gramStart"/>
      <w:r w:rsidR="00CB0C3D" w:rsidRPr="00431601">
        <w:rPr>
          <w:noProof w:val="0"/>
        </w:rPr>
        <w:t>Next</w:t>
      </w:r>
      <w:proofErr w:type="gramEnd"/>
      <w:r w:rsidR="00CB0C3D" w:rsidRPr="00431601">
        <w:rPr>
          <w:noProof w:val="0"/>
        </w:rPr>
        <w:t>.</w:t>
      </w:r>
      <w:r w:rsidR="00205531" w:rsidRPr="00431601">
        <w:rPr>
          <w:noProof w:val="0"/>
        </w:rPr>
        <w:t xml:space="preserve"> The </w:t>
      </w:r>
      <w:r w:rsidR="00205531" w:rsidRPr="00431601">
        <w:rPr>
          <w:i/>
          <w:noProof w:val="0"/>
        </w:rPr>
        <w:t xml:space="preserve">Assign to a drive letter or folder </w:t>
      </w:r>
      <w:r w:rsidR="00205531" w:rsidRPr="00431601">
        <w:rPr>
          <w:noProof w:val="0"/>
        </w:rPr>
        <w:t>page appears.</w:t>
      </w:r>
    </w:p>
    <w:p w14:paraId="57FC899E" w14:textId="77777777" w:rsidR="00205531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6.</w:t>
      </w:r>
      <w:r w:rsidRPr="00431601">
        <w:rPr>
          <w:b/>
          <w:noProof w:val="0"/>
        </w:rPr>
        <w:tab/>
      </w:r>
      <w:r w:rsidR="00561D4F" w:rsidRPr="00431601">
        <w:rPr>
          <w:noProof w:val="0"/>
        </w:rPr>
        <w:t xml:space="preserve">Click Next. The </w:t>
      </w:r>
      <w:r w:rsidR="00561D4F" w:rsidRPr="00431601">
        <w:rPr>
          <w:i/>
          <w:noProof w:val="0"/>
        </w:rPr>
        <w:t>Select file system settings</w:t>
      </w:r>
      <w:r w:rsidR="00561D4F" w:rsidRPr="00431601">
        <w:rPr>
          <w:noProof w:val="0"/>
        </w:rPr>
        <w:t xml:space="preserve"> page appears.</w:t>
      </w:r>
    </w:p>
    <w:p w14:paraId="0E384D5D" w14:textId="77777777" w:rsidR="00B17A37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7.</w:t>
      </w:r>
      <w:r w:rsidRPr="00431601">
        <w:rPr>
          <w:b/>
          <w:noProof w:val="0"/>
        </w:rPr>
        <w:tab/>
      </w:r>
      <w:r w:rsidR="00B17A37" w:rsidRPr="00431601">
        <w:rPr>
          <w:noProof w:val="0"/>
        </w:rPr>
        <w:t xml:space="preserve">Click Next. The </w:t>
      </w:r>
      <w:r w:rsidR="00B17A37" w:rsidRPr="00431601">
        <w:rPr>
          <w:i/>
          <w:noProof w:val="0"/>
        </w:rPr>
        <w:t>Confirm selections</w:t>
      </w:r>
      <w:r w:rsidR="00B17A37" w:rsidRPr="00431601">
        <w:rPr>
          <w:noProof w:val="0"/>
        </w:rPr>
        <w:t xml:space="preserve"> page appears.</w:t>
      </w:r>
    </w:p>
    <w:p w14:paraId="20FCAFE5" w14:textId="77777777" w:rsidR="00B17A37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8.</w:t>
      </w:r>
      <w:r w:rsidRPr="00431601">
        <w:rPr>
          <w:b/>
          <w:noProof w:val="0"/>
        </w:rPr>
        <w:tab/>
      </w:r>
      <w:r w:rsidR="00F45384" w:rsidRPr="00431601">
        <w:rPr>
          <w:noProof w:val="0"/>
        </w:rPr>
        <w:t>Click</w:t>
      </w:r>
      <w:r w:rsidR="00B17A37" w:rsidRPr="00431601">
        <w:rPr>
          <w:noProof w:val="0"/>
        </w:rPr>
        <w:t xml:space="preserve"> Create. The </w:t>
      </w:r>
      <w:r w:rsidR="00B17A37" w:rsidRPr="00431601">
        <w:rPr>
          <w:i/>
          <w:noProof w:val="0"/>
        </w:rPr>
        <w:t>Completion</w:t>
      </w:r>
      <w:r w:rsidR="00B17A37" w:rsidRPr="00431601">
        <w:rPr>
          <w:noProof w:val="0"/>
        </w:rPr>
        <w:t xml:space="preserve"> page appears.</w:t>
      </w:r>
    </w:p>
    <w:p w14:paraId="18F4A622" w14:textId="77777777" w:rsidR="00B17A37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9.</w:t>
      </w:r>
      <w:r w:rsidRPr="00431601">
        <w:rPr>
          <w:b/>
          <w:noProof w:val="0"/>
        </w:rPr>
        <w:tab/>
      </w:r>
      <w:r w:rsidR="00B17A37" w:rsidRPr="00431601">
        <w:rPr>
          <w:noProof w:val="0"/>
        </w:rPr>
        <w:t xml:space="preserve">Click Close. </w:t>
      </w:r>
      <w:r w:rsidR="00F04C60" w:rsidRPr="00431601">
        <w:rPr>
          <w:noProof w:val="0"/>
        </w:rPr>
        <w:t>The new volume appears in the Volumes pane.</w:t>
      </w:r>
    </w:p>
    <w:p w14:paraId="7C9613D4" w14:textId="77777777" w:rsidR="008A50BC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10.</w:t>
      </w:r>
      <w:r w:rsidRPr="00431601">
        <w:rPr>
          <w:b/>
          <w:noProof w:val="0"/>
        </w:rPr>
        <w:tab/>
      </w:r>
      <w:r w:rsidR="008A50BC" w:rsidRPr="00431601">
        <w:rPr>
          <w:noProof w:val="0"/>
        </w:rPr>
        <w:t>Switch to the Computer Management console. The new volume you just created appears in the Disk 1 pane</w:t>
      </w:r>
      <w:r w:rsidR="00797FED" w:rsidRPr="00431601">
        <w:rPr>
          <w:noProof w:val="0"/>
        </w:rPr>
        <w:t xml:space="preserve"> of the Disk Management</w:t>
      </w:r>
      <w:r w:rsidR="0052365E" w:rsidRPr="00431601">
        <w:rPr>
          <w:noProof w:val="0"/>
        </w:rPr>
        <w:t xml:space="preserve"> snap-in.</w:t>
      </w:r>
    </w:p>
    <w:p w14:paraId="2483B609" w14:textId="77777777" w:rsidR="008A50BC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11.</w:t>
      </w:r>
      <w:r w:rsidRPr="00431601">
        <w:rPr>
          <w:b/>
          <w:noProof w:val="0"/>
        </w:rPr>
        <w:tab/>
      </w:r>
      <w:r w:rsidR="00E76A2E" w:rsidRPr="00431601">
        <w:rPr>
          <w:noProof w:val="0"/>
        </w:rPr>
        <w:t xml:space="preserve">Right-click the unallocated space on Disk 2 and, from the context menu, select New Simple Volume. The New Simple Volume Wizard appears, displaying the </w:t>
      </w:r>
      <w:r w:rsidR="00E76A2E" w:rsidRPr="00431601">
        <w:rPr>
          <w:i/>
          <w:noProof w:val="0"/>
        </w:rPr>
        <w:t>Welcome</w:t>
      </w:r>
      <w:r w:rsidR="00E76A2E" w:rsidRPr="00431601">
        <w:rPr>
          <w:noProof w:val="0"/>
        </w:rPr>
        <w:t xml:space="preserve"> page.</w:t>
      </w:r>
    </w:p>
    <w:p w14:paraId="6BEB4139" w14:textId="77777777" w:rsidR="007E488B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12.</w:t>
      </w:r>
      <w:r w:rsidRPr="00431601">
        <w:rPr>
          <w:b/>
          <w:noProof w:val="0"/>
        </w:rPr>
        <w:tab/>
      </w:r>
      <w:r w:rsidR="007E488B" w:rsidRPr="00431601">
        <w:rPr>
          <w:noProof w:val="0"/>
        </w:rPr>
        <w:t xml:space="preserve">Click Next. The </w:t>
      </w:r>
      <w:r w:rsidR="007E488B" w:rsidRPr="00431601">
        <w:rPr>
          <w:i/>
          <w:noProof w:val="0"/>
        </w:rPr>
        <w:t>Specify Volume Size</w:t>
      </w:r>
      <w:r w:rsidR="007E488B" w:rsidRPr="00431601">
        <w:rPr>
          <w:noProof w:val="0"/>
        </w:rPr>
        <w:t xml:space="preserve"> page appears.</w:t>
      </w:r>
    </w:p>
    <w:p w14:paraId="3B320C43" w14:textId="77777777" w:rsidR="007E488B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13.</w:t>
      </w:r>
      <w:r w:rsidRPr="00431601">
        <w:rPr>
          <w:b/>
          <w:noProof w:val="0"/>
        </w:rPr>
        <w:tab/>
      </w:r>
      <w:r w:rsidR="007E488B" w:rsidRPr="00431601">
        <w:rPr>
          <w:noProof w:val="0"/>
        </w:rPr>
        <w:t xml:space="preserve">In the </w:t>
      </w:r>
      <w:r w:rsidR="007E488B" w:rsidRPr="00431601">
        <w:rPr>
          <w:i/>
          <w:noProof w:val="0"/>
        </w:rPr>
        <w:t>Simple volume size in MB</w:t>
      </w:r>
      <w:r w:rsidR="007E488B" w:rsidRPr="00431601">
        <w:rPr>
          <w:noProof w:val="0"/>
        </w:rPr>
        <w:t xml:space="preserve"> spin box, type </w:t>
      </w:r>
      <w:r w:rsidR="007E488B" w:rsidRPr="00431601">
        <w:rPr>
          <w:b/>
          <w:noProof w:val="0"/>
        </w:rPr>
        <w:t>10000</w:t>
      </w:r>
      <w:r w:rsidR="007E488B" w:rsidRPr="00431601">
        <w:rPr>
          <w:noProof w:val="0"/>
        </w:rPr>
        <w:t xml:space="preserve"> and click </w:t>
      </w:r>
      <w:proofErr w:type="gramStart"/>
      <w:r w:rsidR="007E488B" w:rsidRPr="00431601">
        <w:rPr>
          <w:noProof w:val="0"/>
        </w:rPr>
        <w:t>Next</w:t>
      </w:r>
      <w:proofErr w:type="gramEnd"/>
      <w:r w:rsidR="007E488B" w:rsidRPr="00431601">
        <w:rPr>
          <w:noProof w:val="0"/>
        </w:rPr>
        <w:t xml:space="preserve">. The </w:t>
      </w:r>
      <w:r w:rsidR="007E488B" w:rsidRPr="00431601">
        <w:rPr>
          <w:i/>
          <w:noProof w:val="0"/>
        </w:rPr>
        <w:t xml:space="preserve">Assign Drive Letter </w:t>
      </w:r>
      <w:r w:rsidR="00BA0B34" w:rsidRPr="00431601">
        <w:rPr>
          <w:i/>
          <w:noProof w:val="0"/>
        </w:rPr>
        <w:t>o</w:t>
      </w:r>
      <w:r w:rsidR="007E488B" w:rsidRPr="00431601">
        <w:rPr>
          <w:i/>
          <w:noProof w:val="0"/>
        </w:rPr>
        <w:t>r Path</w:t>
      </w:r>
      <w:r w:rsidR="007E488B" w:rsidRPr="00431601">
        <w:rPr>
          <w:noProof w:val="0"/>
        </w:rPr>
        <w:t xml:space="preserve"> page appears.</w:t>
      </w:r>
    </w:p>
    <w:p w14:paraId="0A0D3731" w14:textId="77777777" w:rsidR="00BA0B34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14.</w:t>
      </w:r>
      <w:r w:rsidRPr="00431601">
        <w:rPr>
          <w:b/>
          <w:noProof w:val="0"/>
        </w:rPr>
        <w:tab/>
      </w:r>
      <w:r w:rsidR="00BA0B34" w:rsidRPr="00431601">
        <w:rPr>
          <w:noProof w:val="0"/>
        </w:rPr>
        <w:t xml:space="preserve">Click Next. The </w:t>
      </w:r>
      <w:r w:rsidR="00BA0B34" w:rsidRPr="00431601">
        <w:rPr>
          <w:i/>
          <w:noProof w:val="0"/>
        </w:rPr>
        <w:t>Format Partition</w:t>
      </w:r>
      <w:r w:rsidR="00BA0B34" w:rsidRPr="00431601">
        <w:rPr>
          <w:noProof w:val="0"/>
        </w:rPr>
        <w:t xml:space="preserve"> page appears. </w:t>
      </w:r>
    </w:p>
    <w:p w14:paraId="380B05E7" w14:textId="77777777" w:rsidR="00BA0B34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15.</w:t>
      </w:r>
      <w:r w:rsidRPr="00431601">
        <w:rPr>
          <w:b/>
          <w:noProof w:val="0"/>
        </w:rPr>
        <w:tab/>
      </w:r>
      <w:r w:rsidR="00BA0B34" w:rsidRPr="00431601">
        <w:rPr>
          <w:noProof w:val="0"/>
        </w:rPr>
        <w:t xml:space="preserve">Click Next. The </w:t>
      </w:r>
      <w:r w:rsidR="00BA0B34" w:rsidRPr="00431601">
        <w:rPr>
          <w:i/>
          <w:noProof w:val="0"/>
        </w:rPr>
        <w:t>Completing the New Simple Volume Wizard</w:t>
      </w:r>
      <w:r w:rsidR="00BA0B34" w:rsidRPr="00431601">
        <w:rPr>
          <w:noProof w:val="0"/>
        </w:rPr>
        <w:t xml:space="preserve"> page appears.</w:t>
      </w:r>
    </w:p>
    <w:p w14:paraId="19EE441D" w14:textId="77777777" w:rsidR="00572C2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16.</w:t>
      </w:r>
      <w:r w:rsidRPr="00431601">
        <w:rPr>
          <w:b/>
          <w:noProof w:val="0"/>
        </w:rPr>
        <w:tab/>
      </w:r>
      <w:r w:rsidR="00572C21" w:rsidRPr="00431601">
        <w:rPr>
          <w:noProof w:val="0"/>
        </w:rPr>
        <w:t>Click Finish. The wizard creates the volume, and it appears in the Disk 2 pane.</w:t>
      </w:r>
    </w:p>
    <w:p w14:paraId="66E13795" w14:textId="77777777" w:rsidR="00141DFC" w:rsidRPr="00431601" w:rsidRDefault="00141DFC" w:rsidP="001B3F9A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443F6F" w:rsidRPr="00431601" w14:paraId="396F9A5A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4B7D42A" w14:textId="77777777" w:rsidR="00443F6F" w:rsidRPr="00431601" w:rsidRDefault="00443F6F" w:rsidP="00D113DA">
            <w:pPr>
              <w:pStyle w:val="QuestionHead"/>
              <w:rPr>
                <w:noProof w:val="0"/>
              </w:rPr>
            </w:pPr>
            <w:r w:rsidRPr="00431601">
              <w:rPr>
                <w:noProof w:val="0"/>
              </w:rPr>
              <w:lastRenderedPageBreak/>
              <w:t>Question</w:t>
            </w:r>
            <w:r w:rsidR="00344839" w:rsidRPr="00431601">
              <w:rPr>
                <w:noProof w:val="0"/>
              </w:rPr>
              <w:t>3</w:t>
            </w:r>
            <w:r w:rsidRPr="00431601">
              <w:rPr>
                <w:noProof w:val="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CAD1" w14:textId="4358D877" w:rsidR="00443F6F" w:rsidRPr="00141DFC" w:rsidRDefault="00443F6F" w:rsidP="00D113DA">
            <w:pPr>
              <w:pStyle w:val="NoteText"/>
              <w:rPr>
                <w:noProof w:val="0"/>
              </w:rPr>
            </w:pPr>
            <w:r w:rsidRPr="00431601">
              <w:rPr>
                <w:noProof w:val="0"/>
              </w:rPr>
              <w:t xml:space="preserve">What Windows PowerShell commands should you use to </w:t>
            </w:r>
            <w:r w:rsidR="000B77BC" w:rsidRPr="00431601">
              <w:rPr>
                <w:noProof w:val="0"/>
              </w:rPr>
              <w:t>create a simple volume of the same size on disk 3 using the drive letter G</w:t>
            </w:r>
            <w:proofErr w:type="gramStart"/>
            <w:r w:rsidR="000B77BC" w:rsidRPr="00431601">
              <w:rPr>
                <w:noProof w:val="0"/>
              </w:rPr>
              <w:t>:?</w:t>
            </w:r>
            <w:proofErr w:type="gramEnd"/>
            <w:r w:rsidR="000B77BC" w:rsidRPr="00431601">
              <w:rPr>
                <w:noProof w:val="0"/>
              </w:rPr>
              <w:t xml:space="preserve"> </w:t>
            </w:r>
          </w:p>
        </w:tc>
      </w:tr>
    </w:tbl>
    <w:p w14:paraId="09815427" w14:textId="77777777" w:rsidR="00443F6F" w:rsidRPr="00431601" w:rsidRDefault="00443F6F" w:rsidP="00443F6F">
      <w:pPr>
        <w:pStyle w:val="NL"/>
        <w:rPr>
          <w:noProof w:val="0"/>
        </w:rPr>
      </w:pPr>
    </w:p>
    <w:p w14:paraId="41860D65" w14:textId="77777777" w:rsidR="00272289" w:rsidRPr="00431601" w:rsidRDefault="00220C65" w:rsidP="001B3F9A">
      <w:pPr>
        <w:pStyle w:val="NL"/>
        <w:rPr>
          <w:noProof w:val="0"/>
        </w:rPr>
      </w:pPr>
      <w:r w:rsidRPr="00431601">
        <w:rPr>
          <w:b/>
          <w:noProof w:val="0"/>
        </w:rPr>
        <w:t>17.</w:t>
      </w:r>
      <w:r w:rsidRPr="00431601">
        <w:rPr>
          <w:b/>
          <w:noProof w:val="0"/>
        </w:rPr>
        <w:tab/>
      </w:r>
      <w:r w:rsidR="00272289" w:rsidRPr="00431601">
        <w:rPr>
          <w:noProof w:val="0"/>
        </w:rPr>
        <w:t>Create a 10 GB simple volume on disk 3 with the drive letter G: using Windows PowerShell.</w:t>
      </w:r>
    </w:p>
    <w:p w14:paraId="18120BBE" w14:textId="691E3DCC" w:rsidR="008B1960" w:rsidRPr="00431601" w:rsidRDefault="00220C65" w:rsidP="00141DFC">
      <w:pPr>
        <w:pStyle w:val="NL"/>
        <w:rPr>
          <w:noProof w:val="0"/>
        </w:rPr>
      </w:pPr>
      <w:r w:rsidRPr="00431601">
        <w:rPr>
          <w:b/>
          <w:noProof w:val="0"/>
        </w:rPr>
        <w:t>18.</w:t>
      </w:r>
      <w:r w:rsidRPr="00431601">
        <w:rPr>
          <w:b/>
          <w:noProof w:val="0"/>
        </w:rPr>
        <w:tab/>
      </w:r>
      <w:r w:rsidR="00113E92" w:rsidRPr="00431601">
        <w:rPr>
          <w:noProof w:val="0"/>
        </w:rPr>
        <w:t xml:space="preserve">Press Alt+Prt Scr to take a screen shot of the Disk Management snap-in, showing the </w:t>
      </w:r>
      <w:r w:rsidR="00DA7DAC" w:rsidRPr="00431601">
        <w:rPr>
          <w:noProof w:val="0"/>
        </w:rPr>
        <w:t xml:space="preserve">three </w:t>
      </w:r>
      <w:r w:rsidR="00113E92" w:rsidRPr="00431601">
        <w:rPr>
          <w:noProof w:val="0"/>
        </w:rPr>
        <w:t xml:space="preserve">volumes you created, and then press Ctrl+V to paste the resulting image into the </w:t>
      </w:r>
      <w:r w:rsidR="0024557D" w:rsidRPr="00431601">
        <w:rPr>
          <w:noProof w:val="0"/>
        </w:rPr>
        <w:t xml:space="preserve">Lab 3 </w:t>
      </w:r>
      <w:r w:rsidR="00113E92" w:rsidRPr="00431601">
        <w:rPr>
          <w:noProof w:val="0"/>
        </w:rPr>
        <w:t>worksheet file in the page provided.</w:t>
      </w:r>
    </w:p>
    <w:p w14:paraId="7E206F57" w14:textId="48359FD0" w:rsidR="004C30D1" w:rsidRPr="00431601" w:rsidRDefault="008B1960" w:rsidP="00141DFC">
      <w:pPr>
        <w:pStyle w:val="TXTIND0"/>
        <w:rPr>
          <w:noProof w:val="0"/>
        </w:rPr>
      </w:pPr>
      <w:r w:rsidRPr="00431601">
        <w:rPr>
          <w:noProof w:val="0"/>
        </w:rPr>
        <w:t xml:space="preserve">End of exercise. Close Computer Management </w:t>
      </w:r>
      <w:r w:rsidR="00973E22">
        <w:rPr>
          <w:noProof w:val="0"/>
        </w:rPr>
        <w:t xml:space="preserve">and any formatting prompt windows, if needed, </w:t>
      </w:r>
      <w:r w:rsidRPr="00431601">
        <w:rPr>
          <w:noProof w:val="0"/>
        </w:rPr>
        <w:t>before you begin the next exercise.</w:t>
      </w:r>
    </w:p>
    <w:p w14:paraId="051FC592" w14:textId="77777777" w:rsidR="00993654" w:rsidRPr="00431601" w:rsidRDefault="00993654" w:rsidP="00B157CB">
      <w:pPr>
        <w:pStyle w:val="BodyText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A53F82" w:rsidRPr="00431601" w14:paraId="5107E542" w14:textId="77777777">
        <w:tc>
          <w:tcPr>
            <w:tcW w:w="1908" w:type="dxa"/>
            <w:shd w:val="solid" w:color="000000" w:fill="FFFFFF"/>
            <w:vAlign w:val="bottom"/>
          </w:tcPr>
          <w:p w14:paraId="2EEB1ABA" w14:textId="77777777" w:rsidR="00A53F82" w:rsidRPr="00431601" w:rsidRDefault="00A53F82" w:rsidP="00971BA9">
            <w:pPr>
              <w:pStyle w:val="TBH"/>
              <w:jc w:val="left"/>
              <w:rPr>
                <w:b w:val="0"/>
                <w:bCs w:val="0"/>
              </w:rPr>
            </w:pPr>
            <w:r w:rsidRPr="00431601">
              <w:rPr>
                <w:b w:val="0"/>
                <w:bCs w:val="0"/>
              </w:rPr>
              <w:t xml:space="preserve">Exercise </w:t>
            </w:r>
            <w:r w:rsidR="00971BA9" w:rsidRPr="00431601">
              <w:rPr>
                <w:b w:val="0"/>
                <w:bCs w:val="0"/>
              </w:rPr>
              <w:t>3</w:t>
            </w:r>
            <w:r w:rsidRPr="00431601">
              <w:rPr>
                <w:b w:val="0"/>
                <w:bCs w:val="0"/>
              </w:rPr>
              <w:t>.</w:t>
            </w:r>
            <w:r w:rsidR="008E7EEB" w:rsidRPr="00431601">
              <w:rPr>
                <w:b w:val="0"/>
                <w:bCs w:val="0"/>
              </w:rPr>
              <w:t>3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0C6D1D40" w14:textId="77777777" w:rsidR="00A53F82" w:rsidRPr="00431601" w:rsidRDefault="00971BA9" w:rsidP="00975DD0">
            <w:pPr>
              <w:pStyle w:val="TBH"/>
              <w:jc w:val="left"/>
              <w:rPr>
                <w:b w:val="0"/>
                <w:bCs w:val="0"/>
              </w:rPr>
            </w:pPr>
            <w:r w:rsidRPr="00431601">
              <w:rPr>
                <w:b w:val="0"/>
                <w:bCs w:val="0"/>
              </w:rPr>
              <w:t xml:space="preserve">Creating a Storage </w:t>
            </w:r>
            <w:r w:rsidR="00975DD0" w:rsidRPr="00431601">
              <w:rPr>
                <w:b w:val="0"/>
                <w:bCs w:val="0"/>
              </w:rPr>
              <w:t>Pool</w:t>
            </w:r>
          </w:p>
        </w:tc>
      </w:tr>
      <w:tr w:rsidR="00A53F82" w:rsidRPr="00431601" w14:paraId="412CDBE5" w14:textId="77777777">
        <w:tc>
          <w:tcPr>
            <w:tcW w:w="1908" w:type="dxa"/>
            <w:shd w:val="clear" w:color="auto" w:fill="auto"/>
          </w:tcPr>
          <w:p w14:paraId="36F2F9FB" w14:textId="77777777" w:rsidR="00A53F82" w:rsidRPr="00431601" w:rsidRDefault="00A53F82" w:rsidP="00E76A2E">
            <w:pPr>
              <w:pStyle w:val="TB"/>
            </w:pPr>
            <w:r w:rsidRPr="00431601">
              <w:t>Overview</w:t>
            </w:r>
          </w:p>
          <w:p w14:paraId="226CE655" w14:textId="77777777" w:rsidR="00A53F82" w:rsidRPr="00431601" w:rsidRDefault="00A53F82" w:rsidP="00E76A2E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46CCFDAE" w14:textId="77777777" w:rsidR="00A53F82" w:rsidRPr="00431601" w:rsidRDefault="00A53F82" w:rsidP="00975DD0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 w:rsidRPr="00431601">
              <w:rPr>
                <w:noProof w:val="0"/>
              </w:rPr>
              <w:t xml:space="preserve">In this exercise, you </w:t>
            </w:r>
            <w:r w:rsidR="00975DD0" w:rsidRPr="00431601">
              <w:rPr>
                <w:noProof w:val="0"/>
              </w:rPr>
              <w:t>use the Server Manager console to create a storage pool, which consists of space from multiple physical disks.</w:t>
            </w:r>
          </w:p>
        </w:tc>
      </w:tr>
      <w:tr w:rsidR="00A53F82" w:rsidRPr="00431601" w14:paraId="2D3F01BF" w14:textId="77777777">
        <w:tc>
          <w:tcPr>
            <w:tcW w:w="1908" w:type="dxa"/>
            <w:shd w:val="clear" w:color="auto" w:fill="auto"/>
          </w:tcPr>
          <w:p w14:paraId="70FCB84E" w14:textId="77777777" w:rsidR="00A53F82" w:rsidRPr="00431601" w:rsidRDefault="00A53F82" w:rsidP="00E76A2E">
            <w:pPr>
              <w:pStyle w:val="TB"/>
            </w:pPr>
            <w:r w:rsidRPr="00431601">
              <w:t>Mindset</w:t>
            </w:r>
          </w:p>
        </w:tc>
        <w:tc>
          <w:tcPr>
            <w:tcW w:w="6948" w:type="dxa"/>
            <w:shd w:val="clear" w:color="auto" w:fill="auto"/>
          </w:tcPr>
          <w:p w14:paraId="2A37798E" w14:textId="77777777" w:rsidR="00A53F82" w:rsidRPr="00431601" w:rsidRDefault="00157CBB" w:rsidP="00157CBB">
            <w:pPr>
              <w:pStyle w:val="TB"/>
            </w:pPr>
            <w:r w:rsidRPr="00431601">
              <w:t xml:space="preserve">Storage pools are a new feature in </w:t>
            </w:r>
            <w:r w:rsidR="00E64D74">
              <w:t>Windows Server 2012 R2</w:t>
            </w:r>
            <w:r w:rsidRPr="00431601">
              <w:t>,</w:t>
            </w:r>
            <w:r w:rsidR="00E1732A" w:rsidRPr="00431601">
              <w:t xml:space="preserve"> which enable you to create a flexible storage subsystem with various types of fault tolerance.</w:t>
            </w:r>
          </w:p>
        </w:tc>
      </w:tr>
      <w:tr w:rsidR="00A53F82" w:rsidRPr="00431601" w14:paraId="0B7E5BC5" w14:textId="77777777">
        <w:tc>
          <w:tcPr>
            <w:tcW w:w="1908" w:type="dxa"/>
            <w:shd w:val="clear" w:color="auto" w:fill="auto"/>
          </w:tcPr>
          <w:p w14:paraId="6532C8F6" w14:textId="77777777" w:rsidR="00A53F82" w:rsidRPr="00431601" w:rsidRDefault="00A53F82" w:rsidP="00E76A2E">
            <w:pPr>
              <w:pStyle w:val="TB"/>
            </w:pPr>
            <w:r w:rsidRPr="00431601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685477A1" w14:textId="77777777" w:rsidR="00A53F82" w:rsidRPr="00431601" w:rsidRDefault="00A53F82" w:rsidP="00E76A2E">
            <w:pPr>
              <w:pStyle w:val="TB"/>
            </w:pPr>
            <w:r w:rsidRPr="00431601">
              <w:t>1</w:t>
            </w:r>
            <w:r w:rsidR="00F52345" w:rsidRPr="00431601">
              <w:t>5</w:t>
            </w:r>
            <w:r w:rsidRPr="00431601">
              <w:t xml:space="preserve"> minutes</w:t>
            </w:r>
          </w:p>
        </w:tc>
      </w:tr>
    </w:tbl>
    <w:p w14:paraId="099346D9" w14:textId="77777777" w:rsidR="00A53F82" w:rsidRPr="00431601" w:rsidRDefault="00A53F82" w:rsidP="00983B09">
      <w:pPr>
        <w:pStyle w:val="NL"/>
        <w:rPr>
          <w:noProof w:val="0"/>
        </w:rPr>
      </w:pPr>
    </w:p>
    <w:p w14:paraId="7211A1BC" w14:textId="77777777" w:rsidR="00C8775A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1.</w:t>
      </w:r>
      <w:r w:rsidRPr="00431601">
        <w:rPr>
          <w:b/>
          <w:noProof w:val="0"/>
        </w:rPr>
        <w:tab/>
      </w:r>
      <w:r w:rsidR="00975DD0" w:rsidRPr="00431601">
        <w:rPr>
          <w:noProof w:val="0"/>
        </w:rPr>
        <w:t xml:space="preserve">On </w:t>
      </w:r>
      <w:r w:rsidR="00E64D74">
        <w:rPr>
          <w:noProof w:val="0"/>
        </w:rPr>
        <w:t>SERVERC</w:t>
      </w:r>
      <w:r w:rsidR="00975DD0" w:rsidRPr="00431601">
        <w:rPr>
          <w:noProof w:val="0"/>
        </w:rPr>
        <w:t xml:space="preserve">, </w:t>
      </w:r>
      <w:r w:rsidR="00EA25CB" w:rsidRPr="00431601">
        <w:rPr>
          <w:noProof w:val="0"/>
        </w:rPr>
        <w:t xml:space="preserve">in </w:t>
      </w:r>
      <w:r w:rsidR="00975DD0" w:rsidRPr="00431601">
        <w:rPr>
          <w:noProof w:val="0"/>
        </w:rPr>
        <w:t xml:space="preserve">Server Manager, </w:t>
      </w:r>
      <w:r w:rsidR="00EA25CB" w:rsidRPr="00431601">
        <w:rPr>
          <w:noProof w:val="0"/>
        </w:rPr>
        <w:t>on the File and Storage Services submenu, click Storag</w:t>
      </w:r>
      <w:r w:rsidR="00EB423C" w:rsidRPr="00431601">
        <w:rPr>
          <w:noProof w:val="0"/>
        </w:rPr>
        <w:t>e Pools.</w:t>
      </w:r>
      <w:r w:rsidR="00F45384" w:rsidRPr="00431601">
        <w:rPr>
          <w:noProof w:val="0"/>
        </w:rPr>
        <w:t xml:space="preserve"> </w:t>
      </w:r>
      <w:r w:rsidR="00C8775A" w:rsidRPr="00431601">
        <w:rPr>
          <w:noProof w:val="0"/>
        </w:rPr>
        <w:t>The Storage Pools home page appears (see Figure 3-</w:t>
      </w:r>
      <w:r w:rsidR="00B45C85" w:rsidRPr="00431601">
        <w:rPr>
          <w:noProof w:val="0"/>
        </w:rPr>
        <w:t>3</w:t>
      </w:r>
      <w:r w:rsidR="00C8775A" w:rsidRPr="00431601">
        <w:rPr>
          <w:noProof w:val="0"/>
        </w:rPr>
        <w:t>).</w:t>
      </w:r>
    </w:p>
    <w:p w14:paraId="29769E43" w14:textId="77777777" w:rsidR="00B45C85" w:rsidRPr="00431601" w:rsidRDefault="00D31515" w:rsidP="00B45C85">
      <w:pPr>
        <w:pStyle w:val="Figure"/>
      </w:pPr>
      <w:r>
        <w:rPr>
          <w:noProof/>
        </w:rPr>
        <w:lastRenderedPageBreak/>
        <w:drawing>
          <wp:inline distT="0" distB="0" distL="0" distR="0" wp14:anchorId="7EBC8A11" wp14:editId="2209A64A">
            <wp:extent cx="5486400" cy="4248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03-03new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38A5" w14:textId="77777777" w:rsidR="008B1960" w:rsidRPr="00431601" w:rsidRDefault="008B1960" w:rsidP="008B1960">
      <w:pPr>
        <w:pStyle w:val="FigureCaption"/>
      </w:pPr>
    </w:p>
    <w:p w14:paraId="5863F6A5" w14:textId="77777777" w:rsidR="00B45C85" w:rsidRPr="00431601" w:rsidRDefault="00B45C85" w:rsidP="008B1960">
      <w:pPr>
        <w:pStyle w:val="FigureCaption"/>
      </w:pPr>
      <w:r w:rsidRPr="00431601">
        <w:t>Figure 3-3</w:t>
      </w:r>
    </w:p>
    <w:p w14:paraId="0DF9F694" w14:textId="77777777" w:rsidR="00B45C85" w:rsidRPr="00431601" w:rsidRDefault="00B45C85" w:rsidP="008B1960">
      <w:pPr>
        <w:pStyle w:val="FigureNumber"/>
      </w:pPr>
      <w:r w:rsidRPr="00431601">
        <w:t>The Storage Pools home page</w:t>
      </w:r>
    </w:p>
    <w:p w14:paraId="49754F0D" w14:textId="77777777" w:rsidR="008B1960" w:rsidRPr="00431601" w:rsidRDefault="008B1960" w:rsidP="008B1960">
      <w:pPr>
        <w:pStyle w:val="FigureCaption"/>
      </w:pPr>
    </w:p>
    <w:p w14:paraId="346683E9" w14:textId="77777777" w:rsidR="00EA25CB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2.</w:t>
      </w:r>
      <w:r w:rsidRPr="00431601">
        <w:rPr>
          <w:b/>
          <w:noProof w:val="0"/>
        </w:rPr>
        <w:tab/>
      </w:r>
      <w:r w:rsidR="00C8775A" w:rsidRPr="00431601">
        <w:rPr>
          <w:noProof w:val="0"/>
        </w:rPr>
        <w:t>In the Storage Pools tile, click Tasks &gt; New Storage Pool</w:t>
      </w:r>
      <w:r w:rsidR="007178B4" w:rsidRPr="00431601">
        <w:rPr>
          <w:noProof w:val="0"/>
        </w:rPr>
        <w:t xml:space="preserve">. The New Storage Pool Wizard appears, displaying the </w:t>
      </w:r>
      <w:proofErr w:type="gramStart"/>
      <w:r w:rsidR="007178B4" w:rsidRPr="00431601">
        <w:rPr>
          <w:i/>
          <w:noProof w:val="0"/>
        </w:rPr>
        <w:t>Before</w:t>
      </w:r>
      <w:proofErr w:type="gramEnd"/>
      <w:r w:rsidR="007178B4" w:rsidRPr="00431601">
        <w:rPr>
          <w:i/>
          <w:noProof w:val="0"/>
        </w:rPr>
        <w:t xml:space="preserve"> you begin</w:t>
      </w:r>
      <w:r w:rsidR="007178B4" w:rsidRPr="00431601">
        <w:rPr>
          <w:noProof w:val="0"/>
        </w:rPr>
        <w:t xml:space="preserve"> page.</w:t>
      </w:r>
    </w:p>
    <w:p w14:paraId="5BDF417B" w14:textId="77777777" w:rsidR="007178B4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3.</w:t>
      </w:r>
      <w:r w:rsidRPr="00431601">
        <w:rPr>
          <w:b/>
          <w:noProof w:val="0"/>
        </w:rPr>
        <w:tab/>
      </w:r>
      <w:r w:rsidR="007178B4" w:rsidRPr="00431601">
        <w:rPr>
          <w:noProof w:val="0"/>
        </w:rPr>
        <w:t xml:space="preserve">Click Next. The </w:t>
      </w:r>
      <w:r w:rsidR="007178B4" w:rsidRPr="00431601">
        <w:rPr>
          <w:i/>
          <w:noProof w:val="0"/>
        </w:rPr>
        <w:t>Specify a storage pool name and subsystem</w:t>
      </w:r>
      <w:r w:rsidR="007178B4" w:rsidRPr="00431601">
        <w:rPr>
          <w:noProof w:val="0"/>
        </w:rPr>
        <w:t xml:space="preserve"> page appears.</w:t>
      </w:r>
    </w:p>
    <w:p w14:paraId="1EE00299" w14:textId="77777777" w:rsidR="00971BA9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4.</w:t>
      </w:r>
      <w:r w:rsidRPr="00431601">
        <w:rPr>
          <w:b/>
          <w:noProof w:val="0"/>
        </w:rPr>
        <w:tab/>
      </w:r>
      <w:r w:rsidR="00B36D5A" w:rsidRPr="00431601">
        <w:rPr>
          <w:noProof w:val="0"/>
        </w:rPr>
        <w:t xml:space="preserve">In the Name text box, type </w:t>
      </w:r>
      <w:r w:rsidR="00B36D5A" w:rsidRPr="00431601">
        <w:rPr>
          <w:b/>
          <w:noProof w:val="0"/>
        </w:rPr>
        <w:t>Pool1</w:t>
      </w:r>
      <w:r w:rsidR="00B36D5A" w:rsidRPr="00431601">
        <w:rPr>
          <w:noProof w:val="0"/>
        </w:rPr>
        <w:t xml:space="preserve"> </w:t>
      </w:r>
      <w:r w:rsidR="0052365E" w:rsidRPr="00431601">
        <w:rPr>
          <w:noProof w:val="0"/>
        </w:rPr>
        <w:t>a</w:t>
      </w:r>
      <w:r w:rsidR="00B36D5A" w:rsidRPr="00431601">
        <w:rPr>
          <w:noProof w:val="0"/>
        </w:rPr>
        <w:t xml:space="preserve">nd click </w:t>
      </w:r>
      <w:proofErr w:type="gramStart"/>
      <w:r w:rsidR="00B36D5A" w:rsidRPr="00431601">
        <w:rPr>
          <w:noProof w:val="0"/>
        </w:rPr>
        <w:t>Next</w:t>
      </w:r>
      <w:proofErr w:type="gramEnd"/>
      <w:r w:rsidR="00B36D5A" w:rsidRPr="00431601">
        <w:rPr>
          <w:noProof w:val="0"/>
        </w:rPr>
        <w:t xml:space="preserve">. The </w:t>
      </w:r>
      <w:r w:rsidR="00B36D5A" w:rsidRPr="00431601">
        <w:rPr>
          <w:i/>
          <w:noProof w:val="0"/>
        </w:rPr>
        <w:t>Select physical disks for the storage pool</w:t>
      </w:r>
      <w:r w:rsidR="00B36D5A" w:rsidRPr="00431601">
        <w:rPr>
          <w:noProof w:val="0"/>
        </w:rPr>
        <w:t xml:space="preserve"> page appears.</w:t>
      </w:r>
    </w:p>
    <w:p w14:paraId="12D0652D" w14:textId="77777777" w:rsidR="00B36D5A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5.</w:t>
      </w:r>
      <w:r w:rsidRPr="00431601">
        <w:rPr>
          <w:b/>
          <w:noProof w:val="0"/>
        </w:rPr>
        <w:tab/>
      </w:r>
      <w:r w:rsidR="00B36D5A" w:rsidRPr="00431601">
        <w:rPr>
          <w:noProof w:val="0"/>
        </w:rPr>
        <w:t>Select the check</w:t>
      </w:r>
      <w:r w:rsidRPr="00431601">
        <w:rPr>
          <w:noProof w:val="0"/>
        </w:rPr>
        <w:t xml:space="preserve"> </w:t>
      </w:r>
      <w:r w:rsidR="00B36D5A" w:rsidRPr="00431601">
        <w:rPr>
          <w:noProof w:val="0"/>
        </w:rPr>
        <w:t xml:space="preserve">boxes for </w:t>
      </w:r>
      <w:r w:rsidR="00993654" w:rsidRPr="00431601">
        <w:rPr>
          <w:noProof w:val="0"/>
        </w:rPr>
        <w:t>Physical</w:t>
      </w:r>
      <w:r w:rsidR="00413F85" w:rsidRPr="00431601">
        <w:rPr>
          <w:noProof w:val="0"/>
        </w:rPr>
        <w:t xml:space="preserve">Disk1 and </w:t>
      </w:r>
      <w:r w:rsidR="00993654" w:rsidRPr="00431601">
        <w:rPr>
          <w:noProof w:val="0"/>
        </w:rPr>
        <w:t>Physical</w:t>
      </w:r>
      <w:r w:rsidR="00413F85" w:rsidRPr="00431601">
        <w:rPr>
          <w:noProof w:val="0"/>
        </w:rPr>
        <w:t>Disk2</w:t>
      </w:r>
      <w:r w:rsidR="00B36D5A" w:rsidRPr="00431601">
        <w:rPr>
          <w:noProof w:val="0"/>
        </w:rPr>
        <w:t xml:space="preserve"> in the list and click </w:t>
      </w:r>
      <w:proofErr w:type="gramStart"/>
      <w:r w:rsidR="00B36D5A" w:rsidRPr="00431601">
        <w:rPr>
          <w:noProof w:val="0"/>
        </w:rPr>
        <w:t>Next</w:t>
      </w:r>
      <w:proofErr w:type="gramEnd"/>
      <w:r w:rsidR="00B36D5A" w:rsidRPr="00431601">
        <w:rPr>
          <w:noProof w:val="0"/>
        </w:rPr>
        <w:t>.</w:t>
      </w:r>
      <w:r w:rsidR="009548F9" w:rsidRPr="00431601">
        <w:rPr>
          <w:noProof w:val="0"/>
        </w:rPr>
        <w:t xml:space="preserve"> The </w:t>
      </w:r>
      <w:r w:rsidR="009548F9" w:rsidRPr="00431601">
        <w:rPr>
          <w:i/>
          <w:noProof w:val="0"/>
        </w:rPr>
        <w:t>Confirm selections</w:t>
      </w:r>
      <w:r w:rsidR="009548F9" w:rsidRPr="00431601">
        <w:rPr>
          <w:noProof w:val="0"/>
        </w:rPr>
        <w:t xml:space="preserve"> page appears.</w:t>
      </w:r>
    </w:p>
    <w:p w14:paraId="5FC62EA9" w14:textId="77777777" w:rsidR="009548F9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6.</w:t>
      </w:r>
      <w:r w:rsidRPr="00431601">
        <w:rPr>
          <w:b/>
          <w:noProof w:val="0"/>
        </w:rPr>
        <w:tab/>
      </w:r>
      <w:r w:rsidR="000C0753" w:rsidRPr="00431601">
        <w:rPr>
          <w:noProof w:val="0"/>
        </w:rPr>
        <w:t>Click Create. The wizard creates the storage pool.</w:t>
      </w:r>
    </w:p>
    <w:p w14:paraId="50F8F5E4" w14:textId="77777777" w:rsidR="000C0753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7.</w:t>
      </w:r>
      <w:r w:rsidRPr="00431601">
        <w:rPr>
          <w:b/>
          <w:noProof w:val="0"/>
        </w:rPr>
        <w:tab/>
      </w:r>
      <w:r w:rsidR="000C0753" w:rsidRPr="00431601">
        <w:rPr>
          <w:noProof w:val="0"/>
        </w:rPr>
        <w:t>Click Close.</w:t>
      </w:r>
      <w:r w:rsidR="00E03788" w:rsidRPr="00431601">
        <w:rPr>
          <w:noProof w:val="0"/>
        </w:rPr>
        <w:t xml:space="preserve"> The new pool appears in the Storage Pools tile.</w:t>
      </w:r>
    </w:p>
    <w:p w14:paraId="79FE0643" w14:textId="77777777" w:rsidR="005F01DC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8.</w:t>
      </w:r>
      <w:r w:rsidRPr="00431601">
        <w:rPr>
          <w:b/>
          <w:noProof w:val="0"/>
        </w:rPr>
        <w:tab/>
      </w:r>
      <w:r w:rsidR="005F01DC" w:rsidRPr="00431601">
        <w:rPr>
          <w:noProof w:val="0"/>
        </w:rPr>
        <w:t>Select Pool1.</w:t>
      </w:r>
    </w:p>
    <w:p w14:paraId="214341C3" w14:textId="77777777" w:rsidR="000C0753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9.</w:t>
      </w:r>
      <w:r w:rsidRPr="00431601">
        <w:rPr>
          <w:b/>
          <w:noProof w:val="0"/>
        </w:rPr>
        <w:tab/>
      </w:r>
      <w:r w:rsidR="00CA1EF4" w:rsidRPr="00431601">
        <w:rPr>
          <w:noProof w:val="0"/>
        </w:rPr>
        <w:t>In the Virtual Disks tile, click Tasks &gt; New Virtual Disk. The New Virtual Disk Wizard appears</w:t>
      </w:r>
      <w:r w:rsidR="00F1442C" w:rsidRPr="00431601">
        <w:rPr>
          <w:noProof w:val="0"/>
        </w:rPr>
        <w:t xml:space="preserve">, displaying the </w:t>
      </w:r>
      <w:proofErr w:type="gramStart"/>
      <w:r w:rsidR="00F1442C" w:rsidRPr="00431601">
        <w:rPr>
          <w:i/>
          <w:noProof w:val="0"/>
        </w:rPr>
        <w:t>Before</w:t>
      </w:r>
      <w:proofErr w:type="gramEnd"/>
      <w:r w:rsidR="00F1442C" w:rsidRPr="00431601">
        <w:rPr>
          <w:i/>
          <w:noProof w:val="0"/>
        </w:rPr>
        <w:t xml:space="preserve"> you begin</w:t>
      </w:r>
      <w:r w:rsidR="00F1442C" w:rsidRPr="00431601">
        <w:rPr>
          <w:noProof w:val="0"/>
        </w:rPr>
        <w:t xml:space="preserve"> page</w:t>
      </w:r>
      <w:r w:rsidR="00CA1EF4" w:rsidRPr="00431601">
        <w:rPr>
          <w:noProof w:val="0"/>
        </w:rPr>
        <w:t>.</w:t>
      </w:r>
    </w:p>
    <w:p w14:paraId="2C3E8E6A" w14:textId="77777777" w:rsidR="00CA1EF4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10.</w:t>
      </w:r>
      <w:r w:rsidRPr="00431601">
        <w:rPr>
          <w:b/>
          <w:noProof w:val="0"/>
        </w:rPr>
        <w:tab/>
      </w:r>
      <w:r w:rsidR="00F1442C" w:rsidRPr="00431601">
        <w:rPr>
          <w:noProof w:val="0"/>
        </w:rPr>
        <w:t xml:space="preserve">Click Next. The </w:t>
      </w:r>
      <w:r w:rsidR="00F1442C" w:rsidRPr="00431601">
        <w:rPr>
          <w:i/>
          <w:noProof w:val="0"/>
        </w:rPr>
        <w:t>Select the storage pool</w:t>
      </w:r>
      <w:r w:rsidR="00F1442C" w:rsidRPr="00431601">
        <w:rPr>
          <w:noProof w:val="0"/>
        </w:rPr>
        <w:t xml:space="preserve"> page appears.</w:t>
      </w:r>
    </w:p>
    <w:p w14:paraId="76EA314D" w14:textId="77777777" w:rsidR="00F1442C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lastRenderedPageBreak/>
        <w:t>11.</w:t>
      </w:r>
      <w:r w:rsidRPr="00431601">
        <w:rPr>
          <w:b/>
          <w:noProof w:val="0"/>
        </w:rPr>
        <w:tab/>
      </w:r>
      <w:r w:rsidR="00F1442C" w:rsidRPr="00431601">
        <w:rPr>
          <w:noProof w:val="0"/>
        </w:rPr>
        <w:t xml:space="preserve">Click Next. The </w:t>
      </w:r>
      <w:r w:rsidR="00F1442C" w:rsidRPr="00431601">
        <w:rPr>
          <w:i/>
          <w:noProof w:val="0"/>
        </w:rPr>
        <w:t>Specify the virtual disk name</w:t>
      </w:r>
      <w:r w:rsidR="00F1442C" w:rsidRPr="00431601">
        <w:rPr>
          <w:noProof w:val="0"/>
        </w:rPr>
        <w:t xml:space="preserve"> page appears.</w:t>
      </w:r>
    </w:p>
    <w:p w14:paraId="11724B0A" w14:textId="77777777" w:rsidR="00F1442C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12.</w:t>
      </w:r>
      <w:r w:rsidRPr="00431601">
        <w:rPr>
          <w:b/>
          <w:noProof w:val="0"/>
        </w:rPr>
        <w:tab/>
      </w:r>
      <w:r w:rsidR="00F1442C" w:rsidRPr="00431601">
        <w:rPr>
          <w:noProof w:val="0"/>
        </w:rPr>
        <w:t xml:space="preserve">In the name text box, type </w:t>
      </w:r>
      <w:r w:rsidR="00F1442C" w:rsidRPr="00431601">
        <w:rPr>
          <w:b/>
          <w:noProof w:val="0"/>
        </w:rPr>
        <w:t>Data1</w:t>
      </w:r>
      <w:r w:rsidR="00F1442C" w:rsidRPr="00431601">
        <w:rPr>
          <w:noProof w:val="0"/>
        </w:rPr>
        <w:t xml:space="preserve"> and click </w:t>
      </w:r>
      <w:proofErr w:type="gramStart"/>
      <w:r w:rsidR="00F1442C" w:rsidRPr="00431601">
        <w:rPr>
          <w:noProof w:val="0"/>
        </w:rPr>
        <w:t>Next</w:t>
      </w:r>
      <w:proofErr w:type="gramEnd"/>
      <w:r w:rsidR="00F1442C" w:rsidRPr="00431601">
        <w:rPr>
          <w:noProof w:val="0"/>
        </w:rPr>
        <w:t xml:space="preserve">. The </w:t>
      </w:r>
      <w:r w:rsidR="00F1442C" w:rsidRPr="00431601">
        <w:rPr>
          <w:i/>
          <w:noProof w:val="0"/>
        </w:rPr>
        <w:t>Select the storage layout</w:t>
      </w:r>
      <w:r w:rsidR="00F1442C" w:rsidRPr="00431601">
        <w:rPr>
          <w:noProof w:val="0"/>
        </w:rPr>
        <w:t xml:space="preserve"> page appears.</w:t>
      </w:r>
    </w:p>
    <w:p w14:paraId="68B5800B" w14:textId="77777777" w:rsidR="00F1442C" w:rsidRPr="00431601" w:rsidRDefault="004570F2" w:rsidP="001B3F9A">
      <w:pPr>
        <w:pStyle w:val="NL"/>
        <w:rPr>
          <w:noProof w:val="0"/>
        </w:rPr>
      </w:pPr>
      <w:r w:rsidRPr="00431601">
        <w:rPr>
          <w:b/>
          <w:noProof w:val="0"/>
        </w:rPr>
        <w:t>13.</w:t>
      </w:r>
      <w:r w:rsidRPr="00431601">
        <w:rPr>
          <w:b/>
          <w:noProof w:val="0"/>
        </w:rPr>
        <w:tab/>
      </w:r>
      <w:r w:rsidR="00F1442C" w:rsidRPr="00431601">
        <w:rPr>
          <w:noProof w:val="0"/>
        </w:rPr>
        <w:t xml:space="preserve">In the layout list, select Parity and click </w:t>
      </w:r>
      <w:proofErr w:type="gramStart"/>
      <w:r w:rsidR="00F1442C" w:rsidRPr="00431601">
        <w:rPr>
          <w:noProof w:val="0"/>
        </w:rPr>
        <w:t>Next</w:t>
      </w:r>
      <w:proofErr w:type="gramEnd"/>
      <w:r w:rsidR="00F1442C" w:rsidRPr="00431601">
        <w:rPr>
          <w:noProof w:val="0"/>
        </w:rPr>
        <w:t xml:space="preserve">. </w:t>
      </w:r>
      <w:r w:rsidR="009709AB" w:rsidRPr="00431601">
        <w:rPr>
          <w:noProof w:val="0"/>
        </w:rPr>
        <w:t>A warning appears, stating that the storage pool does not contain a sufficient number of physical disks</w:t>
      </w:r>
      <w:r w:rsidR="00784870" w:rsidRPr="00431601">
        <w:rPr>
          <w:noProof w:val="0"/>
        </w:rPr>
        <w:t xml:space="preserve"> to support the Parity layout. </w:t>
      </w:r>
    </w:p>
    <w:p w14:paraId="15FE15CB" w14:textId="77777777" w:rsidR="00935544" w:rsidRPr="00431601" w:rsidRDefault="00935544" w:rsidP="00935544">
      <w:pPr>
        <w:pStyle w:val="NL"/>
        <w:ind w:left="360" w:firstLine="0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935544" w:rsidRPr="00431601" w14:paraId="5277C586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F96C085" w14:textId="77777777" w:rsidR="00935544" w:rsidRPr="00431601" w:rsidRDefault="00935544" w:rsidP="00D113DA">
            <w:pPr>
              <w:pStyle w:val="QuestionHead"/>
              <w:rPr>
                <w:noProof w:val="0"/>
              </w:rPr>
            </w:pPr>
            <w:r w:rsidRPr="00431601">
              <w:rPr>
                <w:noProof w:val="0"/>
              </w:rPr>
              <w:t>Question</w:t>
            </w:r>
            <w:r w:rsidR="00344839" w:rsidRPr="00431601">
              <w:rPr>
                <w:noProof w:val="0"/>
              </w:rPr>
              <w:t>4</w:t>
            </w:r>
            <w:r w:rsidRPr="00431601">
              <w:rPr>
                <w:noProof w:val="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3630" w14:textId="42751370" w:rsidR="00935544" w:rsidRPr="00431601" w:rsidRDefault="00935544" w:rsidP="00141DFC">
            <w:pPr>
              <w:pStyle w:val="NoteText"/>
              <w:rPr>
                <w:b/>
                <w:noProof w:val="0"/>
                <w:highlight w:val="yellow"/>
              </w:rPr>
            </w:pPr>
            <w:r w:rsidRPr="00431601">
              <w:rPr>
                <w:noProof w:val="0"/>
              </w:rPr>
              <w:t>Why can’t the wizard create a virtual disk using the Parity layout when there are only two p</w:t>
            </w:r>
            <w:r w:rsidR="008B103A" w:rsidRPr="00431601">
              <w:rPr>
                <w:noProof w:val="0"/>
              </w:rPr>
              <w:t>hysical</w:t>
            </w:r>
            <w:r w:rsidRPr="00431601">
              <w:rPr>
                <w:noProof w:val="0"/>
              </w:rPr>
              <w:t xml:space="preserve"> disks in the storage pool?</w:t>
            </w:r>
            <w:r w:rsidRPr="00431601">
              <w:rPr>
                <w:b/>
                <w:noProof w:val="0"/>
                <w:highlight w:val="yellow"/>
              </w:rPr>
              <w:t xml:space="preserve"> </w:t>
            </w:r>
          </w:p>
        </w:tc>
      </w:tr>
    </w:tbl>
    <w:p w14:paraId="57E189B5" w14:textId="77777777" w:rsidR="00935544" w:rsidRPr="00431601" w:rsidRDefault="00935544" w:rsidP="00935544">
      <w:pPr>
        <w:pStyle w:val="NL"/>
        <w:ind w:left="360" w:firstLine="0"/>
        <w:rPr>
          <w:noProof w:val="0"/>
        </w:rPr>
      </w:pPr>
    </w:p>
    <w:p w14:paraId="026CD167" w14:textId="77777777" w:rsidR="009709AB" w:rsidRPr="00431601" w:rsidRDefault="003D7EA4" w:rsidP="001B3F9A">
      <w:pPr>
        <w:pStyle w:val="NL"/>
        <w:rPr>
          <w:noProof w:val="0"/>
        </w:rPr>
      </w:pPr>
      <w:r w:rsidRPr="00431601">
        <w:rPr>
          <w:b/>
          <w:noProof w:val="0"/>
        </w:rPr>
        <w:t>14.</w:t>
      </w:r>
      <w:r w:rsidRPr="00431601">
        <w:rPr>
          <w:b/>
          <w:noProof w:val="0"/>
        </w:rPr>
        <w:tab/>
      </w:r>
      <w:r w:rsidR="006F7736" w:rsidRPr="00431601">
        <w:rPr>
          <w:noProof w:val="0"/>
        </w:rPr>
        <w:t xml:space="preserve">In the layout list, select Mirror and click </w:t>
      </w:r>
      <w:proofErr w:type="gramStart"/>
      <w:r w:rsidR="006F7736" w:rsidRPr="00431601">
        <w:rPr>
          <w:noProof w:val="0"/>
        </w:rPr>
        <w:t>Next</w:t>
      </w:r>
      <w:proofErr w:type="gramEnd"/>
      <w:r w:rsidR="006F7736" w:rsidRPr="00431601">
        <w:rPr>
          <w:noProof w:val="0"/>
        </w:rPr>
        <w:t xml:space="preserve">. The </w:t>
      </w:r>
      <w:r w:rsidR="006F7736" w:rsidRPr="00431601">
        <w:rPr>
          <w:i/>
          <w:noProof w:val="0"/>
        </w:rPr>
        <w:t>Specify the provisioning type</w:t>
      </w:r>
      <w:r w:rsidR="006F7736" w:rsidRPr="00431601">
        <w:rPr>
          <w:noProof w:val="0"/>
        </w:rPr>
        <w:t xml:space="preserve"> page appears.</w:t>
      </w:r>
    </w:p>
    <w:p w14:paraId="23AA1E6F" w14:textId="77777777" w:rsidR="006F7736" w:rsidRPr="00431601" w:rsidRDefault="003D7EA4" w:rsidP="001B3F9A">
      <w:pPr>
        <w:pStyle w:val="NL"/>
        <w:rPr>
          <w:noProof w:val="0"/>
        </w:rPr>
      </w:pPr>
      <w:r w:rsidRPr="00431601">
        <w:rPr>
          <w:b/>
          <w:noProof w:val="0"/>
        </w:rPr>
        <w:t>15.</w:t>
      </w:r>
      <w:r w:rsidRPr="00431601">
        <w:rPr>
          <w:b/>
          <w:noProof w:val="0"/>
        </w:rPr>
        <w:tab/>
      </w:r>
      <w:r w:rsidR="006F7736" w:rsidRPr="00431601">
        <w:rPr>
          <w:noProof w:val="0"/>
        </w:rPr>
        <w:t xml:space="preserve">Leave the default Fixed option selected and click </w:t>
      </w:r>
      <w:proofErr w:type="gramStart"/>
      <w:r w:rsidR="006F7736" w:rsidRPr="00431601">
        <w:rPr>
          <w:noProof w:val="0"/>
        </w:rPr>
        <w:t>Next</w:t>
      </w:r>
      <w:proofErr w:type="gramEnd"/>
      <w:r w:rsidR="006F7736" w:rsidRPr="00431601">
        <w:rPr>
          <w:noProof w:val="0"/>
        </w:rPr>
        <w:t xml:space="preserve">. The </w:t>
      </w:r>
      <w:r w:rsidR="006F7736" w:rsidRPr="00431601">
        <w:rPr>
          <w:i/>
          <w:noProof w:val="0"/>
        </w:rPr>
        <w:t>Specify the size of the vir</w:t>
      </w:r>
      <w:r w:rsidR="00366C9B" w:rsidRPr="00431601">
        <w:rPr>
          <w:i/>
          <w:noProof w:val="0"/>
        </w:rPr>
        <w:t>t</w:t>
      </w:r>
      <w:r w:rsidR="006F7736" w:rsidRPr="00431601">
        <w:rPr>
          <w:i/>
          <w:noProof w:val="0"/>
        </w:rPr>
        <w:t xml:space="preserve">ual disk </w:t>
      </w:r>
      <w:r w:rsidR="006F7736" w:rsidRPr="00431601">
        <w:rPr>
          <w:noProof w:val="0"/>
        </w:rPr>
        <w:t>pa</w:t>
      </w:r>
      <w:r w:rsidR="00366C9B" w:rsidRPr="00431601">
        <w:rPr>
          <w:noProof w:val="0"/>
        </w:rPr>
        <w:t>g</w:t>
      </w:r>
      <w:r w:rsidR="006F7736" w:rsidRPr="00431601">
        <w:rPr>
          <w:noProof w:val="0"/>
        </w:rPr>
        <w:t>e appears.</w:t>
      </w:r>
    </w:p>
    <w:p w14:paraId="505E3CC7" w14:textId="77777777" w:rsidR="006F7736" w:rsidRPr="00431601" w:rsidRDefault="003D7EA4" w:rsidP="001B3F9A">
      <w:pPr>
        <w:pStyle w:val="NL"/>
        <w:rPr>
          <w:noProof w:val="0"/>
        </w:rPr>
      </w:pPr>
      <w:r w:rsidRPr="00431601">
        <w:rPr>
          <w:b/>
          <w:noProof w:val="0"/>
        </w:rPr>
        <w:t>16.</w:t>
      </w:r>
      <w:r w:rsidRPr="00431601">
        <w:rPr>
          <w:b/>
          <w:noProof w:val="0"/>
        </w:rPr>
        <w:tab/>
      </w:r>
      <w:r w:rsidR="00323C05" w:rsidRPr="000C50B9">
        <w:rPr>
          <w:noProof w:val="0"/>
        </w:rPr>
        <w:t>Select the Maximum size option</w:t>
      </w:r>
      <w:r w:rsidR="00323C05">
        <w:rPr>
          <w:b/>
          <w:noProof w:val="0"/>
        </w:rPr>
        <w:t xml:space="preserve"> </w:t>
      </w:r>
      <w:r w:rsidR="00366C9B" w:rsidRPr="00431601">
        <w:rPr>
          <w:noProof w:val="0"/>
        </w:rPr>
        <w:t xml:space="preserve">and click </w:t>
      </w:r>
      <w:proofErr w:type="gramStart"/>
      <w:r w:rsidR="00366C9B" w:rsidRPr="00431601">
        <w:rPr>
          <w:noProof w:val="0"/>
        </w:rPr>
        <w:t>Next</w:t>
      </w:r>
      <w:proofErr w:type="gramEnd"/>
      <w:r w:rsidR="00366C9B" w:rsidRPr="00431601">
        <w:rPr>
          <w:noProof w:val="0"/>
        </w:rPr>
        <w:t xml:space="preserve">. </w:t>
      </w:r>
      <w:r w:rsidR="00D54998" w:rsidRPr="00431601">
        <w:rPr>
          <w:noProof w:val="0"/>
        </w:rPr>
        <w:t xml:space="preserve">The </w:t>
      </w:r>
      <w:r w:rsidR="00D54998" w:rsidRPr="00431601">
        <w:rPr>
          <w:i/>
          <w:noProof w:val="0"/>
        </w:rPr>
        <w:t>Confirm selections</w:t>
      </w:r>
      <w:r w:rsidR="00D54998" w:rsidRPr="00431601">
        <w:rPr>
          <w:noProof w:val="0"/>
        </w:rPr>
        <w:t xml:space="preserve"> page appears.</w:t>
      </w:r>
    </w:p>
    <w:p w14:paraId="4A4E6E77" w14:textId="77777777" w:rsidR="00D54998" w:rsidRPr="00431601" w:rsidRDefault="003D7EA4" w:rsidP="001B3F9A">
      <w:pPr>
        <w:pStyle w:val="NL"/>
        <w:rPr>
          <w:noProof w:val="0"/>
        </w:rPr>
      </w:pPr>
      <w:r w:rsidRPr="00431601">
        <w:rPr>
          <w:b/>
          <w:noProof w:val="0"/>
        </w:rPr>
        <w:t>17.</w:t>
      </w:r>
      <w:r w:rsidRPr="00431601">
        <w:rPr>
          <w:b/>
          <w:noProof w:val="0"/>
        </w:rPr>
        <w:tab/>
      </w:r>
      <w:r w:rsidR="00D54998" w:rsidRPr="00431601">
        <w:rPr>
          <w:noProof w:val="0"/>
        </w:rPr>
        <w:t xml:space="preserve">Click Create. The wizard creates the virtual disk and the </w:t>
      </w:r>
      <w:r w:rsidR="00D54998" w:rsidRPr="00431601">
        <w:rPr>
          <w:i/>
          <w:noProof w:val="0"/>
        </w:rPr>
        <w:t>View results</w:t>
      </w:r>
      <w:r w:rsidR="00D54998" w:rsidRPr="00431601">
        <w:rPr>
          <w:noProof w:val="0"/>
        </w:rPr>
        <w:t xml:space="preserve"> page appears.</w:t>
      </w:r>
      <w:r w:rsidR="005F01DC" w:rsidRPr="00431601">
        <w:rPr>
          <w:noProof w:val="0"/>
        </w:rPr>
        <w:t xml:space="preserve"> </w:t>
      </w:r>
      <w:r w:rsidR="00323C05">
        <w:rPr>
          <w:noProof w:val="0"/>
        </w:rPr>
        <w:t xml:space="preserve">Clear </w:t>
      </w:r>
      <w:r w:rsidR="005F01DC" w:rsidRPr="00431601">
        <w:rPr>
          <w:noProof w:val="0"/>
        </w:rPr>
        <w:t xml:space="preserve">the </w:t>
      </w:r>
      <w:r w:rsidR="005F01DC" w:rsidRPr="00431601">
        <w:rPr>
          <w:i/>
          <w:noProof w:val="0"/>
        </w:rPr>
        <w:t>Create a volume when this wizard closes</w:t>
      </w:r>
      <w:r w:rsidR="005F01DC" w:rsidRPr="00431601">
        <w:rPr>
          <w:noProof w:val="0"/>
        </w:rPr>
        <w:t xml:space="preserve"> </w:t>
      </w:r>
      <w:r w:rsidR="00323C05">
        <w:rPr>
          <w:noProof w:val="0"/>
        </w:rPr>
        <w:t>checkbox</w:t>
      </w:r>
      <w:r w:rsidR="005F01DC" w:rsidRPr="00431601">
        <w:rPr>
          <w:noProof w:val="0"/>
        </w:rPr>
        <w:t>.</w:t>
      </w:r>
    </w:p>
    <w:p w14:paraId="3DF0B2B5" w14:textId="77777777" w:rsidR="00D54998" w:rsidRPr="00431601" w:rsidRDefault="003D7EA4" w:rsidP="001B3F9A">
      <w:pPr>
        <w:pStyle w:val="NL"/>
        <w:rPr>
          <w:noProof w:val="0"/>
        </w:rPr>
      </w:pPr>
      <w:r w:rsidRPr="00431601">
        <w:rPr>
          <w:b/>
          <w:noProof w:val="0"/>
        </w:rPr>
        <w:t>18.</w:t>
      </w:r>
      <w:r w:rsidRPr="00431601">
        <w:rPr>
          <w:b/>
          <w:noProof w:val="0"/>
        </w:rPr>
        <w:tab/>
      </w:r>
      <w:r w:rsidR="00D54998" w:rsidRPr="00431601">
        <w:rPr>
          <w:noProof w:val="0"/>
        </w:rPr>
        <w:t>Click Close.</w:t>
      </w:r>
      <w:r w:rsidR="0083338B" w:rsidRPr="00431601">
        <w:rPr>
          <w:noProof w:val="0"/>
        </w:rPr>
        <w:t xml:space="preserve"> The virtual disk appears on the Storage Pools page.</w:t>
      </w:r>
    </w:p>
    <w:p w14:paraId="4AED89DB" w14:textId="4C40CD32" w:rsidR="007D30EC" w:rsidRPr="00141DFC" w:rsidRDefault="003D7EA4" w:rsidP="00141DFC">
      <w:pPr>
        <w:pStyle w:val="NL"/>
        <w:rPr>
          <w:noProof w:val="0"/>
        </w:rPr>
      </w:pPr>
      <w:r w:rsidRPr="00431601">
        <w:rPr>
          <w:b/>
          <w:noProof w:val="0"/>
        </w:rPr>
        <w:t>19.</w:t>
      </w:r>
      <w:r w:rsidRPr="00431601">
        <w:rPr>
          <w:b/>
          <w:noProof w:val="0"/>
        </w:rPr>
        <w:tab/>
      </w:r>
      <w:r w:rsidR="0083338B" w:rsidRPr="00431601">
        <w:rPr>
          <w:noProof w:val="0"/>
        </w:rPr>
        <w:t xml:space="preserve">Press Alt+Prt Scr to take a screen shot of the Storage Pools page, showing the storage pool and the virtual disk you created, and then press Ctrl+V to paste the resulting image into the </w:t>
      </w:r>
      <w:r w:rsidR="0024557D" w:rsidRPr="00431601">
        <w:rPr>
          <w:noProof w:val="0"/>
        </w:rPr>
        <w:t xml:space="preserve">Lab 3 </w:t>
      </w:r>
      <w:r w:rsidR="0083338B" w:rsidRPr="00431601">
        <w:rPr>
          <w:noProof w:val="0"/>
        </w:rPr>
        <w:t>worksheet file in the page provided.</w:t>
      </w:r>
    </w:p>
    <w:p w14:paraId="15CE6D8E" w14:textId="77777777" w:rsidR="002D4B21" w:rsidRPr="00431601" w:rsidRDefault="003D7EA4" w:rsidP="001B3F9A">
      <w:pPr>
        <w:pStyle w:val="NL"/>
        <w:rPr>
          <w:noProof w:val="0"/>
        </w:rPr>
      </w:pPr>
      <w:r w:rsidRPr="00431601">
        <w:rPr>
          <w:b/>
          <w:noProof w:val="0"/>
        </w:rPr>
        <w:t>20.</w:t>
      </w:r>
      <w:r w:rsidRPr="00431601">
        <w:rPr>
          <w:b/>
          <w:noProof w:val="0"/>
        </w:rPr>
        <w:tab/>
      </w:r>
      <w:r w:rsidR="002D4B21" w:rsidRPr="00431601">
        <w:rPr>
          <w:noProof w:val="0"/>
        </w:rPr>
        <w:t>In the Virtual Disks tile, right-click the Data1 disk you just created and, from the context menu, select New Volume. The New Volume Wizard appears.</w:t>
      </w:r>
    </w:p>
    <w:p w14:paraId="2B4D8FA4" w14:textId="77777777" w:rsidR="002D4B21" w:rsidRPr="00431601" w:rsidRDefault="003D7EA4" w:rsidP="003D7EA4">
      <w:pPr>
        <w:pStyle w:val="NL"/>
        <w:rPr>
          <w:noProof w:val="0"/>
        </w:rPr>
      </w:pPr>
      <w:r w:rsidRPr="00431601">
        <w:rPr>
          <w:b/>
          <w:noProof w:val="0"/>
        </w:rPr>
        <w:t>21.</w:t>
      </w:r>
      <w:r w:rsidRPr="00431601">
        <w:rPr>
          <w:b/>
          <w:noProof w:val="0"/>
        </w:rPr>
        <w:tab/>
      </w:r>
      <w:r w:rsidR="002D4B21" w:rsidRPr="00431601">
        <w:rPr>
          <w:noProof w:val="0"/>
        </w:rPr>
        <w:t>Using the wizard, create a volume on Disk 4 (Data1) using all of the available space, the NTFS file system</w:t>
      </w:r>
      <w:r w:rsidR="00A040A5" w:rsidRPr="00431601">
        <w:rPr>
          <w:noProof w:val="0"/>
        </w:rPr>
        <w:t>, and the drive letter J</w:t>
      </w:r>
      <w:proofErr w:type="gramStart"/>
      <w:r w:rsidR="00A040A5" w:rsidRPr="00431601">
        <w:rPr>
          <w:noProof w:val="0"/>
        </w:rPr>
        <w:t>:.</w:t>
      </w:r>
      <w:proofErr w:type="gramEnd"/>
    </w:p>
    <w:p w14:paraId="598C631D" w14:textId="77777777" w:rsidR="003D7EA4" w:rsidRDefault="003D7EA4" w:rsidP="003D7EA4">
      <w:pPr>
        <w:pStyle w:val="TXTIND0"/>
        <w:rPr>
          <w:noProof w:val="0"/>
        </w:rPr>
      </w:pPr>
      <w:r w:rsidRPr="00431601">
        <w:rPr>
          <w:noProof w:val="0"/>
        </w:rPr>
        <w:t>End of exercise. Close any open windows before you begin the next exercise.</w:t>
      </w:r>
    </w:p>
    <w:p w14:paraId="79C335E2" w14:textId="77777777" w:rsidR="002D4B21" w:rsidRPr="00431601" w:rsidRDefault="002D4B21" w:rsidP="001B3F9A"/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E67EAB" w:rsidRPr="00431601" w14:paraId="2B819E96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0F723F3" w14:textId="77777777" w:rsidR="00E67EAB" w:rsidRPr="00431601" w:rsidRDefault="00E67EAB" w:rsidP="00D113DA">
            <w:pPr>
              <w:pStyle w:val="QuestionHead"/>
              <w:rPr>
                <w:noProof w:val="0"/>
              </w:rPr>
            </w:pPr>
            <w:r w:rsidRPr="00431601">
              <w:rPr>
                <w:noProof w:val="0"/>
              </w:rPr>
              <w:t>Question</w:t>
            </w:r>
            <w:r w:rsidR="00344839" w:rsidRPr="00431601">
              <w:rPr>
                <w:noProof w:val="0"/>
              </w:rPr>
              <w:t>5</w:t>
            </w:r>
            <w:r w:rsidRPr="00431601">
              <w:rPr>
                <w:noProof w:val="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3C35" w14:textId="20779119" w:rsidR="00E67EAB" w:rsidRPr="00431601" w:rsidRDefault="00E67EAB" w:rsidP="00141DFC">
            <w:pPr>
              <w:pStyle w:val="NoteText"/>
              <w:rPr>
                <w:b/>
                <w:noProof w:val="0"/>
              </w:rPr>
            </w:pPr>
            <w:r w:rsidRPr="00431601">
              <w:rPr>
                <w:noProof w:val="0"/>
              </w:rPr>
              <w:t xml:space="preserve">At this point in the lab, what would happen to any data stored on the </w:t>
            </w:r>
            <w:r w:rsidR="00C04556" w:rsidRPr="00431601">
              <w:rPr>
                <w:noProof w:val="0"/>
              </w:rPr>
              <w:t>E</w:t>
            </w:r>
            <w:proofErr w:type="gramStart"/>
            <w:r w:rsidR="00C04556" w:rsidRPr="00431601">
              <w:rPr>
                <w:noProof w:val="0"/>
              </w:rPr>
              <w:t>:,</w:t>
            </w:r>
            <w:proofErr w:type="gramEnd"/>
            <w:r w:rsidR="00C04556" w:rsidRPr="00431601">
              <w:rPr>
                <w:noProof w:val="0"/>
              </w:rPr>
              <w:t xml:space="preserve"> F:, G:, and </w:t>
            </w:r>
            <w:r w:rsidRPr="00431601">
              <w:rPr>
                <w:noProof w:val="0"/>
              </w:rPr>
              <w:t>J: drive</w:t>
            </w:r>
            <w:r w:rsidR="00C04556" w:rsidRPr="00431601">
              <w:rPr>
                <w:noProof w:val="0"/>
              </w:rPr>
              <w:t>s</w:t>
            </w:r>
            <w:r w:rsidRPr="00431601">
              <w:rPr>
                <w:noProof w:val="0"/>
              </w:rPr>
              <w:t xml:space="preserve"> if Disk 2 on the server </w:t>
            </w:r>
            <w:r w:rsidR="00C04556" w:rsidRPr="00431601">
              <w:rPr>
                <w:noProof w:val="0"/>
              </w:rPr>
              <w:t>was to fail?</w:t>
            </w:r>
          </w:p>
        </w:tc>
      </w:tr>
    </w:tbl>
    <w:p w14:paraId="26ADB889" w14:textId="77777777" w:rsidR="00E67EAB" w:rsidRPr="00431601" w:rsidRDefault="00E67EAB" w:rsidP="002D4B21">
      <w:pPr>
        <w:pStyle w:val="ListParagraph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946854" w:rsidRPr="00431601" w14:paraId="120BC279" w14:textId="77777777">
        <w:tc>
          <w:tcPr>
            <w:tcW w:w="1908" w:type="dxa"/>
            <w:shd w:val="solid" w:color="000000" w:fill="FFFFFF"/>
            <w:vAlign w:val="bottom"/>
          </w:tcPr>
          <w:p w14:paraId="718D23A7" w14:textId="77777777" w:rsidR="00946854" w:rsidRPr="00431601" w:rsidRDefault="00341E41" w:rsidP="00E76A2E">
            <w:pPr>
              <w:pStyle w:val="TBH"/>
              <w:jc w:val="left"/>
              <w:rPr>
                <w:b w:val="0"/>
                <w:bCs w:val="0"/>
              </w:rPr>
            </w:pPr>
            <w:r w:rsidRPr="00431601">
              <w:rPr>
                <w:b w:val="0"/>
                <w:bCs w:val="0"/>
              </w:rPr>
              <w:lastRenderedPageBreak/>
              <w:t xml:space="preserve">Lab </w:t>
            </w:r>
            <w:r w:rsidR="00946854" w:rsidRPr="00431601">
              <w:rPr>
                <w:b w:val="0"/>
                <w:bCs w:val="0"/>
              </w:rPr>
              <w:t>Challenge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4E9DAD3C" w14:textId="77777777" w:rsidR="00946854" w:rsidRPr="00431601" w:rsidRDefault="00C04556" w:rsidP="00C04556">
            <w:pPr>
              <w:pStyle w:val="TBH"/>
              <w:jc w:val="left"/>
              <w:rPr>
                <w:b w:val="0"/>
                <w:bCs w:val="0"/>
              </w:rPr>
            </w:pPr>
            <w:r w:rsidRPr="00431601">
              <w:rPr>
                <w:b w:val="0"/>
                <w:bCs w:val="0"/>
              </w:rPr>
              <w:t>Removing Storage Components</w:t>
            </w:r>
          </w:p>
        </w:tc>
      </w:tr>
      <w:tr w:rsidR="00946854" w:rsidRPr="00431601" w14:paraId="67595297" w14:textId="77777777">
        <w:tc>
          <w:tcPr>
            <w:tcW w:w="1908" w:type="dxa"/>
            <w:shd w:val="clear" w:color="auto" w:fill="auto"/>
          </w:tcPr>
          <w:p w14:paraId="6830501B" w14:textId="77777777" w:rsidR="00946854" w:rsidRPr="00431601" w:rsidRDefault="00946854" w:rsidP="00E76A2E">
            <w:pPr>
              <w:pStyle w:val="TB"/>
            </w:pPr>
            <w:r w:rsidRPr="00431601">
              <w:t>Overview</w:t>
            </w:r>
          </w:p>
          <w:p w14:paraId="207E05D6" w14:textId="77777777" w:rsidR="00946854" w:rsidRPr="00431601" w:rsidRDefault="00946854" w:rsidP="00E76A2E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1DB2970B" w14:textId="77777777" w:rsidR="00946854" w:rsidRPr="00431601" w:rsidRDefault="001A0C8B" w:rsidP="001A0C8B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 w:rsidRPr="00431601">
              <w:rPr>
                <w:noProof w:val="0"/>
              </w:rPr>
              <w:t xml:space="preserve">In addition to the graphical tools provided with </w:t>
            </w:r>
            <w:r w:rsidR="00E64D74">
              <w:rPr>
                <w:noProof w:val="0"/>
              </w:rPr>
              <w:t>Windows Server 2012 R2</w:t>
            </w:r>
            <w:r w:rsidRPr="00431601">
              <w:rPr>
                <w:noProof w:val="0"/>
              </w:rPr>
              <w:t>, you can also manipulate the storage subsystem using Windows PowerShell commands.</w:t>
            </w:r>
          </w:p>
        </w:tc>
      </w:tr>
      <w:tr w:rsidR="00946854" w:rsidRPr="00431601" w14:paraId="257ABB7A" w14:textId="77777777">
        <w:tc>
          <w:tcPr>
            <w:tcW w:w="1908" w:type="dxa"/>
            <w:shd w:val="clear" w:color="auto" w:fill="auto"/>
          </w:tcPr>
          <w:p w14:paraId="68C263A3" w14:textId="77777777" w:rsidR="00946854" w:rsidRPr="00431601" w:rsidRDefault="00946854" w:rsidP="00E76A2E">
            <w:pPr>
              <w:pStyle w:val="TB"/>
            </w:pPr>
            <w:r w:rsidRPr="00431601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04755CEE" w14:textId="77777777" w:rsidR="00946854" w:rsidRPr="00431601" w:rsidRDefault="00F52345" w:rsidP="00F52345">
            <w:pPr>
              <w:pStyle w:val="TB"/>
            </w:pPr>
            <w:r w:rsidRPr="00431601">
              <w:t>15</w:t>
            </w:r>
            <w:r w:rsidR="00946854" w:rsidRPr="00431601">
              <w:t xml:space="preserve"> minutes</w:t>
            </w:r>
          </w:p>
        </w:tc>
      </w:tr>
    </w:tbl>
    <w:p w14:paraId="707706D1" w14:textId="77777777" w:rsidR="00280531" w:rsidRPr="00431601" w:rsidRDefault="00946854" w:rsidP="00280531">
      <w:pPr>
        <w:pStyle w:val="TXTIND0"/>
        <w:rPr>
          <w:noProof w:val="0"/>
        </w:rPr>
      </w:pPr>
      <w:r w:rsidRPr="00431601">
        <w:rPr>
          <w:noProof w:val="0"/>
        </w:rPr>
        <w:t xml:space="preserve">To </w:t>
      </w:r>
      <w:r w:rsidR="001A0C8B" w:rsidRPr="00431601">
        <w:rPr>
          <w:noProof w:val="0"/>
        </w:rPr>
        <w:t xml:space="preserve">complete this challenge, list the Windows PowerShell commands needed to delete all of the storage components you created during this lab on the SCSI disks of </w:t>
      </w:r>
      <w:r w:rsidR="00E64D74">
        <w:rPr>
          <w:noProof w:val="0"/>
        </w:rPr>
        <w:t>SERVERC</w:t>
      </w:r>
      <w:r w:rsidR="001A0C8B" w:rsidRPr="00431601">
        <w:rPr>
          <w:noProof w:val="0"/>
        </w:rPr>
        <w:t>.</w:t>
      </w:r>
      <w:r w:rsidR="00280531" w:rsidRPr="00431601">
        <w:rPr>
          <w:noProof w:val="0"/>
        </w:rPr>
        <w:t xml:space="preserve"> Then, restart </w:t>
      </w:r>
      <w:r w:rsidR="00E64D74">
        <w:rPr>
          <w:noProof w:val="0"/>
        </w:rPr>
        <w:t>SERVERC</w:t>
      </w:r>
      <w:r w:rsidR="00280531" w:rsidRPr="00431601">
        <w:rPr>
          <w:noProof w:val="0"/>
        </w:rPr>
        <w:t xml:space="preserve"> and take a screen shot of the Storage Pools page, showing the removal of the storage pool and the virtual disk you created</w:t>
      </w:r>
      <w:r w:rsidR="003D7EA4" w:rsidRPr="00431601">
        <w:rPr>
          <w:noProof w:val="0"/>
        </w:rPr>
        <w:t xml:space="preserve">. </w:t>
      </w:r>
      <w:r w:rsidR="00280531" w:rsidRPr="00431601">
        <w:rPr>
          <w:noProof w:val="0"/>
        </w:rPr>
        <w:t xml:space="preserve">Press Ctrl+V to paste the resulting image into the </w:t>
      </w:r>
      <w:r w:rsidR="003D7EA4" w:rsidRPr="00431601">
        <w:rPr>
          <w:noProof w:val="0"/>
        </w:rPr>
        <w:t xml:space="preserve">Lab 3 </w:t>
      </w:r>
      <w:r w:rsidR="00280531" w:rsidRPr="00431601">
        <w:rPr>
          <w:noProof w:val="0"/>
        </w:rPr>
        <w:t>worksheet file in the page provided.</w:t>
      </w:r>
    </w:p>
    <w:p w14:paraId="010D0576" w14:textId="77777777" w:rsidR="00785A43" w:rsidRPr="00431601" w:rsidRDefault="00785A43" w:rsidP="00946854">
      <w:pPr>
        <w:pStyle w:val="TXTIND0"/>
        <w:rPr>
          <w:noProof w:val="0"/>
        </w:rPr>
      </w:pPr>
    </w:p>
    <w:p w14:paraId="6B9726FA" w14:textId="77777777" w:rsidR="00341E41" w:rsidRPr="00431601" w:rsidRDefault="00341E41" w:rsidP="00946854">
      <w:pPr>
        <w:pStyle w:val="TXTIND0"/>
        <w:rPr>
          <w:noProof w:val="0"/>
        </w:rPr>
      </w:pPr>
      <w:r w:rsidRPr="00431601">
        <w:rPr>
          <w:noProof w:val="0"/>
        </w:rPr>
        <w:t>End of lab. You can log off or start a different lab. If you want to restart this lab, you’ll need to click the End Lab button in order for the lab to be reset.</w:t>
      </w:r>
    </w:p>
    <w:p w14:paraId="20BF3DFC" w14:textId="77777777" w:rsidR="00D2013C" w:rsidRPr="00431601" w:rsidRDefault="00D2013C" w:rsidP="005C39B0">
      <w:pPr>
        <w:pStyle w:val="BodyText"/>
      </w:pPr>
    </w:p>
    <w:sectPr w:rsidR="00D2013C" w:rsidRPr="00431601" w:rsidSect="00E97E5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382DE" w14:textId="77777777" w:rsidR="00951992" w:rsidRDefault="00951992">
      <w:r>
        <w:separator/>
      </w:r>
    </w:p>
  </w:endnote>
  <w:endnote w:type="continuationSeparator" w:id="0">
    <w:p w14:paraId="73D26F5A" w14:textId="77777777" w:rsidR="00951992" w:rsidRDefault="0095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erkeleyOldMdIT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5CDD2" w14:textId="77777777" w:rsidR="00217400" w:rsidRPr="001E7A6A" w:rsidRDefault="00217400">
    <w:pPr>
      <w:pStyle w:val="Footer"/>
      <w:rPr>
        <w:rFonts w:ascii="Arial" w:hAnsi="Arial" w:cs="Arial"/>
        <w:i/>
        <w:sz w:val="20"/>
      </w:rPr>
    </w:pPr>
    <w:r>
      <w:tab/>
    </w:r>
  </w:p>
  <w:p w14:paraId="3C15EE45" w14:textId="77777777" w:rsidR="00217400" w:rsidRDefault="002174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E60B5" w14:textId="77777777" w:rsidR="00951992" w:rsidRDefault="00951992">
      <w:r>
        <w:separator/>
      </w:r>
    </w:p>
  </w:footnote>
  <w:footnote w:type="continuationSeparator" w:id="0">
    <w:p w14:paraId="1F3FE93D" w14:textId="77777777" w:rsidR="00951992" w:rsidRDefault="0095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39A96" w14:textId="77777777" w:rsidR="00217400" w:rsidRPr="001E7A6A" w:rsidRDefault="00217400">
    <w:pPr>
      <w:pStyle w:val="Header"/>
      <w:rPr>
        <w:rFonts w:ascii="Arial" w:hAnsi="Arial" w:cs="Arial"/>
        <w:i/>
        <w:sz w:val="20"/>
      </w:rPr>
    </w:pPr>
    <w:r>
      <w:rPr>
        <w:rFonts w:ascii="Arial" w:hAnsi="Arial" w:cs="Arial"/>
        <w:sz w:val="20"/>
      </w:rPr>
      <w:t>MOAC 70-410 - Installing and Configuring Windows Server 2012 R2 Lab Manual</w:t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6EDA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685815"/>
    <w:multiLevelType w:val="hybridMultilevel"/>
    <w:tmpl w:val="BFC22A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3C129F0"/>
    <w:multiLevelType w:val="hybridMultilevel"/>
    <w:tmpl w:val="83028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331F"/>
    <w:multiLevelType w:val="hybridMultilevel"/>
    <w:tmpl w:val="D0F25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375E"/>
    <w:multiLevelType w:val="hybridMultilevel"/>
    <w:tmpl w:val="7AE8954C"/>
    <w:lvl w:ilvl="0" w:tplc="094055FE">
      <w:start w:val="1"/>
      <w:numFmt w:val="bullet"/>
      <w:pStyle w:val="ObjBL"/>
      <w:lvlText w:val=""/>
      <w:lvlJc w:val="left"/>
      <w:pPr>
        <w:ind w:left="1080" w:hanging="360"/>
      </w:pPr>
      <w:rPr>
        <w:rFonts w:ascii="Wingdings" w:hAnsi="Wingdings" w:cs="Consolas" w:hint="default"/>
        <w:position w:val="-6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4C10F1"/>
    <w:multiLevelType w:val="hybridMultilevel"/>
    <w:tmpl w:val="4E662A60"/>
    <w:lvl w:ilvl="0" w:tplc="B52CDE7C">
      <w:start w:val="1"/>
      <w:numFmt w:val="bullet"/>
      <w:pStyle w:val="B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F16C43CC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3EEEC25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A28DB6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4C90C2AE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96C9AA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D5D0385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D504772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AB100D3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22AE385A"/>
    <w:multiLevelType w:val="hybridMultilevel"/>
    <w:tmpl w:val="8B5CA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20BE"/>
    <w:multiLevelType w:val="hybridMultilevel"/>
    <w:tmpl w:val="353C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D0F9F"/>
    <w:multiLevelType w:val="hybridMultilevel"/>
    <w:tmpl w:val="EABE157A"/>
    <w:lvl w:ilvl="0" w:tplc="0409000F">
      <w:start w:val="1"/>
      <w:numFmt w:val="decimal"/>
      <w:pStyle w:val="ProgListNumScreened"/>
      <w:lvlText w:val="%1"/>
      <w:lvlJc w:val="right"/>
      <w:pPr>
        <w:tabs>
          <w:tab w:val="num" w:pos="648"/>
        </w:tabs>
        <w:ind w:left="0" w:firstLine="288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AE2633"/>
    <w:multiLevelType w:val="hybridMultilevel"/>
    <w:tmpl w:val="F67A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E00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930590"/>
    <w:multiLevelType w:val="hybridMultilevel"/>
    <w:tmpl w:val="24E49C78"/>
    <w:lvl w:ilvl="0" w:tplc="12CEEE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784B61"/>
    <w:multiLevelType w:val="hybridMultilevel"/>
    <w:tmpl w:val="425C444E"/>
    <w:lvl w:ilvl="0" w:tplc="39D296EA">
      <w:start w:val="1"/>
      <w:numFmt w:val="bullet"/>
      <w:pStyle w:val="ObjBL0"/>
      <w:lvlText w:val=""/>
      <w:lvlJc w:val="left"/>
      <w:pPr>
        <w:ind w:left="1080" w:hanging="360"/>
      </w:pPr>
      <w:rPr>
        <w:rFonts w:ascii="Wingdings" w:hAnsi="Wingdings" w:cs="Consolas" w:hint="default"/>
        <w:position w:val="-6"/>
        <w:sz w:val="40"/>
      </w:rPr>
    </w:lvl>
    <w:lvl w:ilvl="1" w:tplc="0B7E4D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726624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02F0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E84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8F124A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8EEE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BE13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14BE09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164BB1"/>
    <w:multiLevelType w:val="hybridMultilevel"/>
    <w:tmpl w:val="741A8D84"/>
    <w:lvl w:ilvl="0" w:tplc="72A2142A">
      <w:start w:val="1"/>
      <w:numFmt w:val="decimal"/>
      <w:pStyle w:val="nx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67431"/>
    <w:multiLevelType w:val="hybridMultilevel"/>
    <w:tmpl w:val="7BB2D0D8"/>
    <w:lvl w:ilvl="0" w:tplc="9F4A5F9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B040D"/>
    <w:multiLevelType w:val="hybridMultilevel"/>
    <w:tmpl w:val="F67A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4"/>
  </w:num>
  <w:num w:numId="6">
    <w:abstractNumId w:val="15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6"/>
  </w:num>
  <w:num w:numId="15">
    <w:abstractNumId w:val="13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 fillcolor="white" strokecolor="blue">
      <v:fill color="white"/>
      <v:stroke color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31"/>
    <w:rsid w:val="00002064"/>
    <w:rsid w:val="0000348D"/>
    <w:rsid w:val="00003FC7"/>
    <w:rsid w:val="00005A15"/>
    <w:rsid w:val="00007DCE"/>
    <w:rsid w:val="00010C6B"/>
    <w:rsid w:val="00012A97"/>
    <w:rsid w:val="00012FC8"/>
    <w:rsid w:val="00014C31"/>
    <w:rsid w:val="000159BE"/>
    <w:rsid w:val="00025B1F"/>
    <w:rsid w:val="00025E9E"/>
    <w:rsid w:val="0002728B"/>
    <w:rsid w:val="0002766B"/>
    <w:rsid w:val="000353E6"/>
    <w:rsid w:val="000361E8"/>
    <w:rsid w:val="00041170"/>
    <w:rsid w:val="00045DB9"/>
    <w:rsid w:val="00046A3E"/>
    <w:rsid w:val="0005096B"/>
    <w:rsid w:val="00050B54"/>
    <w:rsid w:val="00051B1C"/>
    <w:rsid w:val="00053546"/>
    <w:rsid w:val="00054260"/>
    <w:rsid w:val="00056518"/>
    <w:rsid w:val="000578A6"/>
    <w:rsid w:val="00061B41"/>
    <w:rsid w:val="000625BA"/>
    <w:rsid w:val="0006332F"/>
    <w:rsid w:val="000633D1"/>
    <w:rsid w:val="000654F4"/>
    <w:rsid w:val="00066926"/>
    <w:rsid w:val="00072204"/>
    <w:rsid w:val="00073127"/>
    <w:rsid w:val="00080473"/>
    <w:rsid w:val="000805FE"/>
    <w:rsid w:val="0008198D"/>
    <w:rsid w:val="00081E8B"/>
    <w:rsid w:val="000823BD"/>
    <w:rsid w:val="00083B97"/>
    <w:rsid w:val="00083DF9"/>
    <w:rsid w:val="00084E29"/>
    <w:rsid w:val="0008516C"/>
    <w:rsid w:val="00087D9E"/>
    <w:rsid w:val="00091903"/>
    <w:rsid w:val="00095BB9"/>
    <w:rsid w:val="00096854"/>
    <w:rsid w:val="00096A43"/>
    <w:rsid w:val="000A4697"/>
    <w:rsid w:val="000A4FB4"/>
    <w:rsid w:val="000B22A5"/>
    <w:rsid w:val="000B320F"/>
    <w:rsid w:val="000B3483"/>
    <w:rsid w:val="000B39AC"/>
    <w:rsid w:val="000B522A"/>
    <w:rsid w:val="000B5BDE"/>
    <w:rsid w:val="000B5C37"/>
    <w:rsid w:val="000B77BC"/>
    <w:rsid w:val="000C0753"/>
    <w:rsid w:val="000C50B9"/>
    <w:rsid w:val="000C5746"/>
    <w:rsid w:val="000C5B5A"/>
    <w:rsid w:val="000C5C70"/>
    <w:rsid w:val="000C7249"/>
    <w:rsid w:val="000D0A0D"/>
    <w:rsid w:val="000D1274"/>
    <w:rsid w:val="000D24B6"/>
    <w:rsid w:val="000D3627"/>
    <w:rsid w:val="000D434B"/>
    <w:rsid w:val="000E0993"/>
    <w:rsid w:val="000E1A8D"/>
    <w:rsid w:val="000E35E7"/>
    <w:rsid w:val="000F2783"/>
    <w:rsid w:val="000F3B1C"/>
    <w:rsid w:val="000F3D15"/>
    <w:rsid w:val="000F7EA9"/>
    <w:rsid w:val="001063FF"/>
    <w:rsid w:val="001075DF"/>
    <w:rsid w:val="00111163"/>
    <w:rsid w:val="0011141C"/>
    <w:rsid w:val="00113E92"/>
    <w:rsid w:val="00114A67"/>
    <w:rsid w:val="001154CE"/>
    <w:rsid w:val="001160E7"/>
    <w:rsid w:val="0011703A"/>
    <w:rsid w:val="001171A9"/>
    <w:rsid w:val="00120D0B"/>
    <w:rsid w:val="00124641"/>
    <w:rsid w:val="00127096"/>
    <w:rsid w:val="001271A4"/>
    <w:rsid w:val="001318B0"/>
    <w:rsid w:val="00132CEC"/>
    <w:rsid w:val="001332F9"/>
    <w:rsid w:val="0013389B"/>
    <w:rsid w:val="001348F5"/>
    <w:rsid w:val="00134C7E"/>
    <w:rsid w:val="001353B8"/>
    <w:rsid w:val="0013783D"/>
    <w:rsid w:val="00137F24"/>
    <w:rsid w:val="00141DFC"/>
    <w:rsid w:val="00142FBF"/>
    <w:rsid w:val="001453CC"/>
    <w:rsid w:val="00145EA1"/>
    <w:rsid w:val="00151A0B"/>
    <w:rsid w:val="00151AC8"/>
    <w:rsid w:val="00153CE0"/>
    <w:rsid w:val="0015441E"/>
    <w:rsid w:val="00155910"/>
    <w:rsid w:val="00157CBB"/>
    <w:rsid w:val="0016280F"/>
    <w:rsid w:val="001631BB"/>
    <w:rsid w:val="001713B8"/>
    <w:rsid w:val="001735B3"/>
    <w:rsid w:val="00173723"/>
    <w:rsid w:val="001740F2"/>
    <w:rsid w:val="00177D45"/>
    <w:rsid w:val="001815FC"/>
    <w:rsid w:val="00187D7D"/>
    <w:rsid w:val="0019243C"/>
    <w:rsid w:val="00192559"/>
    <w:rsid w:val="00195F69"/>
    <w:rsid w:val="0019719C"/>
    <w:rsid w:val="001A0344"/>
    <w:rsid w:val="001A0C8B"/>
    <w:rsid w:val="001A2C23"/>
    <w:rsid w:val="001A6768"/>
    <w:rsid w:val="001A70CF"/>
    <w:rsid w:val="001B1E53"/>
    <w:rsid w:val="001B3F9A"/>
    <w:rsid w:val="001C1170"/>
    <w:rsid w:val="001C5F18"/>
    <w:rsid w:val="001C6FD5"/>
    <w:rsid w:val="001D3009"/>
    <w:rsid w:val="001E130B"/>
    <w:rsid w:val="001E2A44"/>
    <w:rsid w:val="001E5C6A"/>
    <w:rsid w:val="001E621F"/>
    <w:rsid w:val="001E7A6A"/>
    <w:rsid w:val="001F1A3B"/>
    <w:rsid w:val="001F3CF9"/>
    <w:rsid w:val="001F3FD5"/>
    <w:rsid w:val="001F4B51"/>
    <w:rsid w:val="001F6DB6"/>
    <w:rsid w:val="002005DC"/>
    <w:rsid w:val="00205531"/>
    <w:rsid w:val="0021102D"/>
    <w:rsid w:val="00213515"/>
    <w:rsid w:val="00216453"/>
    <w:rsid w:val="002166D7"/>
    <w:rsid w:val="00217400"/>
    <w:rsid w:val="00220C65"/>
    <w:rsid w:val="00221EAC"/>
    <w:rsid w:val="00227E16"/>
    <w:rsid w:val="002339E8"/>
    <w:rsid w:val="00235C74"/>
    <w:rsid w:val="002366FF"/>
    <w:rsid w:val="002369A1"/>
    <w:rsid w:val="0024557D"/>
    <w:rsid w:val="0024595F"/>
    <w:rsid w:val="002463FB"/>
    <w:rsid w:val="00250400"/>
    <w:rsid w:val="0025055E"/>
    <w:rsid w:val="00250A93"/>
    <w:rsid w:val="002538D1"/>
    <w:rsid w:val="00253D1F"/>
    <w:rsid w:val="002562C3"/>
    <w:rsid w:val="00256D8C"/>
    <w:rsid w:val="002620A3"/>
    <w:rsid w:val="002667D9"/>
    <w:rsid w:val="0027083B"/>
    <w:rsid w:val="00272289"/>
    <w:rsid w:val="00280531"/>
    <w:rsid w:val="00285232"/>
    <w:rsid w:val="00285A13"/>
    <w:rsid w:val="002860F7"/>
    <w:rsid w:val="002868C6"/>
    <w:rsid w:val="00290B23"/>
    <w:rsid w:val="002938CC"/>
    <w:rsid w:val="00294C4B"/>
    <w:rsid w:val="00297338"/>
    <w:rsid w:val="00297F62"/>
    <w:rsid w:val="002A1E37"/>
    <w:rsid w:val="002A1F5E"/>
    <w:rsid w:val="002A3BA3"/>
    <w:rsid w:val="002A3D0A"/>
    <w:rsid w:val="002A4A3C"/>
    <w:rsid w:val="002B4359"/>
    <w:rsid w:val="002C1A03"/>
    <w:rsid w:val="002C56E0"/>
    <w:rsid w:val="002C5F24"/>
    <w:rsid w:val="002C7B8A"/>
    <w:rsid w:val="002D335A"/>
    <w:rsid w:val="002D4B21"/>
    <w:rsid w:val="002D54AF"/>
    <w:rsid w:val="002E0182"/>
    <w:rsid w:val="002E495C"/>
    <w:rsid w:val="002E4FA8"/>
    <w:rsid w:val="002E7C20"/>
    <w:rsid w:val="002F7CF6"/>
    <w:rsid w:val="00302CF5"/>
    <w:rsid w:val="00302DFA"/>
    <w:rsid w:val="0030599A"/>
    <w:rsid w:val="0030605D"/>
    <w:rsid w:val="00307037"/>
    <w:rsid w:val="00310B17"/>
    <w:rsid w:val="003157A8"/>
    <w:rsid w:val="00321AC2"/>
    <w:rsid w:val="00322571"/>
    <w:rsid w:val="00323C05"/>
    <w:rsid w:val="00324A0D"/>
    <w:rsid w:val="003253CB"/>
    <w:rsid w:val="00326FBD"/>
    <w:rsid w:val="00327985"/>
    <w:rsid w:val="00327FA4"/>
    <w:rsid w:val="00330402"/>
    <w:rsid w:val="00332BEF"/>
    <w:rsid w:val="00332D46"/>
    <w:rsid w:val="00341E41"/>
    <w:rsid w:val="00342FD5"/>
    <w:rsid w:val="00342FED"/>
    <w:rsid w:val="00343ACC"/>
    <w:rsid w:val="003443D0"/>
    <w:rsid w:val="00344839"/>
    <w:rsid w:val="00344895"/>
    <w:rsid w:val="00352371"/>
    <w:rsid w:val="003527B7"/>
    <w:rsid w:val="0035380A"/>
    <w:rsid w:val="003554B2"/>
    <w:rsid w:val="00361DDD"/>
    <w:rsid w:val="0036294E"/>
    <w:rsid w:val="00362ED7"/>
    <w:rsid w:val="00366C9B"/>
    <w:rsid w:val="00367272"/>
    <w:rsid w:val="0036763C"/>
    <w:rsid w:val="00367B7F"/>
    <w:rsid w:val="003728FD"/>
    <w:rsid w:val="003756D6"/>
    <w:rsid w:val="00375DDA"/>
    <w:rsid w:val="00381F62"/>
    <w:rsid w:val="003835DC"/>
    <w:rsid w:val="00387F39"/>
    <w:rsid w:val="0039141C"/>
    <w:rsid w:val="00392CFB"/>
    <w:rsid w:val="003934B4"/>
    <w:rsid w:val="003940B5"/>
    <w:rsid w:val="003959F0"/>
    <w:rsid w:val="00396022"/>
    <w:rsid w:val="00396FCE"/>
    <w:rsid w:val="003A1272"/>
    <w:rsid w:val="003A17CE"/>
    <w:rsid w:val="003A7EC9"/>
    <w:rsid w:val="003B44D3"/>
    <w:rsid w:val="003B5F5C"/>
    <w:rsid w:val="003B622E"/>
    <w:rsid w:val="003B7B16"/>
    <w:rsid w:val="003B7C5A"/>
    <w:rsid w:val="003C1737"/>
    <w:rsid w:val="003C234F"/>
    <w:rsid w:val="003C6E1E"/>
    <w:rsid w:val="003D05D9"/>
    <w:rsid w:val="003D7388"/>
    <w:rsid w:val="003D78C8"/>
    <w:rsid w:val="003D7EA4"/>
    <w:rsid w:val="003E44C2"/>
    <w:rsid w:val="003E5070"/>
    <w:rsid w:val="003E5BC4"/>
    <w:rsid w:val="003E604B"/>
    <w:rsid w:val="003E74A0"/>
    <w:rsid w:val="003E7B99"/>
    <w:rsid w:val="003F09EA"/>
    <w:rsid w:val="003F30D3"/>
    <w:rsid w:val="003F3A59"/>
    <w:rsid w:val="003F4446"/>
    <w:rsid w:val="003F4EA2"/>
    <w:rsid w:val="003F5D00"/>
    <w:rsid w:val="003F6915"/>
    <w:rsid w:val="00400CEE"/>
    <w:rsid w:val="0040225C"/>
    <w:rsid w:val="00402B87"/>
    <w:rsid w:val="0040443C"/>
    <w:rsid w:val="004101EA"/>
    <w:rsid w:val="004122DA"/>
    <w:rsid w:val="00413F85"/>
    <w:rsid w:val="00415257"/>
    <w:rsid w:val="00422D36"/>
    <w:rsid w:val="004236BD"/>
    <w:rsid w:val="004268E6"/>
    <w:rsid w:val="00426C90"/>
    <w:rsid w:val="00431601"/>
    <w:rsid w:val="004346AB"/>
    <w:rsid w:val="004370B4"/>
    <w:rsid w:val="0043777E"/>
    <w:rsid w:val="00437CD7"/>
    <w:rsid w:val="004400DF"/>
    <w:rsid w:val="004402C9"/>
    <w:rsid w:val="004428B5"/>
    <w:rsid w:val="00443F6F"/>
    <w:rsid w:val="00447074"/>
    <w:rsid w:val="00450368"/>
    <w:rsid w:val="00450559"/>
    <w:rsid w:val="00451180"/>
    <w:rsid w:val="00455CC5"/>
    <w:rsid w:val="0045609A"/>
    <w:rsid w:val="004570F2"/>
    <w:rsid w:val="00457F70"/>
    <w:rsid w:val="00460C10"/>
    <w:rsid w:val="00460C58"/>
    <w:rsid w:val="00461188"/>
    <w:rsid w:val="00461DE4"/>
    <w:rsid w:val="00472CF8"/>
    <w:rsid w:val="0047411C"/>
    <w:rsid w:val="00476D30"/>
    <w:rsid w:val="0048694A"/>
    <w:rsid w:val="00487EA5"/>
    <w:rsid w:val="004941DC"/>
    <w:rsid w:val="0049466E"/>
    <w:rsid w:val="004A210B"/>
    <w:rsid w:val="004A2377"/>
    <w:rsid w:val="004A731A"/>
    <w:rsid w:val="004B4A3E"/>
    <w:rsid w:val="004B765D"/>
    <w:rsid w:val="004B7DFB"/>
    <w:rsid w:val="004C0AFA"/>
    <w:rsid w:val="004C1B72"/>
    <w:rsid w:val="004C30D1"/>
    <w:rsid w:val="004C58AD"/>
    <w:rsid w:val="004D3CB4"/>
    <w:rsid w:val="004D6960"/>
    <w:rsid w:val="004D6A7A"/>
    <w:rsid w:val="004E3137"/>
    <w:rsid w:val="004E455A"/>
    <w:rsid w:val="004E53C4"/>
    <w:rsid w:val="004E6888"/>
    <w:rsid w:val="004E73A2"/>
    <w:rsid w:val="004F3679"/>
    <w:rsid w:val="004F5AA4"/>
    <w:rsid w:val="004F60D0"/>
    <w:rsid w:val="004F611D"/>
    <w:rsid w:val="00500C57"/>
    <w:rsid w:val="00500EF1"/>
    <w:rsid w:val="00502E0D"/>
    <w:rsid w:val="0050433E"/>
    <w:rsid w:val="00504919"/>
    <w:rsid w:val="00505915"/>
    <w:rsid w:val="00507F05"/>
    <w:rsid w:val="00515B92"/>
    <w:rsid w:val="005217F8"/>
    <w:rsid w:val="0052365E"/>
    <w:rsid w:val="005256E8"/>
    <w:rsid w:val="00526A8D"/>
    <w:rsid w:val="00526B28"/>
    <w:rsid w:val="00527A5E"/>
    <w:rsid w:val="00530408"/>
    <w:rsid w:val="00532FF6"/>
    <w:rsid w:val="00544539"/>
    <w:rsid w:val="005458DE"/>
    <w:rsid w:val="00551C9F"/>
    <w:rsid w:val="005539D6"/>
    <w:rsid w:val="00554D13"/>
    <w:rsid w:val="005577F4"/>
    <w:rsid w:val="005616F8"/>
    <w:rsid w:val="00561D4F"/>
    <w:rsid w:val="005641B7"/>
    <w:rsid w:val="00565B74"/>
    <w:rsid w:val="00566482"/>
    <w:rsid w:val="00566961"/>
    <w:rsid w:val="00570779"/>
    <w:rsid w:val="00572C21"/>
    <w:rsid w:val="005736A5"/>
    <w:rsid w:val="00574D30"/>
    <w:rsid w:val="00574F2D"/>
    <w:rsid w:val="00581FB1"/>
    <w:rsid w:val="005842B3"/>
    <w:rsid w:val="005856F1"/>
    <w:rsid w:val="0059001C"/>
    <w:rsid w:val="0059574F"/>
    <w:rsid w:val="0059757D"/>
    <w:rsid w:val="005A0C63"/>
    <w:rsid w:val="005A1D1C"/>
    <w:rsid w:val="005A322C"/>
    <w:rsid w:val="005A36E1"/>
    <w:rsid w:val="005A5B8B"/>
    <w:rsid w:val="005B1979"/>
    <w:rsid w:val="005B5FC4"/>
    <w:rsid w:val="005B706A"/>
    <w:rsid w:val="005C10EF"/>
    <w:rsid w:val="005C20E7"/>
    <w:rsid w:val="005C39B0"/>
    <w:rsid w:val="005D0050"/>
    <w:rsid w:val="005D084B"/>
    <w:rsid w:val="005D292C"/>
    <w:rsid w:val="005D4F07"/>
    <w:rsid w:val="005E07DA"/>
    <w:rsid w:val="005E1329"/>
    <w:rsid w:val="005E30DD"/>
    <w:rsid w:val="005E4D73"/>
    <w:rsid w:val="005E651E"/>
    <w:rsid w:val="005F01DC"/>
    <w:rsid w:val="005F0603"/>
    <w:rsid w:val="005F3BE2"/>
    <w:rsid w:val="005F48F9"/>
    <w:rsid w:val="005F6DD5"/>
    <w:rsid w:val="005F6E67"/>
    <w:rsid w:val="005F721C"/>
    <w:rsid w:val="00600C59"/>
    <w:rsid w:val="00602BCD"/>
    <w:rsid w:val="00603D6D"/>
    <w:rsid w:val="00605D49"/>
    <w:rsid w:val="00607763"/>
    <w:rsid w:val="006115D1"/>
    <w:rsid w:val="00611E77"/>
    <w:rsid w:val="00613E04"/>
    <w:rsid w:val="0061411B"/>
    <w:rsid w:val="0061566B"/>
    <w:rsid w:val="006203A4"/>
    <w:rsid w:val="006259D5"/>
    <w:rsid w:val="00634945"/>
    <w:rsid w:val="00635093"/>
    <w:rsid w:val="00637CC0"/>
    <w:rsid w:val="00640444"/>
    <w:rsid w:val="00640680"/>
    <w:rsid w:val="006407E5"/>
    <w:rsid w:val="006413E9"/>
    <w:rsid w:val="00642817"/>
    <w:rsid w:val="00642928"/>
    <w:rsid w:val="00642E1D"/>
    <w:rsid w:val="00644B8A"/>
    <w:rsid w:val="0064524F"/>
    <w:rsid w:val="006456A0"/>
    <w:rsid w:val="00646805"/>
    <w:rsid w:val="00652A8C"/>
    <w:rsid w:val="0065330A"/>
    <w:rsid w:val="00655D64"/>
    <w:rsid w:val="006614D1"/>
    <w:rsid w:val="006618E9"/>
    <w:rsid w:val="006629BF"/>
    <w:rsid w:val="0066390C"/>
    <w:rsid w:val="00663DA2"/>
    <w:rsid w:val="00667726"/>
    <w:rsid w:val="006679B6"/>
    <w:rsid w:val="00671E2B"/>
    <w:rsid w:val="00672C51"/>
    <w:rsid w:val="00674979"/>
    <w:rsid w:val="00674D63"/>
    <w:rsid w:val="00675471"/>
    <w:rsid w:val="006803B8"/>
    <w:rsid w:val="006818CF"/>
    <w:rsid w:val="00681C0B"/>
    <w:rsid w:val="00682590"/>
    <w:rsid w:val="006849D2"/>
    <w:rsid w:val="00685AF8"/>
    <w:rsid w:val="00691806"/>
    <w:rsid w:val="00693CD5"/>
    <w:rsid w:val="00694D2A"/>
    <w:rsid w:val="006A175C"/>
    <w:rsid w:val="006A41BD"/>
    <w:rsid w:val="006A53AF"/>
    <w:rsid w:val="006B1D6C"/>
    <w:rsid w:val="006B276C"/>
    <w:rsid w:val="006B6D48"/>
    <w:rsid w:val="006B7077"/>
    <w:rsid w:val="006C07BA"/>
    <w:rsid w:val="006C1011"/>
    <w:rsid w:val="006C1A41"/>
    <w:rsid w:val="006C1F4D"/>
    <w:rsid w:val="006C2AAA"/>
    <w:rsid w:val="006C2EEA"/>
    <w:rsid w:val="006C6EE7"/>
    <w:rsid w:val="006D1244"/>
    <w:rsid w:val="006D172E"/>
    <w:rsid w:val="006D50E5"/>
    <w:rsid w:val="006E6B12"/>
    <w:rsid w:val="006F4D85"/>
    <w:rsid w:val="006F6491"/>
    <w:rsid w:val="006F7736"/>
    <w:rsid w:val="0070058D"/>
    <w:rsid w:val="0070638B"/>
    <w:rsid w:val="007105DB"/>
    <w:rsid w:val="007178B4"/>
    <w:rsid w:val="00721FB9"/>
    <w:rsid w:val="00724F3F"/>
    <w:rsid w:val="0072538A"/>
    <w:rsid w:val="0072741A"/>
    <w:rsid w:val="00735741"/>
    <w:rsid w:val="0074066B"/>
    <w:rsid w:val="007462BD"/>
    <w:rsid w:val="00751BC0"/>
    <w:rsid w:val="007521A9"/>
    <w:rsid w:val="0075259E"/>
    <w:rsid w:val="007532F5"/>
    <w:rsid w:val="00753F82"/>
    <w:rsid w:val="00754F80"/>
    <w:rsid w:val="00756D53"/>
    <w:rsid w:val="007579E7"/>
    <w:rsid w:val="00757B43"/>
    <w:rsid w:val="0076136A"/>
    <w:rsid w:val="007618EA"/>
    <w:rsid w:val="00761DF2"/>
    <w:rsid w:val="00761EFC"/>
    <w:rsid w:val="00762212"/>
    <w:rsid w:val="007624D9"/>
    <w:rsid w:val="007632F6"/>
    <w:rsid w:val="0077062D"/>
    <w:rsid w:val="00770B96"/>
    <w:rsid w:val="00771B5D"/>
    <w:rsid w:val="00772A94"/>
    <w:rsid w:val="00772D18"/>
    <w:rsid w:val="00776835"/>
    <w:rsid w:val="0078263F"/>
    <w:rsid w:val="00782C03"/>
    <w:rsid w:val="007842F2"/>
    <w:rsid w:val="00784870"/>
    <w:rsid w:val="00784E06"/>
    <w:rsid w:val="00785A43"/>
    <w:rsid w:val="00787787"/>
    <w:rsid w:val="007912C9"/>
    <w:rsid w:val="00791C61"/>
    <w:rsid w:val="00792575"/>
    <w:rsid w:val="007929DE"/>
    <w:rsid w:val="007974DC"/>
    <w:rsid w:val="0079791B"/>
    <w:rsid w:val="00797FED"/>
    <w:rsid w:val="007A0478"/>
    <w:rsid w:val="007A07F0"/>
    <w:rsid w:val="007A30A1"/>
    <w:rsid w:val="007A4D5E"/>
    <w:rsid w:val="007A5E0F"/>
    <w:rsid w:val="007B030A"/>
    <w:rsid w:val="007B234E"/>
    <w:rsid w:val="007B261D"/>
    <w:rsid w:val="007B295C"/>
    <w:rsid w:val="007B2CBD"/>
    <w:rsid w:val="007B3BA4"/>
    <w:rsid w:val="007B4F2F"/>
    <w:rsid w:val="007B619D"/>
    <w:rsid w:val="007C2479"/>
    <w:rsid w:val="007C364C"/>
    <w:rsid w:val="007C3E2B"/>
    <w:rsid w:val="007C4D81"/>
    <w:rsid w:val="007D1EDB"/>
    <w:rsid w:val="007D24F6"/>
    <w:rsid w:val="007D30EC"/>
    <w:rsid w:val="007D47EF"/>
    <w:rsid w:val="007D49A7"/>
    <w:rsid w:val="007D683D"/>
    <w:rsid w:val="007E19D6"/>
    <w:rsid w:val="007E1ABB"/>
    <w:rsid w:val="007E24A0"/>
    <w:rsid w:val="007E2E03"/>
    <w:rsid w:val="007E488B"/>
    <w:rsid w:val="007F08BC"/>
    <w:rsid w:val="007F25DC"/>
    <w:rsid w:val="007F3945"/>
    <w:rsid w:val="007F49CB"/>
    <w:rsid w:val="007F6273"/>
    <w:rsid w:val="007F6475"/>
    <w:rsid w:val="007F6701"/>
    <w:rsid w:val="007F7E68"/>
    <w:rsid w:val="0080020C"/>
    <w:rsid w:val="00804A32"/>
    <w:rsid w:val="00810F04"/>
    <w:rsid w:val="008173E0"/>
    <w:rsid w:val="0082191D"/>
    <w:rsid w:val="00821E2D"/>
    <w:rsid w:val="00822279"/>
    <w:rsid w:val="00822CFA"/>
    <w:rsid w:val="0082311F"/>
    <w:rsid w:val="00825C8B"/>
    <w:rsid w:val="00827690"/>
    <w:rsid w:val="008305E4"/>
    <w:rsid w:val="0083338B"/>
    <w:rsid w:val="00834124"/>
    <w:rsid w:val="00834EF5"/>
    <w:rsid w:val="0083554C"/>
    <w:rsid w:val="0084105C"/>
    <w:rsid w:val="00842552"/>
    <w:rsid w:val="0085041F"/>
    <w:rsid w:val="00850BA0"/>
    <w:rsid w:val="00853308"/>
    <w:rsid w:val="0086141B"/>
    <w:rsid w:val="00861667"/>
    <w:rsid w:val="00862934"/>
    <w:rsid w:val="00862B4F"/>
    <w:rsid w:val="0086384A"/>
    <w:rsid w:val="008675A9"/>
    <w:rsid w:val="0087636F"/>
    <w:rsid w:val="00881DB5"/>
    <w:rsid w:val="00883D4C"/>
    <w:rsid w:val="0088434D"/>
    <w:rsid w:val="00884663"/>
    <w:rsid w:val="008854DE"/>
    <w:rsid w:val="00885EA1"/>
    <w:rsid w:val="0088787C"/>
    <w:rsid w:val="00891035"/>
    <w:rsid w:val="00896BD0"/>
    <w:rsid w:val="00897502"/>
    <w:rsid w:val="008A0080"/>
    <w:rsid w:val="008A0859"/>
    <w:rsid w:val="008A2DC1"/>
    <w:rsid w:val="008A322E"/>
    <w:rsid w:val="008A4BB0"/>
    <w:rsid w:val="008A50BC"/>
    <w:rsid w:val="008A5A48"/>
    <w:rsid w:val="008A754D"/>
    <w:rsid w:val="008B103A"/>
    <w:rsid w:val="008B17E1"/>
    <w:rsid w:val="008B1960"/>
    <w:rsid w:val="008B3BED"/>
    <w:rsid w:val="008B49C4"/>
    <w:rsid w:val="008B5042"/>
    <w:rsid w:val="008B6732"/>
    <w:rsid w:val="008B76FC"/>
    <w:rsid w:val="008C0998"/>
    <w:rsid w:val="008C442E"/>
    <w:rsid w:val="008C7A4C"/>
    <w:rsid w:val="008C7FA1"/>
    <w:rsid w:val="008D21E6"/>
    <w:rsid w:val="008D2C19"/>
    <w:rsid w:val="008D7B9D"/>
    <w:rsid w:val="008E1C38"/>
    <w:rsid w:val="008E33F2"/>
    <w:rsid w:val="008E4782"/>
    <w:rsid w:val="008E4CF6"/>
    <w:rsid w:val="008E589E"/>
    <w:rsid w:val="008E7BCD"/>
    <w:rsid w:val="008E7EEB"/>
    <w:rsid w:val="008F5268"/>
    <w:rsid w:val="008F68F2"/>
    <w:rsid w:val="008F6AD5"/>
    <w:rsid w:val="00902C73"/>
    <w:rsid w:val="009034AA"/>
    <w:rsid w:val="009050DB"/>
    <w:rsid w:val="00906872"/>
    <w:rsid w:val="009105AF"/>
    <w:rsid w:val="009112C9"/>
    <w:rsid w:val="0091181D"/>
    <w:rsid w:val="00914C4F"/>
    <w:rsid w:val="00915190"/>
    <w:rsid w:val="0091657F"/>
    <w:rsid w:val="0091725B"/>
    <w:rsid w:val="00920DB4"/>
    <w:rsid w:val="00923FBA"/>
    <w:rsid w:val="009256A5"/>
    <w:rsid w:val="009262BE"/>
    <w:rsid w:val="0092784B"/>
    <w:rsid w:val="0093015B"/>
    <w:rsid w:val="0093287A"/>
    <w:rsid w:val="00933E56"/>
    <w:rsid w:val="00935544"/>
    <w:rsid w:val="00941F74"/>
    <w:rsid w:val="0094559E"/>
    <w:rsid w:val="00945B65"/>
    <w:rsid w:val="00946854"/>
    <w:rsid w:val="00950807"/>
    <w:rsid w:val="00951992"/>
    <w:rsid w:val="0095342D"/>
    <w:rsid w:val="0095364A"/>
    <w:rsid w:val="009548F9"/>
    <w:rsid w:val="00954ED9"/>
    <w:rsid w:val="0095690F"/>
    <w:rsid w:val="00956C7D"/>
    <w:rsid w:val="00962804"/>
    <w:rsid w:val="009631E0"/>
    <w:rsid w:val="00963870"/>
    <w:rsid w:val="00965103"/>
    <w:rsid w:val="009701EF"/>
    <w:rsid w:val="009709AB"/>
    <w:rsid w:val="00971BA9"/>
    <w:rsid w:val="0097256C"/>
    <w:rsid w:val="0097331A"/>
    <w:rsid w:val="00973E22"/>
    <w:rsid w:val="00975DD0"/>
    <w:rsid w:val="009760BF"/>
    <w:rsid w:val="009764F5"/>
    <w:rsid w:val="00977DE7"/>
    <w:rsid w:val="00981057"/>
    <w:rsid w:val="009810FB"/>
    <w:rsid w:val="00982A17"/>
    <w:rsid w:val="00983683"/>
    <w:rsid w:val="0098373E"/>
    <w:rsid w:val="00983B09"/>
    <w:rsid w:val="00987B8F"/>
    <w:rsid w:val="00991CEE"/>
    <w:rsid w:val="00993654"/>
    <w:rsid w:val="009938BA"/>
    <w:rsid w:val="009945B3"/>
    <w:rsid w:val="00997065"/>
    <w:rsid w:val="009A0CAC"/>
    <w:rsid w:val="009A2216"/>
    <w:rsid w:val="009A300E"/>
    <w:rsid w:val="009A619A"/>
    <w:rsid w:val="009B6EA9"/>
    <w:rsid w:val="009B7418"/>
    <w:rsid w:val="009B77EC"/>
    <w:rsid w:val="009D4392"/>
    <w:rsid w:val="009D4B5A"/>
    <w:rsid w:val="009E052E"/>
    <w:rsid w:val="009E2862"/>
    <w:rsid w:val="009E46C7"/>
    <w:rsid w:val="009E57AF"/>
    <w:rsid w:val="009E7278"/>
    <w:rsid w:val="009E7411"/>
    <w:rsid w:val="009F1327"/>
    <w:rsid w:val="009F4ECD"/>
    <w:rsid w:val="009F6787"/>
    <w:rsid w:val="009F678C"/>
    <w:rsid w:val="009F75A1"/>
    <w:rsid w:val="00A02B93"/>
    <w:rsid w:val="00A040A5"/>
    <w:rsid w:val="00A0481A"/>
    <w:rsid w:val="00A060E0"/>
    <w:rsid w:val="00A07D83"/>
    <w:rsid w:val="00A117F3"/>
    <w:rsid w:val="00A157B4"/>
    <w:rsid w:val="00A178F6"/>
    <w:rsid w:val="00A20855"/>
    <w:rsid w:val="00A208A9"/>
    <w:rsid w:val="00A209CF"/>
    <w:rsid w:val="00A233F1"/>
    <w:rsid w:val="00A274E7"/>
    <w:rsid w:val="00A3031B"/>
    <w:rsid w:val="00A31E61"/>
    <w:rsid w:val="00A34E65"/>
    <w:rsid w:val="00A405FF"/>
    <w:rsid w:val="00A426C2"/>
    <w:rsid w:val="00A44731"/>
    <w:rsid w:val="00A46204"/>
    <w:rsid w:val="00A470F7"/>
    <w:rsid w:val="00A53F82"/>
    <w:rsid w:val="00A54412"/>
    <w:rsid w:val="00A56302"/>
    <w:rsid w:val="00A563B7"/>
    <w:rsid w:val="00A56A84"/>
    <w:rsid w:val="00A655B4"/>
    <w:rsid w:val="00A67363"/>
    <w:rsid w:val="00A67E8C"/>
    <w:rsid w:val="00A7106B"/>
    <w:rsid w:val="00A72265"/>
    <w:rsid w:val="00A74272"/>
    <w:rsid w:val="00A743CA"/>
    <w:rsid w:val="00A74CC8"/>
    <w:rsid w:val="00A750C2"/>
    <w:rsid w:val="00A76F0B"/>
    <w:rsid w:val="00A80B03"/>
    <w:rsid w:val="00A83422"/>
    <w:rsid w:val="00A83948"/>
    <w:rsid w:val="00A84163"/>
    <w:rsid w:val="00A86DE3"/>
    <w:rsid w:val="00A8732C"/>
    <w:rsid w:val="00A91DAC"/>
    <w:rsid w:val="00A92ADE"/>
    <w:rsid w:val="00A93FEE"/>
    <w:rsid w:val="00A9404D"/>
    <w:rsid w:val="00A9429E"/>
    <w:rsid w:val="00A94812"/>
    <w:rsid w:val="00A961E9"/>
    <w:rsid w:val="00A9785C"/>
    <w:rsid w:val="00A979B2"/>
    <w:rsid w:val="00AA1E01"/>
    <w:rsid w:val="00AB1B31"/>
    <w:rsid w:val="00AB1B49"/>
    <w:rsid w:val="00AB5240"/>
    <w:rsid w:val="00AB52A6"/>
    <w:rsid w:val="00AB5D23"/>
    <w:rsid w:val="00AB7741"/>
    <w:rsid w:val="00AB7A7C"/>
    <w:rsid w:val="00AB7C91"/>
    <w:rsid w:val="00AC2845"/>
    <w:rsid w:val="00AC5178"/>
    <w:rsid w:val="00AC5C1E"/>
    <w:rsid w:val="00AD05EE"/>
    <w:rsid w:val="00AD1C9A"/>
    <w:rsid w:val="00AD75DA"/>
    <w:rsid w:val="00AE008C"/>
    <w:rsid w:val="00AE074E"/>
    <w:rsid w:val="00AE0FD7"/>
    <w:rsid w:val="00AE1200"/>
    <w:rsid w:val="00AE184B"/>
    <w:rsid w:val="00AE1D10"/>
    <w:rsid w:val="00AF50F5"/>
    <w:rsid w:val="00AF560E"/>
    <w:rsid w:val="00AF5E63"/>
    <w:rsid w:val="00AF7679"/>
    <w:rsid w:val="00B0207E"/>
    <w:rsid w:val="00B03B55"/>
    <w:rsid w:val="00B04FC3"/>
    <w:rsid w:val="00B11E79"/>
    <w:rsid w:val="00B11EA0"/>
    <w:rsid w:val="00B13BD2"/>
    <w:rsid w:val="00B153F9"/>
    <w:rsid w:val="00B157CB"/>
    <w:rsid w:val="00B16144"/>
    <w:rsid w:val="00B17077"/>
    <w:rsid w:val="00B1714F"/>
    <w:rsid w:val="00B17A37"/>
    <w:rsid w:val="00B20A52"/>
    <w:rsid w:val="00B234F1"/>
    <w:rsid w:val="00B235D3"/>
    <w:rsid w:val="00B23D81"/>
    <w:rsid w:val="00B24083"/>
    <w:rsid w:val="00B253F4"/>
    <w:rsid w:val="00B303EA"/>
    <w:rsid w:val="00B32FA8"/>
    <w:rsid w:val="00B33E62"/>
    <w:rsid w:val="00B355D8"/>
    <w:rsid w:val="00B36D5A"/>
    <w:rsid w:val="00B37514"/>
    <w:rsid w:val="00B40254"/>
    <w:rsid w:val="00B4170B"/>
    <w:rsid w:val="00B41FA6"/>
    <w:rsid w:val="00B4505E"/>
    <w:rsid w:val="00B45C85"/>
    <w:rsid w:val="00B4689C"/>
    <w:rsid w:val="00B52897"/>
    <w:rsid w:val="00B54A30"/>
    <w:rsid w:val="00B55197"/>
    <w:rsid w:val="00B56A4F"/>
    <w:rsid w:val="00B61125"/>
    <w:rsid w:val="00B64917"/>
    <w:rsid w:val="00B64F3F"/>
    <w:rsid w:val="00B651B0"/>
    <w:rsid w:val="00B66B02"/>
    <w:rsid w:val="00B67908"/>
    <w:rsid w:val="00B72C95"/>
    <w:rsid w:val="00B7309C"/>
    <w:rsid w:val="00B73D65"/>
    <w:rsid w:val="00B760B6"/>
    <w:rsid w:val="00B77696"/>
    <w:rsid w:val="00B7791F"/>
    <w:rsid w:val="00B80036"/>
    <w:rsid w:val="00B90CC9"/>
    <w:rsid w:val="00B975BE"/>
    <w:rsid w:val="00BA04C5"/>
    <w:rsid w:val="00BA0B34"/>
    <w:rsid w:val="00BA1EF0"/>
    <w:rsid w:val="00BA47D5"/>
    <w:rsid w:val="00BA6720"/>
    <w:rsid w:val="00BA6B0B"/>
    <w:rsid w:val="00BB1DCE"/>
    <w:rsid w:val="00BB348D"/>
    <w:rsid w:val="00BB4008"/>
    <w:rsid w:val="00BB4D3E"/>
    <w:rsid w:val="00BB79F8"/>
    <w:rsid w:val="00BC2458"/>
    <w:rsid w:val="00BC2A8B"/>
    <w:rsid w:val="00BC49C1"/>
    <w:rsid w:val="00BC7BE8"/>
    <w:rsid w:val="00BD0DFF"/>
    <w:rsid w:val="00BD1EA9"/>
    <w:rsid w:val="00BD3572"/>
    <w:rsid w:val="00BD4316"/>
    <w:rsid w:val="00BD471B"/>
    <w:rsid w:val="00BD5562"/>
    <w:rsid w:val="00BD5B36"/>
    <w:rsid w:val="00BD647D"/>
    <w:rsid w:val="00BD76A9"/>
    <w:rsid w:val="00BE09FF"/>
    <w:rsid w:val="00BE0EEA"/>
    <w:rsid w:val="00BE314B"/>
    <w:rsid w:val="00BE7AB5"/>
    <w:rsid w:val="00BF4AED"/>
    <w:rsid w:val="00BF4C39"/>
    <w:rsid w:val="00BF6A11"/>
    <w:rsid w:val="00C04556"/>
    <w:rsid w:val="00C0733D"/>
    <w:rsid w:val="00C127B1"/>
    <w:rsid w:val="00C14D0D"/>
    <w:rsid w:val="00C1719B"/>
    <w:rsid w:val="00C1720A"/>
    <w:rsid w:val="00C210DB"/>
    <w:rsid w:val="00C2234A"/>
    <w:rsid w:val="00C231CD"/>
    <w:rsid w:val="00C23240"/>
    <w:rsid w:val="00C23E21"/>
    <w:rsid w:val="00C2552F"/>
    <w:rsid w:val="00C26E90"/>
    <w:rsid w:val="00C27482"/>
    <w:rsid w:val="00C32328"/>
    <w:rsid w:val="00C41AA2"/>
    <w:rsid w:val="00C41D00"/>
    <w:rsid w:val="00C43705"/>
    <w:rsid w:val="00C57B90"/>
    <w:rsid w:val="00C6099A"/>
    <w:rsid w:val="00C60ACB"/>
    <w:rsid w:val="00C65529"/>
    <w:rsid w:val="00C6636D"/>
    <w:rsid w:val="00C67C79"/>
    <w:rsid w:val="00C67FDB"/>
    <w:rsid w:val="00C73BBF"/>
    <w:rsid w:val="00C76DDC"/>
    <w:rsid w:val="00C779B7"/>
    <w:rsid w:val="00C77C06"/>
    <w:rsid w:val="00C81C13"/>
    <w:rsid w:val="00C82692"/>
    <w:rsid w:val="00C849E3"/>
    <w:rsid w:val="00C84DB1"/>
    <w:rsid w:val="00C86295"/>
    <w:rsid w:val="00C8775A"/>
    <w:rsid w:val="00C878E2"/>
    <w:rsid w:val="00C90304"/>
    <w:rsid w:val="00C92196"/>
    <w:rsid w:val="00C95CAB"/>
    <w:rsid w:val="00CA157F"/>
    <w:rsid w:val="00CA16F6"/>
    <w:rsid w:val="00CA1EF4"/>
    <w:rsid w:val="00CA249A"/>
    <w:rsid w:val="00CA30C2"/>
    <w:rsid w:val="00CA4887"/>
    <w:rsid w:val="00CA54E3"/>
    <w:rsid w:val="00CB0C3D"/>
    <w:rsid w:val="00CB1076"/>
    <w:rsid w:val="00CB19F1"/>
    <w:rsid w:val="00CB5F69"/>
    <w:rsid w:val="00CB7BF6"/>
    <w:rsid w:val="00CB7D05"/>
    <w:rsid w:val="00CC006B"/>
    <w:rsid w:val="00CC0302"/>
    <w:rsid w:val="00CC102B"/>
    <w:rsid w:val="00CC241B"/>
    <w:rsid w:val="00CC3750"/>
    <w:rsid w:val="00CC41BE"/>
    <w:rsid w:val="00CC4295"/>
    <w:rsid w:val="00CC53D3"/>
    <w:rsid w:val="00CC59EB"/>
    <w:rsid w:val="00CC62BC"/>
    <w:rsid w:val="00CD293E"/>
    <w:rsid w:val="00CD2DD4"/>
    <w:rsid w:val="00CD4ECE"/>
    <w:rsid w:val="00CD5031"/>
    <w:rsid w:val="00CD5246"/>
    <w:rsid w:val="00CD556D"/>
    <w:rsid w:val="00CD5DA9"/>
    <w:rsid w:val="00CD7BF0"/>
    <w:rsid w:val="00CE1102"/>
    <w:rsid w:val="00CE3E27"/>
    <w:rsid w:val="00CE6D74"/>
    <w:rsid w:val="00CF3526"/>
    <w:rsid w:val="00CF5437"/>
    <w:rsid w:val="00D0039A"/>
    <w:rsid w:val="00D01E9A"/>
    <w:rsid w:val="00D06171"/>
    <w:rsid w:val="00D074A4"/>
    <w:rsid w:val="00D113DA"/>
    <w:rsid w:val="00D11614"/>
    <w:rsid w:val="00D1404E"/>
    <w:rsid w:val="00D14AE8"/>
    <w:rsid w:val="00D2013C"/>
    <w:rsid w:val="00D21343"/>
    <w:rsid w:val="00D21671"/>
    <w:rsid w:val="00D22F67"/>
    <w:rsid w:val="00D30288"/>
    <w:rsid w:val="00D31515"/>
    <w:rsid w:val="00D32132"/>
    <w:rsid w:val="00D366AA"/>
    <w:rsid w:val="00D40664"/>
    <w:rsid w:val="00D40725"/>
    <w:rsid w:val="00D40905"/>
    <w:rsid w:val="00D40D07"/>
    <w:rsid w:val="00D43389"/>
    <w:rsid w:val="00D435C9"/>
    <w:rsid w:val="00D45387"/>
    <w:rsid w:val="00D45422"/>
    <w:rsid w:val="00D461C4"/>
    <w:rsid w:val="00D46AE0"/>
    <w:rsid w:val="00D47F26"/>
    <w:rsid w:val="00D5015F"/>
    <w:rsid w:val="00D52200"/>
    <w:rsid w:val="00D54478"/>
    <w:rsid w:val="00D54998"/>
    <w:rsid w:val="00D54DCB"/>
    <w:rsid w:val="00D56D81"/>
    <w:rsid w:val="00D60729"/>
    <w:rsid w:val="00D60C17"/>
    <w:rsid w:val="00D61901"/>
    <w:rsid w:val="00D63897"/>
    <w:rsid w:val="00D64F04"/>
    <w:rsid w:val="00D670CE"/>
    <w:rsid w:val="00D70BDF"/>
    <w:rsid w:val="00D74E0C"/>
    <w:rsid w:val="00D75F07"/>
    <w:rsid w:val="00D76DF8"/>
    <w:rsid w:val="00D77AF9"/>
    <w:rsid w:val="00D80A29"/>
    <w:rsid w:val="00D81712"/>
    <w:rsid w:val="00D81829"/>
    <w:rsid w:val="00D8242E"/>
    <w:rsid w:val="00D8538C"/>
    <w:rsid w:val="00D85C9F"/>
    <w:rsid w:val="00D8686E"/>
    <w:rsid w:val="00D86A47"/>
    <w:rsid w:val="00D9046C"/>
    <w:rsid w:val="00D94A70"/>
    <w:rsid w:val="00D97BC1"/>
    <w:rsid w:val="00D97BF3"/>
    <w:rsid w:val="00DA0A4E"/>
    <w:rsid w:val="00DA0C73"/>
    <w:rsid w:val="00DA173C"/>
    <w:rsid w:val="00DA2F93"/>
    <w:rsid w:val="00DA4468"/>
    <w:rsid w:val="00DA4F59"/>
    <w:rsid w:val="00DA6695"/>
    <w:rsid w:val="00DA7DAC"/>
    <w:rsid w:val="00DB1482"/>
    <w:rsid w:val="00DB1DEA"/>
    <w:rsid w:val="00DB2495"/>
    <w:rsid w:val="00DB306D"/>
    <w:rsid w:val="00DB467D"/>
    <w:rsid w:val="00DB480B"/>
    <w:rsid w:val="00DB6553"/>
    <w:rsid w:val="00DC26FF"/>
    <w:rsid w:val="00DC3E53"/>
    <w:rsid w:val="00DC5F72"/>
    <w:rsid w:val="00DD061A"/>
    <w:rsid w:val="00DD1028"/>
    <w:rsid w:val="00DD1271"/>
    <w:rsid w:val="00DD1AAD"/>
    <w:rsid w:val="00DD4C9E"/>
    <w:rsid w:val="00DD5F3F"/>
    <w:rsid w:val="00DE32F6"/>
    <w:rsid w:val="00DE38D3"/>
    <w:rsid w:val="00DE7B84"/>
    <w:rsid w:val="00DE7EB9"/>
    <w:rsid w:val="00DF2554"/>
    <w:rsid w:val="00DF573F"/>
    <w:rsid w:val="00E02BE2"/>
    <w:rsid w:val="00E03788"/>
    <w:rsid w:val="00E04023"/>
    <w:rsid w:val="00E05BB7"/>
    <w:rsid w:val="00E07B7A"/>
    <w:rsid w:val="00E13F96"/>
    <w:rsid w:val="00E1732A"/>
    <w:rsid w:val="00E17BC8"/>
    <w:rsid w:val="00E20DD1"/>
    <w:rsid w:val="00E20E9B"/>
    <w:rsid w:val="00E25841"/>
    <w:rsid w:val="00E265DB"/>
    <w:rsid w:val="00E305DC"/>
    <w:rsid w:val="00E33777"/>
    <w:rsid w:val="00E33D2A"/>
    <w:rsid w:val="00E34DE7"/>
    <w:rsid w:val="00E417BB"/>
    <w:rsid w:val="00E43C3E"/>
    <w:rsid w:val="00E52F5C"/>
    <w:rsid w:val="00E54532"/>
    <w:rsid w:val="00E54818"/>
    <w:rsid w:val="00E56A36"/>
    <w:rsid w:val="00E60721"/>
    <w:rsid w:val="00E61E23"/>
    <w:rsid w:val="00E625CE"/>
    <w:rsid w:val="00E62678"/>
    <w:rsid w:val="00E64D74"/>
    <w:rsid w:val="00E65D06"/>
    <w:rsid w:val="00E67EAB"/>
    <w:rsid w:val="00E702A5"/>
    <w:rsid w:val="00E70ECC"/>
    <w:rsid w:val="00E716FD"/>
    <w:rsid w:val="00E71D15"/>
    <w:rsid w:val="00E735B4"/>
    <w:rsid w:val="00E73D47"/>
    <w:rsid w:val="00E76A2E"/>
    <w:rsid w:val="00E7749C"/>
    <w:rsid w:val="00E823BE"/>
    <w:rsid w:val="00E8360C"/>
    <w:rsid w:val="00E909A0"/>
    <w:rsid w:val="00E92F94"/>
    <w:rsid w:val="00E935A8"/>
    <w:rsid w:val="00E97E5A"/>
    <w:rsid w:val="00EA0169"/>
    <w:rsid w:val="00EA0473"/>
    <w:rsid w:val="00EA25CB"/>
    <w:rsid w:val="00EA267A"/>
    <w:rsid w:val="00EA4639"/>
    <w:rsid w:val="00EA4791"/>
    <w:rsid w:val="00EA50D3"/>
    <w:rsid w:val="00EB0338"/>
    <w:rsid w:val="00EB0C61"/>
    <w:rsid w:val="00EB2A5F"/>
    <w:rsid w:val="00EB423C"/>
    <w:rsid w:val="00EB7F61"/>
    <w:rsid w:val="00EC084C"/>
    <w:rsid w:val="00EC173A"/>
    <w:rsid w:val="00EC61CB"/>
    <w:rsid w:val="00EC6CEF"/>
    <w:rsid w:val="00ED148B"/>
    <w:rsid w:val="00ED14DA"/>
    <w:rsid w:val="00ED1D62"/>
    <w:rsid w:val="00ED4DA6"/>
    <w:rsid w:val="00ED5380"/>
    <w:rsid w:val="00ED6606"/>
    <w:rsid w:val="00ED6EAB"/>
    <w:rsid w:val="00EE431F"/>
    <w:rsid w:val="00EE7105"/>
    <w:rsid w:val="00EF03B3"/>
    <w:rsid w:val="00EF0F04"/>
    <w:rsid w:val="00EF1AC2"/>
    <w:rsid w:val="00F00AF9"/>
    <w:rsid w:val="00F01A84"/>
    <w:rsid w:val="00F03332"/>
    <w:rsid w:val="00F04C60"/>
    <w:rsid w:val="00F05DF2"/>
    <w:rsid w:val="00F06192"/>
    <w:rsid w:val="00F062A2"/>
    <w:rsid w:val="00F072B9"/>
    <w:rsid w:val="00F1013C"/>
    <w:rsid w:val="00F10A24"/>
    <w:rsid w:val="00F121C8"/>
    <w:rsid w:val="00F1442C"/>
    <w:rsid w:val="00F14A62"/>
    <w:rsid w:val="00F157BC"/>
    <w:rsid w:val="00F15ED6"/>
    <w:rsid w:val="00F17D3A"/>
    <w:rsid w:val="00F229B9"/>
    <w:rsid w:val="00F2505E"/>
    <w:rsid w:val="00F30CE7"/>
    <w:rsid w:val="00F3565B"/>
    <w:rsid w:val="00F420B4"/>
    <w:rsid w:val="00F42C6C"/>
    <w:rsid w:val="00F45384"/>
    <w:rsid w:val="00F46058"/>
    <w:rsid w:val="00F52345"/>
    <w:rsid w:val="00F52A31"/>
    <w:rsid w:val="00F52E9B"/>
    <w:rsid w:val="00F54EDD"/>
    <w:rsid w:val="00F60C76"/>
    <w:rsid w:val="00F621D2"/>
    <w:rsid w:val="00F62FC4"/>
    <w:rsid w:val="00F6336B"/>
    <w:rsid w:val="00F63985"/>
    <w:rsid w:val="00F65A0C"/>
    <w:rsid w:val="00F663A6"/>
    <w:rsid w:val="00F67CEE"/>
    <w:rsid w:val="00F67DA6"/>
    <w:rsid w:val="00F70323"/>
    <w:rsid w:val="00F7057A"/>
    <w:rsid w:val="00F77D33"/>
    <w:rsid w:val="00F80107"/>
    <w:rsid w:val="00F80A69"/>
    <w:rsid w:val="00F83B55"/>
    <w:rsid w:val="00F83D53"/>
    <w:rsid w:val="00F8714B"/>
    <w:rsid w:val="00F9322D"/>
    <w:rsid w:val="00F93C97"/>
    <w:rsid w:val="00F94D5F"/>
    <w:rsid w:val="00F97B33"/>
    <w:rsid w:val="00F97DD4"/>
    <w:rsid w:val="00FA4932"/>
    <w:rsid w:val="00FA6C28"/>
    <w:rsid w:val="00FA6F05"/>
    <w:rsid w:val="00FB0050"/>
    <w:rsid w:val="00FB31BD"/>
    <w:rsid w:val="00FB515F"/>
    <w:rsid w:val="00FB6330"/>
    <w:rsid w:val="00FB6363"/>
    <w:rsid w:val="00FB70E1"/>
    <w:rsid w:val="00FB7683"/>
    <w:rsid w:val="00FC13A5"/>
    <w:rsid w:val="00FC146A"/>
    <w:rsid w:val="00FC3CAA"/>
    <w:rsid w:val="00FC717C"/>
    <w:rsid w:val="00FC785A"/>
    <w:rsid w:val="00FD1777"/>
    <w:rsid w:val="00FD2793"/>
    <w:rsid w:val="00FD5B0D"/>
    <w:rsid w:val="00FE2579"/>
    <w:rsid w:val="00FE6DC1"/>
    <w:rsid w:val="00FF03A6"/>
    <w:rsid w:val="00FF2B82"/>
    <w:rsid w:val="00FF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color="blue">
      <v:fill color="white"/>
      <v:stroke color="blue"/>
    </o:shapedefaults>
    <o:shapelayout v:ext="edit">
      <o:idmap v:ext="edit" data="1"/>
    </o:shapelayout>
  </w:shapeDefaults>
  <w:decimalSymbol w:val="."/>
  <w:listSeparator w:val=","/>
  <w14:docId w14:val="2423FBB3"/>
  <w15:docId w15:val="{252DEC47-5CCF-4010-B5D2-87062586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90C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locked/>
    <w:rsid w:val="0066390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6639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rsid w:val="0066390C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locked/>
    <w:rsid w:val="0066390C"/>
    <w:pPr>
      <w:spacing w:before="120" w:after="120" w:line="240" w:lineRule="exact"/>
      <w:ind w:left="2160"/>
    </w:pPr>
  </w:style>
  <w:style w:type="table" w:styleId="TableGrid">
    <w:name w:val="Table Grid"/>
    <w:basedOn w:val="TableNormal"/>
    <w:locked/>
    <w:rsid w:val="00663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LFIRSTBoldItalic">
    <w:name w:val="Style BL_FIRST + Bold Italic"/>
    <w:basedOn w:val="Normal"/>
    <w:locked/>
    <w:rsid w:val="007D1EDB"/>
    <w:pPr>
      <w:tabs>
        <w:tab w:val="num" w:pos="720"/>
      </w:tabs>
      <w:spacing w:before="120" w:after="120" w:line="240" w:lineRule="atLeast"/>
      <w:ind w:left="720" w:hanging="360"/>
    </w:pPr>
    <w:rPr>
      <w:rFonts w:ascii="Courier" w:hAnsi="Courier" w:cs="Courier"/>
      <w:b/>
      <w:bCs/>
      <w:i/>
      <w:iCs/>
      <w:color w:val="000000"/>
    </w:rPr>
  </w:style>
  <w:style w:type="paragraph" w:customStyle="1" w:styleId="UT">
    <w:name w:val="UT #"/>
    <w:next w:val="UT0"/>
    <w:locked/>
    <w:rsid w:val="00CB5F69"/>
    <w:pPr>
      <w:jc w:val="center"/>
    </w:pPr>
    <w:rPr>
      <w:rFonts w:ascii="New York" w:hAnsi="New York"/>
      <w:caps/>
      <w:color w:val="FF9900"/>
      <w:sz w:val="38"/>
    </w:rPr>
  </w:style>
  <w:style w:type="paragraph" w:customStyle="1" w:styleId="UT0">
    <w:name w:val="UT"/>
    <w:next w:val="Normal"/>
    <w:locked/>
    <w:rsid w:val="00CB5F69"/>
    <w:pPr>
      <w:jc w:val="center"/>
    </w:pPr>
    <w:rPr>
      <w:rFonts w:ascii="New York" w:hAnsi="New York"/>
      <w:smallCaps/>
      <w:color w:val="FF6600"/>
      <w:sz w:val="76"/>
    </w:rPr>
  </w:style>
  <w:style w:type="paragraph" w:customStyle="1" w:styleId="EOLHead2">
    <w:name w:val="EOLHead2"/>
    <w:next w:val="EOLHead3"/>
    <w:locked/>
    <w:rsid w:val="00D86A47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Cs w:val="22"/>
    </w:rPr>
  </w:style>
  <w:style w:type="paragraph" w:customStyle="1" w:styleId="EOLHead3">
    <w:name w:val="EOLHead3"/>
    <w:basedOn w:val="EOLHead2"/>
    <w:next w:val="EOCDirections"/>
    <w:locked/>
    <w:rsid w:val="00D86A47"/>
    <w:pPr>
      <w:pBdr>
        <w:bottom w:val="none" w:sz="0" w:space="0" w:color="auto"/>
      </w:pBdr>
      <w:ind w:left="1440"/>
    </w:pPr>
  </w:style>
  <w:style w:type="paragraph" w:customStyle="1" w:styleId="ProdNote">
    <w:name w:val="Prod Note"/>
    <w:next w:val="BodyText"/>
    <w:locked/>
    <w:rsid w:val="0066390C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LessonTitle">
    <w:name w:val="LessonTitle"/>
    <w:next w:val="LessonCase"/>
    <w:locked/>
    <w:rsid w:val="00B153F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Case">
    <w:name w:val="LessonCase"/>
    <w:next w:val="OpeningParagraph"/>
    <w:locked/>
    <w:rsid w:val="00083B97"/>
    <w:pPr>
      <w:pBdr>
        <w:top w:val="single" w:sz="8" w:space="1" w:color="3366FF"/>
        <w:left w:val="single" w:sz="8" w:space="4" w:color="3366FF"/>
        <w:bottom w:val="single" w:sz="8" w:space="1" w:color="3366FF"/>
        <w:right w:val="single" w:sz="8" w:space="4" w:color="3366FF"/>
      </w:pBdr>
      <w:shd w:val="clear" w:color="auto" w:fill="99CCFF"/>
      <w:spacing w:before="240" w:after="240"/>
      <w:contextualSpacing/>
    </w:pPr>
    <w:rPr>
      <w:rFonts w:ascii="Arial" w:hAnsi="Arial"/>
      <w:sz w:val="22"/>
    </w:rPr>
  </w:style>
  <w:style w:type="paragraph" w:customStyle="1" w:styleId="OpeningParagraph">
    <w:name w:val="OpeningParagraph"/>
    <w:next w:val="ObjectivesHead"/>
    <w:locked/>
    <w:rsid w:val="00083B97"/>
    <w:pPr>
      <w:spacing w:before="120" w:after="120"/>
    </w:pPr>
    <w:rPr>
      <w:rFonts w:ascii="Arial" w:hAnsi="Arial"/>
      <w:color w:val="0000FF"/>
      <w:sz w:val="22"/>
      <w:szCs w:val="16"/>
    </w:rPr>
  </w:style>
  <w:style w:type="paragraph" w:customStyle="1" w:styleId="ObjectivesHead">
    <w:name w:val="ObjectivesHead"/>
    <w:basedOn w:val="Normal"/>
    <w:next w:val="Normal"/>
    <w:locked/>
    <w:rsid w:val="00083B97"/>
    <w:pPr>
      <w:shd w:val="clear" w:color="auto" w:fill="99CCFF"/>
      <w:spacing w:before="240" w:after="120"/>
      <w:jc w:val="right"/>
    </w:pPr>
    <w:rPr>
      <w:rFonts w:ascii="Arial" w:hAnsi="Arial"/>
      <w:b/>
      <w:color w:val="000080"/>
      <w:sz w:val="28"/>
    </w:rPr>
  </w:style>
  <w:style w:type="paragraph" w:customStyle="1" w:styleId="ObjectiveText">
    <w:name w:val="ObjectiveText"/>
    <w:locked/>
    <w:rsid w:val="003554B2"/>
    <w:pPr>
      <w:spacing w:before="120" w:after="120"/>
      <w:ind w:left="1440"/>
    </w:pPr>
    <w:rPr>
      <w:rFonts w:ascii="Arial" w:hAnsi="Arial"/>
      <w:szCs w:val="16"/>
    </w:rPr>
  </w:style>
  <w:style w:type="paragraph" w:customStyle="1" w:styleId="FigureNumber">
    <w:name w:val="FigureNumber"/>
    <w:next w:val="FigureCaption"/>
    <w:autoRedefine/>
    <w:locked/>
    <w:rsid w:val="008B1960"/>
    <w:pPr>
      <w:ind w:left="720"/>
    </w:pPr>
    <w:rPr>
      <w:rFonts w:ascii="Arial" w:hAnsi="Arial" w:cs="Tahoma"/>
      <w:sz w:val="20"/>
      <w:szCs w:val="20"/>
    </w:rPr>
  </w:style>
  <w:style w:type="paragraph" w:customStyle="1" w:styleId="FigureCaption">
    <w:name w:val="FigureCaption"/>
    <w:basedOn w:val="FigureNumber"/>
    <w:next w:val="ProdNote"/>
    <w:locked/>
    <w:rsid w:val="0066390C"/>
    <w:rPr>
      <w:b/>
      <w:color w:val="000000"/>
    </w:rPr>
  </w:style>
  <w:style w:type="paragraph" w:customStyle="1" w:styleId="BodyTextNL">
    <w:name w:val="Body Text NL"/>
    <w:basedOn w:val="BodyText"/>
    <w:locked/>
    <w:rsid w:val="003554B2"/>
    <w:pPr>
      <w:tabs>
        <w:tab w:val="left" w:pos="360"/>
      </w:tabs>
      <w:ind w:left="2520" w:hanging="360"/>
    </w:pPr>
  </w:style>
  <w:style w:type="paragraph" w:customStyle="1" w:styleId="SidebarHead">
    <w:name w:val="SidebarHead"/>
    <w:next w:val="SidebarText"/>
    <w:locked/>
    <w:rsid w:val="0066390C"/>
    <w:pPr>
      <w:shd w:val="clear" w:color="auto" w:fill="CCFFFF"/>
      <w:ind w:right="5760"/>
      <w:jc w:val="center"/>
    </w:pPr>
    <w:rPr>
      <w:rFonts w:ascii="Arial" w:hAnsi="Arial"/>
      <w:b/>
      <w:color w:val="000080"/>
    </w:rPr>
  </w:style>
  <w:style w:type="paragraph" w:customStyle="1" w:styleId="SidebarText">
    <w:name w:val="SidebarText"/>
    <w:next w:val="BodyText"/>
    <w:locked/>
    <w:rsid w:val="0066390C"/>
    <w:pPr>
      <w:pBdr>
        <w:bottom w:val="single" w:sz="18" w:space="1" w:color="000080"/>
      </w:pBdr>
      <w:spacing w:before="60"/>
      <w:ind w:right="5760"/>
    </w:pPr>
    <w:rPr>
      <w:rFonts w:ascii="Arial" w:hAnsi="Arial"/>
      <w:color w:val="000000"/>
      <w:sz w:val="18"/>
    </w:rPr>
  </w:style>
  <w:style w:type="paragraph" w:customStyle="1" w:styleId="FAQSHead">
    <w:name w:val="FAQSHead"/>
    <w:next w:val="FAQSSubHead"/>
    <w:locked/>
    <w:rsid w:val="005256E8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aps/>
      <w:color w:val="000080"/>
      <w:sz w:val="40"/>
      <w:szCs w:val="48"/>
    </w:rPr>
  </w:style>
  <w:style w:type="paragraph" w:customStyle="1" w:styleId="FAQSSubHead">
    <w:name w:val="FAQSSubHead"/>
    <w:next w:val="FAQSText"/>
    <w:locked/>
    <w:rsid w:val="009E052E"/>
    <w:pPr>
      <w:pBdr>
        <w:left w:val="single" w:sz="12" w:space="4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olor w:val="000080"/>
    </w:rPr>
  </w:style>
  <w:style w:type="paragraph" w:customStyle="1" w:styleId="FAQSText">
    <w:name w:val="FAQSText"/>
    <w:next w:val="BodyText"/>
    <w:locked/>
    <w:rsid w:val="009E052E"/>
    <w:pPr>
      <w:pBdr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</w:pPr>
    <w:rPr>
      <w:rFonts w:ascii="Arial" w:hAnsi="Arial"/>
    </w:rPr>
  </w:style>
  <w:style w:type="paragraph" w:customStyle="1" w:styleId="EOLHead1">
    <w:name w:val="EOLHead1"/>
    <w:next w:val="EOLHead2"/>
    <w:locked/>
    <w:rsid w:val="00D86A47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</w:rPr>
  </w:style>
  <w:style w:type="paragraph" w:customStyle="1" w:styleId="StepsHead">
    <w:name w:val="StepsHead"/>
    <w:next w:val="StepsNL"/>
    <w:locked/>
    <w:rsid w:val="005256E8"/>
    <w:pPr>
      <w:pBdr>
        <w:bottom w:val="single" w:sz="4" w:space="1" w:color="auto"/>
      </w:pBdr>
      <w:shd w:val="clear" w:color="auto" w:fill="000080"/>
      <w:tabs>
        <w:tab w:val="left" w:pos="720"/>
        <w:tab w:val="center" w:pos="5040"/>
      </w:tabs>
      <w:spacing w:before="120" w:after="120"/>
    </w:pPr>
    <w:rPr>
      <w:rFonts w:ascii="Arial" w:hAnsi="Arial"/>
      <w:b/>
      <w:color w:val="FFFFFF"/>
      <w:sz w:val="28"/>
    </w:rPr>
  </w:style>
  <w:style w:type="paragraph" w:customStyle="1" w:styleId="StepsNL">
    <w:name w:val="StepsNL"/>
    <w:link w:val="StepsNLChar"/>
    <w:locked/>
    <w:rsid w:val="0066390C"/>
    <w:pPr>
      <w:tabs>
        <w:tab w:val="left" w:pos="360"/>
      </w:tabs>
      <w:spacing w:before="60" w:after="60"/>
      <w:ind w:left="2520" w:hanging="360"/>
    </w:pPr>
    <w:rPr>
      <w:sz w:val="22"/>
    </w:rPr>
  </w:style>
  <w:style w:type="paragraph" w:customStyle="1" w:styleId="StepsSubNL">
    <w:name w:val="StepsSubNL"/>
    <w:basedOn w:val="StepsNL"/>
    <w:locked/>
    <w:rsid w:val="003554B2"/>
    <w:pPr>
      <w:tabs>
        <w:tab w:val="clear" w:pos="360"/>
        <w:tab w:val="left" w:pos="1080"/>
      </w:tabs>
      <w:ind w:left="2880"/>
    </w:pPr>
    <w:rPr>
      <w:szCs w:val="22"/>
    </w:rPr>
  </w:style>
  <w:style w:type="paragraph" w:customStyle="1" w:styleId="Lesson">
    <w:name w:val="Lesson#"/>
    <w:next w:val="LessonTitle"/>
    <w:locked/>
    <w:rsid w:val="00B153F9"/>
    <w:pPr>
      <w:jc w:val="center"/>
    </w:pPr>
    <w:rPr>
      <w:rFonts w:ascii="Arial" w:hAnsi="Arial"/>
      <w:b/>
      <w:color w:val="3366FF"/>
      <w:sz w:val="48"/>
      <w:szCs w:val="48"/>
    </w:rPr>
  </w:style>
  <w:style w:type="paragraph" w:customStyle="1" w:styleId="SummaryHead">
    <w:name w:val="SummaryHead"/>
    <w:basedOn w:val="ObjectivesHead"/>
    <w:next w:val="SummaryText"/>
    <w:locked/>
    <w:rsid w:val="00D670CE"/>
  </w:style>
  <w:style w:type="paragraph" w:customStyle="1" w:styleId="SummaryText">
    <w:name w:val="SummaryText"/>
    <w:basedOn w:val="ObjectiveText"/>
    <w:locked/>
    <w:rsid w:val="007E19D6"/>
  </w:style>
  <w:style w:type="paragraph" w:styleId="BalloonText">
    <w:name w:val="Balloon Text"/>
    <w:basedOn w:val="Normal"/>
    <w:semiHidden/>
    <w:locked/>
    <w:rsid w:val="0066390C"/>
    <w:rPr>
      <w:rFonts w:ascii="Tahoma" w:hAnsi="Tahoma" w:cs="Tahoma"/>
      <w:sz w:val="16"/>
      <w:szCs w:val="16"/>
    </w:rPr>
  </w:style>
  <w:style w:type="paragraph" w:customStyle="1" w:styleId="KeyTermsHead">
    <w:name w:val="KeyTermsHead"/>
    <w:basedOn w:val="ObjectivesHead"/>
    <w:next w:val="KeyTerms"/>
    <w:locked/>
    <w:rsid w:val="005F3BE2"/>
    <w:pPr>
      <w:jc w:val="left"/>
    </w:pPr>
  </w:style>
  <w:style w:type="paragraph" w:customStyle="1" w:styleId="KeyTerms">
    <w:name w:val="KeyTerms"/>
    <w:basedOn w:val="ObjectiveText"/>
    <w:locked/>
    <w:rsid w:val="005F3BE2"/>
  </w:style>
  <w:style w:type="paragraph" w:customStyle="1" w:styleId="SoftwareSubHead">
    <w:name w:val="SoftwareSubHead"/>
    <w:basedOn w:val="Heading1"/>
    <w:next w:val="SoftwareOrientationText"/>
    <w:locked/>
    <w:rsid w:val="00D8686E"/>
    <w:pPr>
      <w:pBdr>
        <w:bottom w:val="dashed" w:sz="18" w:space="1" w:color="333399"/>
      </w:pBdr>
      <w:shd w:val="clear" w:color="auto" w:fill="FFCC99"/>
      <w:spacing w:before="0"/>
    </w:pPr>
    <w:rPr>
      <w:b w:val="0"/>
      <w:bCs/>
      <w:caps/>
      <w:color w:val="FFFFFF"/>
      <w:sz w:val="32"/>
    </w:rPr>
  </w:style>
  <w:style w:type="paragraph" w:customStyle="1" w:styleId="BottomLineText">
    <w:name w:val="BottomLineText"/>
    <w:basedOn w:val="BodyText"/>
    <w:next w:val="BodyText"/>
    <w:locked/>
    <w:rsid w:val="005F3BE2"/>
    <w:pPr>
      <w:shd w:val="clear" w:color="auto" w:fill="99CCFF"/>
      <w:spacing w:before="0"/>
      <w:ind w:left="0"/>
    </w:pPr>
  </w:style>
  <w:style w:type="paragraph" w:styleId="Header">
    <w:name w:val="header"/>
    <w:basedOn w:val="Normal"/>
    <w:locked/>
    <w:rsid w:val="0066390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ocked/>
    <w:rsid w:val="0066390C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locked/>
    <w:rsid w:val="0066390C"/>
    <w:rPr>
      <w:sz w:val="16"/>
      <w:szCs w:val="16"/>
    </w:rPr>
  </w:style>
  <w:style w:type="paragraph" w:styleId="CommentText">
    <w:name w:val="annotation text"/>
    <w:basedOn w:val="Normal"/>
    <w:semiHidden/>
    <w:locked/>
    <w:rsid w:val="0066390C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66390C"/>
    <w:rPr>
      <w:b/>
      <w:bCs/>
    </w:rPr>
  </w:style>
  <w:style w:type="paragraph" w:customStyle="1" w:styleId="GX">
    <w:name w:val="GX"/>
    <w:basedOn w:val="Normal"/>
    <w:rsid w:val="007F3945"/>
  </w:style>
  <w:style w:type="paragraph" w:customStyle="1" w:styleId="BL">
    <w:name w:val="BL"/>
    <w:rsid w:val="00C23240"/>
    <w:pPr>
      <w:numPr>
        <w:numId w:val="2"/>
      </w:numPr>
      <w:tabs>
        <w:tab w:val="left" w:pos="1440"/>
      </w:tabs>
      <w:spacing w:after="110" w:line="220" w:lineRule="exact"/>
    </w:pPr>
    <w:rPr>
      <w:rFonts w:eastAsia="Times"/>
    </w:rPr>
  </w:style>
  <w:style w:type="paragraph" w:customStyle="1" w:styleId="SidebarText-Full">
    <w:name w:val="Sidebar Text - Full"/>
    <w:basedOn w:val="SidebarText"/>
    <w:next w:val="ListNumber5"/>
    <w:rsid w:val="007929DE"/>
    <w:pPr>
      <w:ind w:right="0"/>
    </w:pPr>
  </w:style>
  <w:style w:type="paragraph" w:customStyle="1" w:styleId="SidebarHead-Full">
    <w:name w:val="SidebarHead - Full"/>
    <w:basedOn w:val="SidebarHead"/>
    <w:rsid w:val="007929DE"/>
    <w:pPr>
      <w:ind w:right="0"/>
    </w:pPr>
  </w:style>
  <w:style w:type="paragraph" w:styleId="ListNumber5">
    <w:name w:val="List Number 5"/>
    <w:basedOn w:val="Normal"/>
    <w:rsid w:val="007929DE"/>
    <w:pPr>
      <w:numPr>
        <w:numId w:val="1"/>
      </w:numPr>
    </w:pPr>
  </w:style>
  <w:style w:type="paragraph" w:customStyle="1" w:styleId="SkillsMatrixTitle">
    <w:name w:val="SkillsMatrixTitle"/>
    <w:basedOn w:val="LessonCase"/>
    <w:next w:val="SkillMatrixTableHead"/>
    <w:rsid w:val="00C32328"/>
    <w:rPr>
      <w:b/>
      <w:color w:val="000080"/>
    </w:rPr>
  </w:style>
  <w:style w:type="paragraph" w:customStyle="1" w:styleId="SkillMatrixTableHead">
    <w:name w:val="SkillMatrixTableHead"/>
    <w:basedOn w:val="Normal"/>
    <w:next w:val="SkillMatrixTable"/>
    <w:rsid w:val="00C32328"/>
    <w:rPr>
      <w:b/>
      <w:color w:val="000080"/>
    </w:rPr>
  </w:style>
  <w:style w:type="paragraph" w:customStyle="1" w:styleId="SkillMatrixTable">
    <w:name w:val="SkillMatrixTable"/>
    <w:basedOn w:val="Normal"/>
    <w:rsid w:val="00C32328"/>
    <w:rPr>
      <w:color w:val="000080"/>
    </w:rPr>
  </w:style>
  <w:style w:type="paragraph" w:customStyle="1" w:styleId="SoftwareFigureNumber">
    <w:name w:val="SoftwareFigureNumber"/>
    <w:basedOn w:val="FigureNumber"/>
    <w:next w:val="SoftwareFigureCaption"/>
    <w:rsid w:val="00D8686E"/>
    <w:pPr>
      <w:shd w:val="clear" w:color="auto" w:fill="FFCC99"/>
    </w:pPr>
    <w:rPr>
      <w:color w:val="000080"/>
    </w:rPr>
  </w:style>
  <w:style w:type="paragraph" w:customStyle="1" w:styleId="SoftwareFigureCaption">
    <w:name w:val="SoftwareFigureCaption"/>
    <w:basedOn w:val="FigureCaption"/>
    <w:next w:val="BottomLineText"/>
    <w:rsid w:val="00D8686E"/>
    <w:pPr>
      <w:shd w:val="clear" w:color="auto" w:fill="FFCC99"/>
    </w:pPr>
    <w:rPr>
      <w:color w:val="000080"/>
    </w:rPr>
  </w:style>
  <w:style w:type="paragraph" w:customStyle="1" w:styleId="StepsNLKey">
    <w:name w:val="StepsNLKey"/>
    <w:basedOn w:val="StepsNL"/>
    <w:link w:val="StepsNLKeyChar"/>
    <w:rsid w:val="0066390C"/>
    <w:rPr>
      <w:rFonts w:ascii="Arial" w:hAnsi="Arial"/>
      <w:b/>
      <w:color w:val="3366FF"/>
      <w:sz w:val="18"/>
      <w:szCs w:val="18"/>
    </w:rPr>
  </w:style>
  <w:style w:type="character" w:customStyle="1" w:styleId="StepsNLChar">
    <w:name w:val="StepsNL Char"/>
    <w:basedOn w:val="DefaultParagraphFont"/>
    <w:link w:val="StepsNL"/>
    <w:rsid w:val="004D3CB4"/>
    <w:rPr>
      <w:sz w:val="22"/>
      <w:szCs w:val="24"/>
      <w:lang w:val="en-US" w:eastAsia="en-US" w:bidi="ar-SA"/>
    </w:rPr>
  </w:style>
  <w:style w:type="character" w:customStyle="1" w:styleId="StepsNLKeyChar">
    <w:name w:val="StepsNLKey Char"/>
    <w:basedOn w:val="StepsNLChar"/>
    <w:link w:val="StepsNLKey"/>
    <w:rsid w:val="004D3CB4"/>
    <w:rPr>
      <w:rFonts w:ascii="Arial" w:hAnsi="Arial"/>
      <w:b/>
      <w:color w:val="3366FF"/>
      <w:sz w:val="18"/>
      <w:szCs w:val="18"/>
      <w:lang w:val="en-US" w:eastAsia="en-US" w:bidi="ar-SA"/>
    </w:rPr>
  </w:style>
  <w:style w:type="paragraph" w:customStyle="1" w:styleId="EOCNL">
    <w:name w:val="EOC NL"/>
    <w:rsid w:val="00675471"/>
    <w:pPr>
      <w:tabs>
        <w:tab w:val="decimal" w:pos="1320"/>
        <w:tab w:val="left" w:pos="1440"/>
      </w:tabs>
      <w:spacing w:after="110" w:line="220" w:lineRule="exact"/>
      <w:ind w:left="1440" w:hanging="480"/>
    </w:pPr>
    <w:rPr>
      <w:rFonts w:eastAsia="Times"/>
    </w:rPr>
  </w:style>
  <w:style w:type="paragraph" w:customStyle="1" w:styleId="F">
    <w:name w:val="F"/>
    <w:next w:val="Normal"/>
    <w:rsid w:val="00675471"/>
    <w:pPr>
      <w:keepNext/>
      <w:spacing w:before="300" w:after="60"/>
      <w:ind w:left="960"/>
    </w:pPr>
    <w:rPr>
      <w:rFonts w:ascii="Arial" w:eastAsia="Times" w:hAnsi="Arial"/>
    </w:rPr>
  </w:style>
  <w:style w:type="paragraph" w:customStyle="1" w:styleId="StepLast">
    <w:name w:val="StepLast"/>
    <w:basedOn w:val="StepsNL"/>
    <w:next w:val="BodyText"/>
    <w:rsid w:val="00675471"/>
    <w:pPr>
      <w:pBdr>
        <w:bottom w:val="single" w:sz="18" w:space="1" w:color="000080"/>
      </w:pBdr>
    </w:pPr>
  </w:style>
  <w:style w:type="paragraph" w:customStyle="1" w:styleId="TCH">
    <w:name w:val="TCH"/>
    <w:next w:val="TX"/>
    <w:rsid w:val="00675471"/>
    <w:pPr>
      <w:spacing w:before="160" w:line="220" w:lineRule="exact"/>
      <w:ind w:left="60" w:right="60"/>
    </w:pPr>
    <w:rPr>
      <w:rFonts w:ascii="Arial" w:eastAsia="Times" w:hAnsi="Arial"/>
      <w:b/>
      <w:i/>
      <w:sz w:val="17"/>
    </w:rPr>
  </w:style>
  <w:style w:type="paragraph" w:customStyle="1" w:styleId="TX">
    <w:name w:val="TX"/>
    <w:rsid w:val="0066390C"/>
    <w:pPr>
      <w:spacing w:after="100" w:line="220" w:lineRule="exact"/>
      <w:ind w:left="60" w:right="60"/>
    </w:pPr>
    <w:rPr>
      <w:rFonts w:ascii="Arial" w:eastAsia="Times" w:hAnsi="Arial"/>
      <w:sz w:val="17"/>
    </w:rPr>
  </w:style>
  <w:style w:type="paragraph" w:customStyle="1" w:styleId="TXlast">
    <w:name w:val="TX last"/>
    <w:basedOn w:val="TX"/>
    <w:next w:val="GX"/>
    <w:rsid w:val="00675471"/>
    <w:pPr>
      <w:spacing w:after="520"/>
    </w:pPr>
  </w:style>
  <w:style w:type="paragraph" w:customStyle="1" w:styleId="EOCDirections">
    <w:name w:val="EOCDirections"/>
    <w:basedOn w:val="BodyText"/>
    <w:next w:val="EOCNL"/>
    <w:rsid w:val="00361DDD"/>
    <w:rPr>
      <w:b/>
    </w:rPr>
  </w:style>
  <w:style w:type="paragraph" w:customStyle="1" w:styleId="SofwareOrientation">
    <w:name w:val="SofwareOrientation"/>
    <w:basedOn w:val="Heading1"/>
    <w:rsid w:val="00D8686E"/>
    <w:pPr>
      <w:shd w:val="clear" w:color="auto" w:fill="FFCC99"/>
    </w:pPr>
  </w:style>
  <w:style w:type="paragraph" w:customStyle="1" w:styleId="SoftwareOrientationText">
    <w:name w:val="SoftwareOrientationText"/>
    <w:basedOn w:val="BottomLineText"/>
    <w:rsid w:val="00D8686E"/>
    <w:pPr>
      <w:shd w:val="clear" w:color="auto" w:fill="FFCC99"/>
    </w:pPr>
  </w:style>
  <w:style w:type="paragraph" w:customStyle="1" w:styleId="WorkplaceReadyHeading">
    <w:name w:val="WorkplaceReady Heading"/>
    <w:basedOn w:val="Heading1"/>
    <w:next w:val="Normal"/>
    <w:rsid w:val="00BC49C1"/>
    <w:pPr>
      <w:jc w:val="center"/>
    </w:pPr>
    <w:rPr>
      <w:sz w:val="32"/>
    </w:rPr>
  </w:style>
  <w:style w:type="paragraph" w:customStyle="1" w:styleId="WorkplaceReadyTitle">
    <w:name w:val="WorkplaceReady Title"/>
    <w:basedOn w:val="LessonTitle"/>
    <w:next w:val="WorkplaceReadyHeading"/>
    <w:rsid w:val="00BC49C1"/>
    <w:pPr>
      <w:jc w:val="left"/>
    </w:pPr>
    <w:rPr>
      <w:rFonts w:ascii="Arial" w:hAnsi="Arial"/>
      <w:color w:val="FFFFFF"/>
    </w:rPr>
  </w:style>
  <w:style w:type="paragraph" w:customStyle="1" w:styleId="WorkplaceReadyText">
    <w:name w:val="WorkplaceReady Text"/>
    <w:basedOn w:val="LessonCase"/>
    <w:rsid w:val="008305E4"/>
    <w:pPr>
      <w:ind w:firstLine="720"/>
    </w:pPr>
  </w:style>
  <w:style w:type="paragraph" w:customStyle="1" w:styleId="BottomLineTextH2">
    <w:name w:val="BottomLineText H2"/>
    <w:basedOn w:val="BottomLineText"/>
    <w:next w:val="StepsHead"/>
    <w:rsid w:val="000C7249"/>
  </w:style>
  <w:style w:type="paragraph" w:customStyle="1" w:styleId="BottomLineHead">
    <w:name w:val="BottomLineHead"/>
    <w:basedOn w:val="Heading1"/>
    <w:next w:val="BottomLineText"/>
    <w:locked/>
    <w:rsid w:val="00D8686E"/>
    <w:pPr>
      <w:pBdr>
        <w:bottom w:val="dashed" w:sz="18" w:space="1" w:color="333399"/>
      </w:pBdr>
      <w:spacing w:before="0"/>
    </w:pPr>
    <w:rPr>
      <w:b w:val="0"/>
      <w:bCs/>
      <w:caps/>
      <w:color w:val="FFFFFF"/>
      <w:sz w:val="32"/>
    </w:rPr>
  </w:style>
  <w:style w:type="paragraph" w:customStyle="1" w:styleId="BottomLineTextH3">
    <w:name w:val="BottomLineText H3"/>
    <w:basedOn w:val="BottomLineTextH2"/>
    <w:next w:val="StepsHead"/>
    <w:rsid w:val="00D8686E"/>
  </w:style>
  <w:style w:type="paragraph" w:customStyle="1" w:styleId="BullList">
    <w:name w:val="Bull List"/>
    <w:basedOn w:val="Normal"/>
    <w:rsid w:val="00A92ADE"/>
    <w:pPr>
      <w:tabs>
        <w:tab w:val="left" w:pos="720"/>
      </w:tabs>
      <w:spacing w:before="60" w:after="120" w:line="360" w:lineRule="auto"/>
      <w:ind w:left="360" w:hanging="360"/>
    </w:pPr>
  </w:style>
  <w:style w:type="paragraph" w:customStyle="1" w:styleId="BullList2">
    <w:name w:val="Bull List 2"/>
    <w:basedOn w:val="BullList"/>
    <w:rsid w:val="00A92ADE"/>
    <w:pPr>
      <w:tabs>
        <w:tab w:val="num" w:pos="720"/>
      </w:tabs>
      <w:ind w:left="1080"/>
    </w:pPr>
  </w:style>
  <w:style w:type="paragraph" w:customStyle="1" w:styleId="ChHead">
    <w:name w:val="Ch Head"/>
    <w:next w:val="NormalUnindented"/>
    <w:rsid w:val="00A92ADE"/>
    <w:pPr>
      <w:spacing w:before="240" w:after="120"/>
      <w:outlineLvl w:val="0"/>
    </w:pPr>
    <w:rPr>
      <w:rFonts w:ascii="Arial" w:hAnsi="Arial"/>
      <w:b/>
      <w:sz w:val="36"/>
    </w:rPr>
  </w:style>
  <w:style w:type="paragraph" w:customStyle="1" w:styleId="ChNumber">
    <w:name w:val="Ch Number"/>
    <w:basedOn w:val="ChHead"/>
    <w:next w:val="ChHead"/>
    <w:rsid w:val="00A92ADE"/>
  </w:style>
  <w:style w:type="paragraph" w:customStyle="1" w:styleId="Important">
    <w:name w:val="Important"/>
    <w:basedOn w:val="Note"/>
    <w:next w:val="Normal"/>
    <w:rsid w:val="00A92ADE"/>
  </w:style>
  <w:style w:type="paragraph" w:customStyle="1" w:styleId="ListEnd">
    <w:name w:val="List End"/>
    <w:basedOn w:val="BullList"/>
    <w:next w:val="Normal"/>
    <w:rsid w:val="00A92ADE"/>
    <w:pPr>
      <w:spacing w:before="0" w:after="0"/>
      <w:ind w:firstLine="0"/>
    </w:pPr>
    <w:rPr>
      <w:sz w:val="10"/>
    </w:rPr>
  </w:style>
  <w:style w:type="paragraph" w:customStyle="1" w:styleId="ListGraphic">
    <w:name w:val="List Graphic"/>
    <w:basedOn w:val="Normal"/>
    <w:next w:val="Normal"/>
    <w:rsid w:val="00A92A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 w:after="60"/>
      <w:ind w:left="360"/>
    </w:pPr>
    <w:rPr>
      <w:rFonts w:ascii="Arial" w:hAnsi="Arial"/>
      <w:b/>
    </w:rPr>
  </w:style>
  <w:style w:type="paragraph" w:customStyle="1" w:styleId="ListPara">
    <w:name w:val="List Para"/>
    <w:basedOn w:val="Normal"/>
    <w:next w:val="Normal"/>
    <w:rsid w:val="00A92ADE"/>
    <w:pPr>
      <w:tabs>
        <w:tab w:val="left" w:pos="720"/>
      </w:tabs>
      <w:spacing w:before="120" w:after="240" w:line="480" w:lineRule="auto"/>
      <w:ind w:left="360" w:firstLine="720"/>
    </w:pPr>
  </w:style>
  <w:style w:type="paragraph" w:customStyle="1" w:styleId="NormalUnindented">
    <w:name w:val="Normal Unindented"/>
    <w:basedOn w:val="Normal"/>
    <w:next w:val="Normal"/>
    <w:rsid w:val="00A92ADE"/>
    <w:pPr>
      <w:spacing w:before="120" w:after="240" w:line="480" w:lineRule="auto"/>
    </w:pPr>
  </w:style>
  <w:style w:type="paragraph" w:customStyle="1" w:styleId="Note">
    <w:name w:val="Note"/>
    <w:basedOn w:val="Normal"/>
    <w:next w:val="Normal"/>
    <w:rsid w:val="00A92ADE"/>
    <w:pPr>
      <w:pBdr>
        <w:top w:val="single" w:sz="6" w:space="1" w:color="auto"/>
        <w:left w:val="single" w:sz="6" w:space="1" w:color="auto"/>
        <w:right w:val="single" w:sz="6" w:space="1" w:color="auto"/>
      </w:pBdr>
      <w:spacing w:before="60" w:after="60" w:line="360" w:lineRule="auto"/>
      <w:ind w:left="360"/>
    </w:pPr>
  </w:style>
  <w:style w:type="paragraph" w:customStyle="1" w:styleId="NumList">
    <w:name w:val="Num List"/>
    <w:basedOn w:val="Normal"/>
    <w:link w:val="NumListChar1"/>
    <w:rsid w:val="00A92ADE"/>
    <w:pPr>
      <w:tabs>
        <w:tab w:val="left" w:pos="360"/>
        <w:tab w:val="left" w:pos="720"/>
      </w:tabs>
      <w:spacing w:before="60" w:after="120" w:line="480" w:lineRule="auto"/>
      <w:ind w:left="360" w:hanging="360"/>
    </w:pPr>
  </w:style>
  <w:style w:type="paragraph" w:customStyle="1" w:styleId="NumList2">
    <w:name w:val="Num List 2"/>
    <w:basedOn w:val="NumList"/>
    <w:rsid w:val="00A92ADE"/>
    <w:pPr>
      <w:ind w:left="720"/>
    </w:pPr>
  </w:style>
  <w:style w:type="paragraph" w:customStyle="1" w:styleId="ProgListNumScreened">
    <w:name w:val="Prog List Num Screened"/>
    <w:basedOn w:val="Normal"/>
    <w:rsid w:val="00A92ADE"/>
    <w:pPr>
      <w:numPr>
        <w:numId w:val="3"/>
      </w:numPr>
      <w:shd w:val="clear" w:color="auto" w:fill="E6E6E6"/>
      <w:spacing w:after="60" w:line="300" w:lineRule="exact"/>
      <w:ind w:right="-1195"/>
    </w:pPr>
    <w:rPr>
      <w:rFonts w:ascii="Courier New" w:hAnsi="Courier New"/>
      <w:sz w:val="20"/>
    </w:rPr>
  </w:style>
  <w:style w:type="paragraph" w:customStyle="1" w:styleId="ReaderaidEnd">
    <w:name w:val="Readeraid End"/>
    <w:basedOn w:val="Note"/>
    <w:next w:val="Normal"/>
    <w:rsid w:val="00A92ADE"/>
    <w:pPr>
      <w:pBdr>
        <w:top w:val="none" w:sz="0" w:space="0" w:color="auto"/>
        <w:bottom w:val="single" w:sz="6" w:space="1" w:color="auto"/>
      </w:pBdr>
      <w:spacing w:before="0"/>
    </w:pPr>
    <w:rPr>
      <w:sz w:val="10"/>
    </w:rPr>
  </w:style>
  <w:style w:type="paragraph" w:customStyle="1" w:styleId="ReaderaidTitle">
    <w:name w:val="Readeraid Title"/>
    <w:basedOn w:val="Note"/>
    <w:rsid w:val="00A92ADE"/>
    <w:rPr>
      <w:b/>
      <w:bCs/>
    </w:rPr>
  </w:style>
  <w:style w:type="paragraph" w:customStyle="1" w:styleId="Readeraid2">
    <w:name w:val="Readeraid2"/>
    <w:basedOn w:val="Note"/>
    <w:next w:val="Normal"/>
    <w:rsid w:val="00A92ADE"/>
  </w:style>
  <w:style w:type="paragraph" w:customStyle="1" w:styleId="Readeraid3">
    <w:name w:val="Readeraid3"/>
    <w:basedOn w:val="Note"/>
    <w:next w:val="Normal"/>
    <w:rsid w:val="00A92ADE"/>
  </w:style>
  <w:style w:type="paragraph" w:customStyle="1" w:styleId="SbarHead">
    <w:name w:val="Sbar Head"/>
    <w:basedOn w:val="Heading3"/>
    <w:next w:val="Normal"/>
    <w:rsid w:val="00A92ADE"/>
    <w:pPr>
      <w:pBdr>
        <w:top w:val="single" w:sz="12" w:space="1" w:color="auto"/>
      </w:pBdr>
      <w:spacing w:line="360" w:lineRule="exact"/>
      <w:outlineLvl w:val="4"/>
    </w:pPr>
    <w:rPr>
      <w:bCs/>
      <w:sz w:val="36"/>
    </w:rPr>
  </w:style>
  <w:style w:type="paragraph" w:customStyle="1" w:styleId="TableHead">
    <w:name w:val="Table Head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i/>
      <w:sz w:val="20"/>
    </w:rPr>
  </w:style>
  <w:style w:type="paragraph" w:customStyle="1" w:styleId="TableText">
    <w:name w:val="Table Text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sz w:val="20"/>
    </w:rPr>
  </w:style>
  <w:style w:type="character" w:customStyle="1" w:styleId="charNL">
    <w:name w:val="charNL"/>
    <w:basedOn w:val="DefaultParagraphFont"/>
    <w:rsid w:val="00A92ADE"/>
    <w:rPr>
      <w:rFonts w:ascii="BerkeleyOldMdITC" w:hAnsi="BerkeleyOldMdITC"/>
      <w:b/>
      <w:color w:val="000000"/>
      <w:sz w:val="24"/>
    </w:rPr>
  </w:style>
  <w:style w:type="character" w:customStyle="1" w:styleId="keystroke">
    <w:name w:val="keystroke"/>
    <w:basedOn w:val="DefaultParagraphFont"/>
    <w:rsid w:val="00A92ADE"/>
    <w:rPr>
      <w:smallCaps/>
      <w:u w:val="none"/>
    </w:rPr>
  </w:style>
  <w:style w:type="character" w:customStyle="1" w:styleId="placeholder">
    <w:name w:val="placeholder"/>
    <w:basedOn w:val="DefaultParagraphFont"/>
    <w:rsid w:val="00A92ADE"/>
    <w:rPr>
      <w:i/>
      <w:iCs/>
    </w:rPr>
  </w:style>
  <w:style w:type="character" w:customStyle="1" w:styleId="placeholderuserinput">
    <w:name w:val="placeholder user input"/>
    <w:basedOn w:val="userinput"/>
    <w:rsid w:val="00A92ADE"/>
    <w:rPr>
      <w:b/>
      <w:i/>
      <w:iCs/>
    </w:rPr>
  </w:style>
  <w:style w:type="character" w:customStyle="1" w:styleId="userinput">
    <w:name w:val="user input"/>
    <w:basedOn w:val="DefaultParagraphFont"/>
    <w:rsid w:val="00A92ADE"/>
    <w:rPr>
      <w:b/>
    </w:rPr>
  </w:style>
  <w:style w:type="character" w:styleId="Hyperlink">
    <w:name w:val="Hyperlink"/>
    <w:basedOn w:val="DefaultParagraphFont"/>
    <w:rsid w:val="0066390C"/>
    <w:rPr>
      <w:color w:val="0000FF"/>
      <w:u w:val="single"/>
    </w:rPr>
  </w:style>
  <w:style w:type="character" w:customStyle="1" w:styleId="NumListChar1">
    <w:name w:val="Num List Char1"/>
    <w:basedOn w:val="DefaultParagraphFont"/>
    <w:link w:val="NumList"/>
    <w:rsid w:val="009631E0"/>
    <w:rPr>
      <w:sz w:val="24"/>
      <w:lang w:val="en-US" w:eastAsia="en-US" w:bidi="ar-SA"/>
    </w:rPr>
  </w:style>
  <w:style w:type="character" w:customStyle="1" w:styleId="Bold">
    <w:name w:val="Bold"/>
    <w:rsid w:val="0066390C"/>
    <w:rPr>
      <w:b/>
      <w:bCs/>
    </w:rPr>
  </w:style>
  <w:style w:type="paragraph" w:customStyle="1" w:styleId="ChapterNo">
    <w:name w:val="Chapter No."/>
    <w:rsid w:val="0066390C"/>
    <w:pPr>
      <w:overflowPunct w:val="0"/>
      <w:autoSpaceDE w:val="0"/>
      <w:autoSpaceDN w:val="0"/>
      <w:adjustRightInd w:val="0"/>
      <w:spacing w:after="960"/>
      <w:textAlignment w:val="baseline"/>
    </w:pPr>
    <w:rPr>
      <w:rFonts w:ascii="Arial" w:hAnsi="Arial"/>
      <w:b/>
      <w:caps/>
      <w:noProof/>
      <w:sz w:val="48"/>
      <w:u w:val="single"/>
    </w:rPr>
  </w:style>
  <w:style w:type="paragraph" w:customStyle="1" w:styleId="ChapterOutline">
    <w:name w:val="Chapter Outline"/>
    <w:next w:val="Normal"/>
    <w:rsid w:val="0066390C"/>
    <w:pPr>
      <w:tabs>
        <w:tab w:val="left" w:pos="360"/>
        <w:tab w:val="left" w:pos="630"/>
      </w:tabs>
      <w:overflowPunct w:val="0"/>
      <w:autoSpaceDE w:val="0"/>
      <w:autoSpaceDN w:val="0"/>
      <w:adjustRightInd w:val="0"/>
      <w:spacing w:after="120" w:line="220" w:lineRule="exact"/>
      <w:textAlignment w:val="baseline"/>
    </w:pPr>
    <w:rPr>
      <w:rFonts w:ascii="Arial" w:hAnsi="Arial"/>
      <w:noProof/>
      <w:sz w:val="18"/>
    </w:rPr>
  </w:style>
  <w:style w:type="paragraph" w:customStyle="1" w:styleId="Text1st">
    <w:name w:val="Text (1st)"/>
    <w:basedOn w:val="Normal"/>
    <w:next w:val="Normal"/>
    <w:rsid w:val="0066390C"/>
    <w:pPr>
      <w:spacing w:line="260" w:lineRule="atLeast"/>
    </w:pPr>
  </w:style>
  <w:style w:type="paragraph" w:customStyle="1" w:styleId="ChapterOutlineHead">
    <w:name w:val="Chapter Outline Head"/>
    <w:basedOn w:val="Text1st"/>
    <w:rsid w:val="0066390C"/>
    <w:pPr>
      <w:spacing w:after="240" w:line="220" w:lineRule="exact"/>
    </w:pPr>
    <w:rPr>
      <w:rFonts w:ascii="Arial" w:hAnsi="Arial"/>
      <w:b/>
      <w:caps/>
      <w:sz w:val="18"/>
    </w:rPr>
  </w:style>
  <w:style w:type="paragraph" w:customStyle="1" w:styleId="ChapterTitle">
    <w:name w:val="Chapter Title"/>
    <w:basedOn w:val="Normal"/>
    <w:rsid w:val="0066390C"/>
    <w:pPr>
      <w:spacing w:after="1600" w:line="720" w:lineRule="atLeast"/>
    </w:pPr>
    <w:rPr>
      <w:sz w:val="60"/>
    </w:rPr>
  </w:style>
  <w:style w:type="paragraph" w:customStyle="1" w:styleId="CHN">
    <w:name w:val="CH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HT">
    <w:name w:val="CH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CN">
    <w:name w:val="C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OLH">
    <w:name w:val="COLH"/>
    <w:basedOn w:val="ChapterOutline"/>
    <w:rsid w:val="0066390C"/>
    <w:pPr>
      <w:spacing w:after="240"/>
    </w:pPr>
    <w:rPr>
      <w:b/>
      <w:sz w:val="20"/>
    </w:rPr>
  </w:style>
  <w:style w:type="paragraph" w:customStyle="1" w:styleId="COP">
    <w:name w:val="COP"/>
    <w:basedOn w:val="ChapterOutlineHead"/>
    <w:autoRedefine/>
    <w:rsid w:val="000F3B1C"/>
    <w:pPr>
      <w:pBdr>
        <w:bottom w:val="dashed" w:sz="18" w:space="1" w:color="808080"/>
      </w:pBdr>
      <w:spacing w:before="2000"/>
    </w:pPr>
    <w:rPr>
      <w:caps w:val="0"/>
      <w:sz w:val="24"/>
    </w:rPr>
  </w:style>
  <w:style w:type="paragraph" w:customStyle="1" w:styleId="COPL">
    <w:name w:val="COPL"/>
    <w:basedOn w:val="ChapterOutline"/>
    <w:rsid w:val="0066390C"/>
    <w:pPr>
      <w:spacing w:after="240"/>
    </w:pPr>
    <w:rPr>
      <w:rFonts w:cs="Arial"/>
      <w:sz w:val="20"/>
    </w:rPr>
  </w:style>
  <w:style w:type="paragraph" w:customStyle="1" w:styleId="COPLH">
    <w:name w:val="COPLH"/>
    <w:basedOn w:val="ChapterOutline"/>
    <w:rsid w:val="0066390C"/>
    <w:pPr>
      <w:spacing w:after="240"/>
    </w:pPr>
    <w:rPr>
      <w:b/>
      <w:sz w:val="20"/>
    </w:rPr>
  </w:style>
  <w:style w:type="paragraph" w:customStyle="1" w:styleId="CT">
    <w:name w:val="C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TXT">
    <w:name w:val="TXT"/>
    <w:rsid w:val="0066390C"/>
    <w:pPr>
      <w:tabs>
        <w:tab w:val="left" w:pos="360"/>
      </w:tabs>
      <w:overflowPunct w:val="0"/>
      <w:autoSpaceDE w:val="0"/>
      <w:autoSpaceDN w:val="0"/>
      <w:adjustRightInd w:val="0"/>
      <w:spacing w:after="60" w:line="260" w:lineRule="exact"/>
      <w:ind w:left="360" w:hanging="360"/>
      <w:jc w:val="both"/>
      <w:textAlignment w:val="baseline"/>
    </w:pPr>
    <w:rPr>
      <w:noProof/>
      <w:sz w:val="22"/>
    </w:rPr>
  </w:style>
  <w:style w:type="paragraph" w:customStyle="1" w:styleId="ExerciseListLastItem">
    <w:name w:val="Exercise List Last Item"/>
    <w:basedOn w:val="TXT"/>
    <w:next w:val="Normal"/>
    <w:rsid w:val="0066390C"/>
    <w:pPr>
      <w:tabs>
        <w:tab w:val="left" w:pos="8640"/>
      </w:tabs>
      <w:spacing w:after="240"/>
    </w:pPr>
  </w:style>
  <w:style w:type="paragraph" w:customStyle="1" w:styleId="Figure">
    <w:name w:val="Figure"/>
    <w:basedOn w:val="Text1st"/>
    <w:rsid w:val="0066390C"/>
    <w:pPr>
      <w:spacing w:before="240"/>
      <w:jc w:val="center"/>
    </w:pPr>
  </w:style>
  <w:style w:type="paragraph" w:customStyle="1" w:styleId="FigureCaption0">
    <w:name w:val="Figure Caption"/>
    <w:basedOn w:val="Figure"/>
    <w:rsid w:val="0066390C"/>
    <w:pPr>
      <w:spacing w:before="120" w:after="240" w:line="220" w:lineRule="exact"/>
    </w:pPr>
    <w:rPr>
      <w:rFonts w:ascii="Arial" w:hAnsi="Arial"/>
      <w:b/>
      <w:sz w:val="18"/>
    </w:rPr>
  </w:style>
  <w:style w:type="character" w:styleId="FootnoteReference">
    <w:name w:val="footnote reference"/>
    <w:basedOn w:val="DefaultParagraphFont"/>
    <w:rsid w:val="0066390C"/>
    <w:rPr>
      <w:vertAlign w:val="superscript"/>
    </w:rPr>
  </w:style>
  <w:style w:type="paragraph" w:styleId="FootnoteText">
    <w:name w:val="footnote text"/>
    <w:basedOn w:val="Normal"/>
    <w:link w:val="FootnoteTextChar"/>
    <w:rsid w:val="0066390C"/>
    <w:pPr>
      <w:spacing w:line="200" w:lineRule="exact"/>
      <w:ind w:firstLine="18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6390C"/>
    <w:rPr>
      <w:sz w:val="18"/>
    </w:rPr>
  </w:style>
  <w:style w:type="paragraph" w:customStyle="1" w:styleId="Head1">
    <w:name w:val="Head 1"/>
    <w:rsid w:val="0066390C"/>
    <w:pPr>
      <w:overflowPunct w:val="0"/>
      <w:autoSpaceDE w:val="0"/>
      <w:autoSpaceDN w:val="0"/>
      <w:adjustRightInd w:val="0"/>
      <w:spacing w:before="720" w:after="240"/>
      <w:textAlignment w:val="baseline"/>
    </w:pPr>
    <w:rPr>
      <w:rFonts w:ascii="Arial" w:hAnsi="Arial"/>
      <w:b/>
      <w:caps/>
      <w:noProof/>
      <w:u w:val="single"/>
    </w:rPr>
  </w:style>
  <w:style w:type="paragraph" w:customStyle="1" w:styleId="H1">
    <w:name w:val="H1"/>
    <w:basedOn w:val="Head1"/>
    <w:next w:val="Normal"/>
    <w:rsid w:val="0066390C"/>
    <w:rPr>
      <w:u w:val="none"/>
    </w:rPr>
  </w:style>
  <w:style w:type="paragraph" w:customStyle="1" w:styleId="Head2">
    <w:name w:val="Head 2"/>
    <w:rsid w:val="0066390C"/>
    <w:pPr>
      <w:overflowPunct w:val="0"/>
      <w:autoSpaceDE w:val="0"/>
      <w:autoSpaceDN w:val="0"/>
      <w:adjustRightInd w:val="0"/>
      <w:spacing w:before="480" w:after="160" w:line="260" w:lineRule="exact"/>
      <w:textAlignment w:val="baseline"/>
    </w:pPr>
    <w:rPr>
      <w:rFonts w:ascii="Arial" w:hAnsi="Arial"/>
      <w:b/>
      <w:noProof/>
    </w:rPr>
  </w:style>
  <w:style w:type="paragraph" w:customStyle="1" w:styleId="H2">
    <w:name w:val="H2"/>
    <w:basedOn w:val="Head2"/>
    <w:next w:val="Normal"/>
    <w:rsid w:val="0066390C"/>
    <w:pPr>
      <w:spacing w:before="240"/>
      <w:ind w:firstLine="360"/>
    </w:pPr>
  </w:style>
  <w:style w:type="paragraph" w:customStyle="1" w:styleId="H3">
    <w:name w:val="H3"/>
    <w:basedOn w:val="H2"/>
    <w:next w:val="Normal"/>
    <w:qFormat/>
    <w:rsid w:val="0066390C"/>
    <w:rPr>
      <w:sz w:val="22"/>
      <w:szCs w:val="22"/>
    </w:rPr>
  </w:style>
  <w:style w:type="paragraph" w:customStyle="1" w:styleId="Head3">
    <w:name w:val="Head 3"/>
    <w:rsid w:val="0066390C"/>
    <w:pPr>
      <w:overflowPunct w:val="0"/>
      <w:autoSpaceDE w:val="0"/>
      <w:autoSpaceDN w:val="0"/>
      <w:adjustRightInd w:val="0"/>
      <w:spacing w:before="240" w:line="260" w:lineRule="atLeast"/>
      <w:textAlignment w:val="baseline"/>
    </w:pPr>
    <w:rPr>
      <w:b/>
      <w:i/>
      <w:noProof/>
      <w:sz w:val="22"/>
    </w:rPr>
  </w:style>
  <w:style w:type="paragraph" w:customStyle="1" w:styleId="KeyTerms0">
    <w:name w:val="Key Terms"/>
    <w:basedOn w:val="Text1st"/>
    <w:rsid w:val="0066390C"/>
    <w:pPr>
      <w:ind w:left="187" w:hanging="187"/>
      <w:jc w:val="left"/>
    </w:pPr>
  </w:style>
  <w:style w:type="paragraph" w:styleId="List">
    <w:name w:val="List"/>
    <w:basedOn w:val="Normal"/>
    <w:rsid w:val="0066390C"/>
    <w:pPr>
      <w:ind w:left="360" w:hanging="360"/>
    </w:pPr>
  </w:style>
  <w:style w:type="paragraph" w:customStyle="1" w:styleId="Text">
    <w:name w:val="Text"/>
    <w:basedOn w:val="Normal"/>
    <w:rsid w:val="0066390C"/>
    <w:pPr>
      <w:spacing w:line="260" w:lineRule="atLeast"/>
      <w:ind w:firstLine="360"/>
    </w:pPr>
  </w:style>
  <w:style w:type="paragraph" w:customStyle="1" w:styleId="List1st">
    <w:name w:val="List 1st"/>
    <w:basedOn w:val="Text"/>
    <w:rsid w:val="0066390C"/>
    <w:pPr>
      <w:tabs>
        <w:tab w:val="left" w:pos="630"/>
      </w:tabs>
      <w:spacing w:before="120"/>
      <w:ind w:left="634" w:hanging="274"/>
    </w:pPr>
  </w:style>
  <w:style w:type="paragraph" w:customStyle="1" w:styleId="ListRegular">
    <w:name w:val="List Regular"/>
    <w:basedOn w:val="Text"/>
    <w:rsid w:val="0066390C"/>
    <w:pPr>
      <w:tabs>
        <w:tab w:val="left" w:pos="630"/>
      </w:tabs>
      <w:spacing w:before="40"/>
      <w:ind w:left="634" w:hanging="274"/>
    </w:pPr>
    <w:rPr>
      <w:szCs w:val="22"/>
    </w:rPr>
  </w:style>
  <w:style w:type="paragraph" w:customStyle="1" w:styleId="ListLast">
    <w:name w:val="List Last"/>
    <w:basedOn w:val="ListRegular"/>
    <w:rsid w:val="0066390C"/>
    <w:pPr>
      <w:spacing w:after="120"/>
    </w:pPr>
  </w:style>
  <w:style w:type="paragraph" w:customStyle="1" w:styleId="ListPara0">
    <w:name w:val="ListPara"/>
    <w:basedOn w:val="List"/>
    <w:rsid w:val="0066390C"/>
    <w:pPr>
      <w:widowControl w:val="0"/>
      <w:overflowPunct/>
      <w:autoSpaceDE/>
      <w:autoSpaceDN/>
      <w:adjustRightInd/>
      <w:spacing w:after="120" w:line="240" w:lineRule="auto"/>
      <w:ind w:left="1800" w:firstLine="0"/>
      <w:jc w:val="left"/>
      <w:textAlignment w:val="auto"/>
    </w:pPr>
    <w:rPr>
      <w:sz w:val="24"/>
    </w:rPr>
  </w:style>
  <w:style w:type="paragraph" w:customStyle="1" w:styleId="TXTIND">
    <w:name w:val="TXT IND"/>
    <w:basedOn w:val="ExerciseListLastItem"/>
    <w:rsid w:val="0066390C"/>
    <w:pPr>
      <w:ind w:firstLine="0"/>
    </w:pPr>
  </w:style>
  <w:style w:type="paragraph" w:customStyle="1" w:styleId="TXTIND0">
    <w:name w:val="TXT + IND"/>
    <w:basedOn w:val="TXTIND"/>
    <w:link w:val="TXTINDChar"/>
    <w:rsid w:val="007624D9"/>
    <w:pPr>
      <w:ind w:right="630"/>
      <w:jc w:val="left"/>
    </w:pPr>
  </w:style>
  <w:style w:type="paragraph" w:customStyle="1" w:styleId="NL">
    <w:name w:val="NL"/>
    <w:basedOn w:val="TXTIND0"/>
    <w:link w:val="NLChar"/>
    <w:qFormat/>
    <w:rsid w:val="007624D9"/>
    <w:pPr>
      <w:tabs>
        <w:tab w:val="clear" w:pos="360"/>
        <w:tab w:val="clear" w:pos="8640"/>
        <w:tab w:val="left" w:pos="810"/>
      </w:tabs>
      <w:ind w:left="810" w:hanging="450"/>
    </w:pPr>
  </w:style>
  <w:style w:type="paragraph" w:customStyle="1" w:styleId="NoteHead">
    <w:name w:val="NoteHead"/>
    <w:basedOn w:val="TXTIND"/>
    <w:qFormat/>
    <w:rsid w:val="0066390C"/>
    <w:pPr>
      <w:ind w:left="113" w:right="113"/>
      <w:jc w:val="center"/>
    </w:pPr>
    <w:rPr>
      <w:rFonts w:ascii="Arial" w:hAnsi="Arial" w:cs="Arial"/>
      <w:b/>
      <w:color w:val="FFFFFF"/>
    </w:rPr>
  </w:style>
  <w:style w:type="paragraph" w:customStyle="1" w:styleId="NoteSpacer">
    <w:name w:val="NoteSpacer"/>
    <w:basedOn w:val="Normal"/>
    <w:rsid w:val="0066390C"/>
    <w:pPr>
      <w:overflowPunct/>
      <w:adjustRightInd/>
      <w:spacing w:after="120" w:line="240" w:lineRule="auto"/>
      <w:ind w:left="720" w:firstLine="720"/>
      <w:jc w:val="left"/>
      <w:textAlignment w:val="auto"/>
    </w:pPr>
    <w:rPr>
      <w:sz w:val="26"/>
      <w:szCs w:val="26"/>
    </w:rPr>
  </w:style>
  <w:style w:type="paragraph" w:customStyle="1" w:styleId="NoteText">
    <w:name w:val="NoteText"/>
    <w:basedOn w:val="TXTIND0"/>
    <w:link w:val="NoteTextChar"/>
    <w:qFormat/>
    <w:rsid w:val="0066390C"/>
    <w:pPr>
      <w:ind w:left="0" w:right="612"/>
    </w:pPr>
    <w:rPr>
      <w:rFonts w:ascii="Arial" w:hAnsi="Arial" w:cs="Arial"/>
      <w:i/>
      <w:sz w:val="20"/>
    </w:rPr>
  </w:style>
  <w:style w:type="paragraph" w:customStyle="1" w:styleId="ObjBL0">
    <w:name w:val="Obj BL"/>
    <w:basedOn w:val="TXTIND0"/>
    <w:qFormat/>
    <w:rsid w:val="0066390C"/>
    <w:pPr>
      <w:numPr>
        <w:numId w:val="4"/>
      </w:numPr>
      <w:tabs>
        <w:tab w:val="clear" w:pos="360"/>
        <w:tab w:val="clear" w:pos="8640"/>
        <w:tab w:val="left" w:pos="900"/>
      </w:tabs>
    </w:pPr>
    <w:rPr>
      <w:rFonts w:ascii="Arial" w:hAnsi="Arial" w:cs="Arial"/>
      <w:sz w:val="20"/>
    </w:rPr>
  </w:style>
  <w:style w:type="paragraph" w:customStyle="1" w:styleId="ObjHead">
    <w:name w:val="Obj Head"/>
    <w:basedOn w:val="TXTIND0"/>
    <w:next w:val="ObjBL0"/>
    <w:qFormat/>
    <w:rsid w:val="0066390C"/>
    <w:rPr>
      <w:rFonts w:ascii="Arial" w:hAnsi="Arial" w:cs="Arial"/>
      <w:b/>
      <w:sz w:val="20"/>
    </w:rPr>
  </w:style>
  <w:style w:type="paragraph" w:customStyle="1" w:styleId="ObjBL">
    <w:name w:val="ObjBL"/>
    <w:basedOn w:val="TXTIND0"/>
    <w:rsid w:val="0066390C"/>
    <w:pPr>
      <w:numPr>
        <w:numId w:val="5"/>
      </w:numPr>
      <w:tabs>
        <w:tab w:val="clear" w:pos="8640"/>
        <w:tab w:val="left" w:pos="1080"/>
      </w:tabs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rsid w:val="0066390C"/>
  </w:style>
  <w:style w:type="paragraph" w:customStyle="1" w:styleId="Prob2Head">
    <w:name w:val="Prob2 Head"/>
    <w:basedOn w:val="Normal"/>
    <w:rsid w:val="0066390C"/>
    <w:pPr>
      <w:spacing w:line="220" w:lineRule="exact"/>
      <w:ind w:left="187" w:hanging="187"/>
      <w:jc w:val="left"/>
    </w:pPr>
    <w:rPr>
      <w:b/>
      <w:caps/>
      <w:sz w:val="16"/>
    </w:rPr>
  </w:style>
  <w:style w:type="paragraph" w:customStyle="1" w:styleId="Prob2List">
    <w:name w:val="Prob2 List"/>
    <w:basedOn w:val="Normal"/>
    <w:rsid w:val="0066390C"/>
    <w:pPr>
      <w:spacing w:line="220" w:lineRule="exact"/>
      <w:ind w:left="245" w:hanging="245"/>
      <w:jc w:val="left"/>
    </w:pPr>
    <w:rPr>
      <w:sz w:val="18"/>
    </w:rPr>
  </w:style>
  <w:style w:type="paragraph" w:customStyle="1" w:styleId="Prob2List10">
    <w:name w:val="Prob2 List +10"/>
    <w:basedOn w:val="Normal"/>
    <w:rsid w:val="0066390C"/>
    <w:pPr>
      <w:spacing w:line="220" w:lineRule="exact"/>
      <w:ind w:left="335" w:hanging="335"/>
      <w:jc w:val="left"/>
    </w:pPr>
    <w:rPr>
      <w:sz w:val="18"/>
    </w:rPr>
  </w:style>
  <w:style w:type="paragraph" w:customStyle="1" w:styleId="ProblemLines">
    <w:name w:val="Problem Lines"/>
    <w:basedOn w:val="TXT"/>
    <w:rsid w:val="0066390C"/>
    <w:pPr>
      <w:spacing w:before="120" w:line="360" w:lineRule="auto"/>
    </w:pPr>
  </w:style>
  <w:style w:type="paragraph" w:customStyle="1" w:styleId="ProblemsChoices">
    <w:name w:val="Problems Choices"/>
    <w:basedOn w:val="ListRegular"/>
    <w:rsid w:val="0066390C"/>
    <w:pPr>
      <w:tabs>
        <w:tab w:val="left" w:pos="1980"/>
        <w:tab w:val="left" w:pos="3870"/>
        <w:tab w:val="left" w:pos="5220"/>
      </w:tabs>
      <w:spacing w:before="0"/>
    </w:pPr>
  </w:style>
  <w:style w:type="paragraph" w:customStyle="1" w:styleId="QuestionHead">
    <w:name w:val="QuestionHead"/>
    <w:basedOn w:val="NoteHead"/>
    <w:next w:val="TXTIND0"/>
    <w:qFormat/>
    <w:rsid w:val="0066390C"/>
  </w:style>
  <w:style w:type="paragraph" w:customStyle="1" w:styleId="RunInHead">
    <w:name w:val="Run In Head"/>
    <w:rsid w:val="0066390C"/>
    <w:pPr>
      <w:overflowPunct w:val="0"/>
      <w:autoSpaceDE w:val="0"/>
      <w:autoSpaceDN w:val="0"/>
      <w:adjustRightInd w:val="0"/>
      <w:spacing w:before="240" w:line="260" w:lineRule="atLeast"/>
      <w:jc w:val="both"/>
      <w:textAlignment w:val="baseline"/>
    </w:pPr>
    <w:rPr>
      <w:b/>
      <w:noProof/>
      <w:sz w:val="22"/>
    </w:rPr>
  </w:style>
  <w:style w:type="paragraph" w:customStyle="1" w:styleId="TBH">
    <w:name w:val="TBH"/>
    <w:basedOn w:val="Normal"/>
    <w:link w:val="TBHChar"/>
    <w:rsid w:val="0066390C"/>
    <w:pPr>
      <w:spacing w:after="120"/>
    </w:pPr>
    <w:rPr>
      <w:rFonts w:ascii="Arial" w:hAnsi="Arial"/>
      <w:b/>
      <w:bCs/>
      <w:color w:val="FFFFFF"/>
      <w:sz w:val="28"/>
      <w:szCs w:val="28"/>
    </w:rPr>
  </w:style>
  <w:style w:type="paragraph" w:customStyle="1" w:styleId="StyleTBH">
    <w:name w:val="Style TBH +"/>
    <w:basedOn w:val="TBH"/>
    <w:rsid w:val="0066390C"/>
  </w:style>
  <w:style w:type="table" w:styleId="TableSimple3">
    <w:name w:val="Table Simple 3"/>
    <w:basedOn w:val="TableNormal"/>
    <w:rsid w:val="0066390C"/>
    <w:pPr>
      <w:overflowPunct w:val="0"/>
      <w:autoSpaceDE w:val="0"/>
      <w:autoSpaceDN w:val="0"/>
      <w:adjustRightInd w:val="0"/>
      <w:spacing w:after="120" w:line="260" w:lineRule="exact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simplelist">
    <w:name w:val="Table simple list"/>
    <w:basedOn w:val="ListRegular"/>
    <w:rsid w:val="0066390C"/>
  </w:style>
  <w:style w:type="paragraph" w:customStyle="1" w:styleId="TableSource">
    <w:name w:val="Table Source"/>
    <w:rsid w:val="0066390C"/>
    <w:pPr>
      <w:overflowPunct w:val="0"/>
      <w:autoSpaceDE w:val="0"/>
      <w:autoSpaceDN w:val="0"/>
      <w:adjustRightInd w:val="0"/>
      <w:spacing w:before="60" w:line="200" w:lineRule="exact"/>
      <w:textAlignment w:val="baseline"/>
    </w:pPr>
    <w:rPr>
      <w:noProof/>
      <w:sz w:val="16"/>
    </w:rPr>
  </w:style>
  <w:style w:type="paragraph" w:customStyle="1" w:styleId="TB">
    <w:name w:val="TB"/>
    <w:basedOn w:val="Normal"/>
    <w:link w:val="TBChar"/>
    <w:rsid w:val="0066390C"/>
    <w:pPr>
      <w:spacing w:after="120"/>
      <w:jc w:val="left"/>
    </w:pPr>
  </w:style>
  <w:style w:type="paragraph" w:customStyle="1" w:styleId="TBL">
    <w:name w:val="TBL"/>
    <w:basedOn w:val="TXT"/>
    <w:rsid w:val="0066390C"/>
    <w:pPr>
      <w:jc w:val="left"/>
    </w:pPr>
    <w:rPr>
      <w:spacing w:val="6"/>
    </w:rPr>
  </w:style>
  <w:style w:type="paragraph" w:customStyle="1" w:styleId="TXTCentered">
    <w:name w:val="TXT + Centered"/>
    <w:basedOn w:val="Normal"/>
    <w:rsid w:val="0066390C"/>
    <w:pPr>
      <w:jc w:val="center"/>
    </w:pPr>
  </w:style>
  <w:style w:type="character" w:customStyle="1" w:styleId="TBHChar">
    <w:name w:val="TBH Char"/>
    <w:basedOn w:val="DefaultParagraphFont"/>
    <w:link w:val="TBH"/>
    <w:rsid w:val="0086384A"/>
    <w:rPr>
      <w:rFonts w:ascii="Arial" w:hAnsi="Arial"/>
      <w:b/>
      <w:bCs/>
      <w:color w:val="FFFFFF"/>
      <w:sz w:val="28"/>
      <w:szCs w:val="28"/>
    </w:rPr>
  </w:style>
  <w:style w:type="character" w:customStyle="1" w:styleId="TBChar">
    <w:name w:val="TB Char"/>
    <w:basedOn w:val="DefaultParagraphFont"/>
    <w:link w:val="TB"/>
    <w:rsid w:val="0086384A"/>
    <w:rPr>
      <w:sz w:val="22"/>
    </w:rPr>
  </w:style>
  <w:style w:type="paragraph" w:styleId="Revision">
    <w:name w:val="Revision"/>
    <w:hidden/>
    <w:uiPriority w:val="99"/>
    <w:semiHidden/>
    <w:rsid w:val="00B37514"/>
    <w:rPr>
      <w:sz w:val="22"/>
    </w:rPr>
  </w:style>
  <w:style w:type="character" w:customStyle="1" w:styleId="NoteTextChar">
    <w:name w:val="NoteText Char"/>
    <w:basedOn w:val="DefaultParagraphFont"/>
    <w:link w:val="NoteText"/>
    <w:rsid w:val="00B4505E"/>
    <w:rPr>
      <w:rFonts w:ascii="Arial" w:hAnsi="Arial" w:cs="Arial"/>
      <w:i/>
      <w:noProof/>
    </w:rPr>
  </w:style>
  <w:style w:type="paragraph" w:customStyle="1" w:styleId="StyleTBLLeft-001Hanging001">
    <w:name w:val="Style TBL + Left:  -0.01&quot; Hanging:  0.01&quot;"/>
    <w:basedOn w:val="TBL"/>
    <w:rsid w:val="007624D9"/>
    <w:pPr>
      <w:ind w:left="0" w:hanging="18"/>
    </w:pPr>
  </w:style>
  <w:style w:type="character" w:customStyle="1" w:styleId="StepLastChar">
    <w:name w:val="StepLast Char"/>
    <w:basedOn w:val="StepsNLChar"/>
    <w:rsid w:val="00BB1DCE"/>
    <w:rPr>
      <w:rFonts w:cs="Times New Roman"/>
      <w:sz w:val="24"/>
      <w:szCs w:val="24"/>
      <w:lang w:val="en-US" w:eastAsia="en-US" w:bidi="ar-SA"/>
    </w:rPr>
  </w:style>
  <w:style w:type="character" w:customStyle="1" w:styleId="Code">
    <w:name w:val="Code"/>
    <w:basedOn w:val="HTMLCode"/>
    <w:rsid w:val="002620A3"/>
    <w:rPr>
      <w:rFonts w:ascii="Courier New" w:hAnsi="Courier New" w:cs="Courier New"/>
      <w:sz w:val="20"/>
      <w:szCs w:val="24"/>
    </w:rPr>
  </w:style>
  <w:style w:type="character" w:styleId="HTMLCode">
    <w:name w:val="HTML Code"/>
    <w:basedOn w:val="DefaultParagraphFont"/>
    <w:rsid w:val="002620A3"/>
    <w:rPr>
      <w:rFonts w:ascii="Consolas" w:hAnsi="Consolas" w:cs="Consolas"/>
      <w:sz w:val="20"/>
      <w:szCs w:val="20"/>
    </w:rPr>
  </w:style>
  <w:style w:type="character" w:customStyle="1" w:styleId="TXTINDChar">
    <w:name w:val="TXT + IND Char"/>
    <w:basedOn w:val="DefaultParagraphFont"/>
    <w:link w:val="TXTIND0"/>
    <w:rsid w:val="00AF5E63"/>
    <w:rPr>
      <w:noProof/>
      <w:sz w:val="22"/>
    </w:rPr>
  </w:style>
  <w:style w:type="character" w:customStyle="1" w:styleId="NLChar">
    <w:name w:val="NL Char"/>
    <w:basedOn w:val="TXTINDChar"/>
    <w:link w:val="NL"/>
    <w:rsid w:val="00AF5E63"/>
    <w:rPr>
      <w:noProof/>
      <w:sz w:val="22"/>
    </w:rPr>
  </w:style>
  <w:style w:type="paragraph" w:customStyle="1" w:styleId="BL2">
    <w:name w:val="BL2"/>
    <w:basedOn w:val="BullList"/>
    <w:autoRedefine/>
    <w:rsid w:val="00AF5E63"/>
    <w:pPr>
      <w:tabs>
        <w:tab w:val="num" w:pos="3960"/>
      </w:tabs>
      <w:overflowPunct/>
      <w:autoSpaceDE/>
      <w:autoSpaceDN/>
      <w:adjustRightInd/>
      <w:ind w:left="3960"/>
      <w:jc w:val="left"/>
      <w:textAlignment w:val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235C7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rsid w:val="00D2013C"/>
    <w:rPr>
      <w:szCs w:val="24"/>
    </w:rPr>
  </w:style>
  <w:style w:type="paragraph" w:customStyle="1" w:styleId="nx">
    <w:name w:val="nx"/>
    <w:basedOn w:val="NL"/>
    <w:rsid w:val="00220C65"/>
    <w:pPr>
      <w:numPr>
        <w:numId w:val="15"/>
      </w:numPr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.cz12\AppData\Roaming\Microsoft\Templates\IT%20Pro%20Lab%20Manu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Pro Lab Manual Template.dot</Template>
  <TotalTime>0</TotalTime>
  <Pages>9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Lesson</vt:lpstr>
    </vt:vector>
  </TitlesOfParts>
  <Company>Custom Editorial Productions</Company>
  <LinksUpToDate>false</LinksUpToDate>
  <CharactersWithSpaces>9989</CharactersWithSpaces>
  <SharedDoc>false</SharedDoc>
  <HLinks>
    <vt:vector size="42" baseType="variant">
      <vt:variant>
        <vt:i4>5439491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http://www.microsoft.com/downloads/details.aspx?displaylang=en&amp;FamilyID=7d2f6ad7-656b-4313-a005-4e344e43997d</vt:lpwstr>
      </vt:variant>
      <vt:variant>
        <vt:lpwstr/>
      </vt:variant>
      <vt:variant>
        <vt:i4>6029327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http://www.microsoft.com/downloads/details.aspx?familyid=3BD8561F-77AC-4400-A0C1-FE871C461A89&amp;displaylang=en</vt:lpwstr>
      </vt:variant>
      <vt:variant>
        <vt:lpwstr/>
      </vt:variant>
      <vt:variant>
        <vt:i4>5308503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http://www.microsoft.com/downloads/details.aspx?displaylang=en&amp;FamilyID=696dd665-9f76-4177-a811-39c26d3b3b34</vt:lpwstr>
      </vt:variant>
      <vt:variant>
        <vt:lpwstr/>
      </vt:variant>
      <vt:variant>
        <vt:i4>5308421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http://www.microsoft.com/downloads/details.aspx?familyid=30C4DA6D-0522-4D28-AAC3-CE9D70AC6A6A&amp;displaylang=en</vt:lpwstr>
      </vt:variant>
      <vt:variant>
        <vt:lpwstr/>
      </vt:variant>
      <vt:variant>
        <vt:i4>8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http://www.microsoft.com/downloads/details.aspx?familyid=09D80814-2A73-4245-A63B-8E780D0430CB&amp;displaylang=en</vt:lpwstr>
      </vt:variant>
      <vt:variant>
        <vt:lpwstr/>
      </vt:variant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http://www.microsoft.com/downloads/details.aspx?displaylang=en&amp;FamilyID=1b544e90-7659-4bd9-9e51-2497c146af15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http://www.microsoft.com/windowsserver2008/en/us/trial-software.aspx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Lesson</dc:title>
  <dc:creator>Craig Zacker</dc:creator>
  <cp:lastModifiedBy>Tahereh Kazempour</cp:lastModifiedBy>
  <cp:revision>2</cp:revision>
  <cp:lastPrinted>2007-07-10T17:00:00Z</cp:lastPrinted>
  <dcterms:created xsi:type="dcterms:W3CDTF">2016-01-15T17:42:00Z</dcterms:created>
  <dcterms:modified xsi:type="dcterms:W3CDTF">2016-01-15T17:42:00Z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