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F4D38" w:rsidRPr="00E65DFE" w:rsidRDefault="00E65DFE" w:rsidP="00E65DFE">
      <w:pPr>
        <w:pStyle w:val="Heading1"/>
        <w:keepNext w:val="0"/>
        <w:keepLines w:val="0"/>
        <w:suppressAutoHyphens/>
        <w:contextualSpacing/>
        <w:rPr>
          <w:rFonts w:asciiTheme="minorHAnsi" w:hAnsiTheme="minorHAnsi"/>
        </w:rPr>
      </w:pPr>
      <w:bookmarkStart w:id="0" w:name="_GoBack"/>
      <w:bookmarkEnd w:id="0"/>
      <w:r w:rsidRPr="00E65DFE">
        <w:rPr>
          <w:rFonts w:asciiTheme="minorHAnsi" w:hAnsiTheme="minorHAnsi"/>
        </w:rPr>
        <w:t>IT 315 Final Project Part III</w:t>
      </w:r>
      <w:r w:rsidR="00B14F0D" w:rsidRPr="00E65DFE">
        <w:rPr>
          <w:rFonts w:asciiTheme="minorHAnsi" w:hAnsiTheme="minorHAnsi"/>
        </w:rPr>
        <w:t xml:space="preserve"> Solution Submission Template</w:t>
      </w:r>
    </w:p>
    <w:p w:rsidR="00CF4D38" w:rsidRPr="00E65DFE" w:rsidRDefault="00CF4D38" w:rsidP="00E65DFE">
      <w:pPr>
        <w:suppressAutoHyphens/>
        <w:spacing w:after="0" w:line="240" w:lineRule="auto"/>
        <w:contextualSpacing/>
        <w:rPr>
          <w:rFonts w:asciiTheme="minorHAnsi" w:hAnsiTheme="minorHAnsi"/>
        </w:rPr>
      </w:pPr>
    </w:p>
    <w:p w:rsidR="00CF4D38" w:rsidRPr="00E65DFE" w:rsidRDefault="00B14F0D" w:rsidP="00E65DFE">
      <w:pPr>
        <w:suppressAutoHyphens/>
        <w:spacing w:after="0" w:line="240" w:lineRule="auto"/>
        <w:contextualSpacing/>
        <w:rPr>
          <w:rFonts w:asciiTheme="minorHAnsi" w:hAnsiTheme="minorHAnsi"/>
        </w:rPr>
      </w:pPr>
      <w:r w:rsidRPr="00E65DFE">
        <w:rPr>
          <w:rFonts w:asciiTheme="minorHAnsi" w:hAnsiTheme="minorHAnsi"/>
          <w:b/>
        </w:rPr>
        <w:t xml:space="preserve">Name:  </w:t>
      </w:r>
    </w:p>
    <w:p w:rsidR="00CF4D38" w:rsidRPr="00E65DFE" w:rsidRDefault="00B14F0D" w:rsidP="00E65DFE">
      <w:pPr>
        <w:suppressAutoHyphens/>
        <w:spacing w:after="0" w:line="240" w:lineRule="auto"/>
        <w:contextualSpacing/>
        <w:rPr>
          <w:rFonts w:asciiTheme="minorHAnsi" w:hAnsiTheme="minorHAnsi"/>
        </w:rPr>
      </w:pPr>
      <w:r w:rsidRPr="00E65DFE">
        <w:rPr>
          <w:rFonts w:asciiTheme="minorHAnsi" w:hAnsiTheme="minorHAnsi"/>
          <w:b/>
        </w:rPr>
        <w:t xml:space="preserve">Date:  </w:t>
      </w:r>
    </w:p>
    <w:p w:rsidR="00CF4D38" w:rsidRPr="00E65DFE" w:rsidRDefault="00CF4D38" w:rsidP="00E65DFE">
      <w:pPr>
        <w:suppressAutoHyphens/>
        <w:spacing w:after="0" w:line="240" w:lineRule="auto"/>
        <w:contextualSpacing/>
        <w:rPr>
          <w:rFonts w:asciiTheme="minorHAnsi" w:hAnsiTheme="minorHAnsi"/>
        </w:rPr>
      </w:pPr>
    </w:p>
    <w:p w:rsidR="00CF4D38" w:rsidRPr="00E65DFE" w:rsidRDefault="00B14F0D" w:rsidP="00E65DFE">
      <w:pPr>
        <w:suppressAutoHyphens/>
        <w:spacing w:after="0" w:line="240" w:lineRule="auto"/>
        <w:contextualSpacing/>
        <w:rPr>
          <w:rFonts w:asciiTheme="minorHAnsi" w:hAnsiTheme="minorHAnsi"/>
        </w:rPr>
      </w:pPr>
      <w:r w:rsidRPr="00E65DFE">
        <w:rPr>
          <w:rFonts w:asciiTheme="minorHAnsi" w:hAnsiTheme="minorHAnsi"/>
        </w:rPr>
        <w:t>This template is a guide for you to organize your information. Some information may be too large or too small for the area which it is intended. Resize or rearrange</w:t>
      </w:r>
      <w:r w:rsidR="00365D1B">
        <w:rPr>
          <w:rFonts w:asciiTheme="minorHAnsi" w:hAnsiTheme="minorHAnsi"/>
        </w:rPr>
        <w:t xml:space="preserve"> the area</w:t>
      </w:r>
      <w:r w:rsidRPr="00E65DFE">
        <w:rPr>
          <w:rFonts w:asciiTheme="minorHAnsi" w:hAnsiTheme="minorHAnsi"/>
        </w:rPr>
        <w:t xml:space="preserve"> as necessary.</w:t>
      </w:r>
    </w:p>
    <w:p w:rsidR="00CF4D38" w:rsidRPr="00E65DFE" w:rsidRDefault="00CF4D38" w:rsidP="00E65DFE">
      <w:pPr>
        <w:suppressAutoHyphens/>
        <w:spacing w:after="0" w:line="240" w:lineRule="auto"/>
        <w:contextualSpacing/>
        <w:rPr>
          <w:rFonts w:asciiTheme="minorHAnsi" w:hAnsiTheme="minorHAnsi"/>
        </w:rPr>
      </w:pPr>
    </w:p>
    <w:tbl>
      <w:tblPr>
        <w:tblStyle w:val="a"/>
        <w:tblW w:w="935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35"/>
        <w:gridCol w:w="8815"/>
      </w:tblGrid>
      <w:tr w:rsidR="00CF4D38" w:rsidRPr="0089722A" w:rsidTr="0089722A">
        <w:trPr>
          <w:trHeight w:val="3000"/>
        </w:trPr>
        <w:tc>
          <w:tcPr>
            <w:tcW w:w="535" w:type="dxa"/>
            <w:vMerge w:val="restart"/>
          </w:tcPr>
          <w:p w:rsidR="00CF4D38" w:rsidRPr="0089722A" w:rsidRDefault="00B14F0D" w:rsidP="00E65DFE">
            <w:pPr>
              <w:suppressAutoHyphens/>
              <w:contextualSpacing/>
              <w:rPr>
                <w:rFonts w:asciiTheme="minorHAnsi" w:hAnsiTheme="minorHAnsi"/>
              </w:rPr>
            </w:pPr>
            <w:r w:rsidRPr="0089722A">
              <w:rPr>
                <w:rFonts w:asciiTheme="minorHAnsi" w:hAnsiTheme="minorHAnsi"/>
              </w:rPr>
              <w:t>1.</w:t>
            </w:r>
          </w:p>
        </w:tc>
        <w:tc>
          <w:tcPr>
            <w:tcW w:w="8815" w:type="dxa"/>
          </w:tcPr>
          <w:p w:rsidR="00CF4D38" w:rsidRPr="0089722A" w:rsidRDefault="00B14F0D" w:rsidP="00E65DFE">
            <w:pPr>
              <w:suppressAutoHyphens/>
              <w:contextualSpacing/>
              <w:rPr>
                <w:rFonts w:asciiTheme="minorHAnsi" w:hAnsiTheme="minorHAnsi"/>
              </w:rPr>
            </w:pPr>
            <w:r w:rsidRPr="0089722A">
              <w:rPr>
                <w:rFonts w:asciiTheme="minorHAnsi" w:hAnsiTheme="minorHAnsi"/>
              </w:rPr>
              <w:t xml:space="preserve">Generate your </w:t>
            </w:r>
            <w:r w:rsidR="00365D1B">
              <w:rPr>
                <w:rFonts w:asciiTheme="minorHAnsi" w:hAnsiTheme="minorHAnsi"/>
              </w:rPr>
              <w:t>student information system (</w:t>
            </w:r>
            <w:r w:rsidRPr="0089722A">
              <w:rPr>
                <w:rFonts w:asciiTheme="minorHAnsi" w:hAnsiTheme="minorHAnsi"/>
              </w:rPr>
              <w:t>SIS</w:t>
            </w:r>
            <w:r w:rsidR="00365D1B">
              <w:rPr>
                <w:rFonts w:asciiTheme="minorHAnsi" w:hAnsiTheme="minorHAnsi"/>
              </w:rPr>
              <w:t>)</w:t>
            </w:r>
            <w:r w:rsidRPr="0089722A">
              <w:rPr>
                <w:rFonts w:asciiTheme="minorHAnsi" w:hAnsiTheme="minorHAnsi"/>
              </w:rPr>
              <w:t xml:space="preserve"> sequence diagram for the Register a Student for Classes use case. Copy and paste your diagram here:</w:t>
            </w:r>
          </w:p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  <w:p w:rsidR="00CF4D38" w:rsidRPr="00365D1B" w:rsidRDefault="00B14F0D" w:rsidP="00E65DFE">
            <w:pPr>
              <w:suppressAutoHyphens/>
              <w:contextualSpacing/>
              <w:rPr>
                <w:rFonts w:asciiTheme="minorHAnsi" w:hAnsiTheme="minorHAnsi"/>
              </w:rPr>
            </w:pPr>
            <w:r w:rsidRPr="00365D1B">
              <w:rPr>
                <w:rFonts w:asciiTheme="minorHAnsi" w:hAnsiTheme="minorHAnsi"/>
              </w:rPr>
              <w:t>SIS Sequence Diagram</w:t>
            </w:r>
            <w:r w:rsidR="00365D1B">
              <w:rPr>
                <w:rFonts w:asciiTheme="minorHAnsi" w:hAnsiTheme="minorHAnsi"/>
              </w:rPr>
              <w:t>:</w:t>
            </w:r>
            <w:r w:rsidRPr="00365D1B">
              <w:rPr>
                <w:rFonts w:asciiTheme="minorHAnsi" w:hAnsiTheme="minorHAnsi"/>
              </w:rPr>
              <w:t xml:space="preserve"> </w:t>
            </w:r>
          </w:p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</w:tc>
      </w:tr>
      <w:tr w:rsidR="00CF4D38" w:rsidRPr="0089722A" w:rsidTr="0089722A">
        <w:trPr>
          <w:trHeight w:val="1420"/>
        </w:trPr>
        <w:tc>
          <w:tcPr>
            <w:tcW w:w="535" w:type="dxa"/>
            <w:vMerge/>
          </w:tcPr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</w:tc>
        <w:tc>
          <w:tcPr>
            <w:tcW w:w="8815" w:type="dxa"/>
          </w:tcPr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  <w:p w:rsidR="00CF4D38" w:rsidRPr="0089722A" w:rsidRDefault="00B14F0D" w:rsidP="00E65DFE">
            <w:pPr>
              <w:suppressAutoHyphens/>
              <w:contextualSpacing/>
              <w:rPr>
                <w:rFonts w:asciiTheme="minorHAnsi" w:hAnsiTheme="minorHAnsi"/>
              </w:rPr>
            </w:pPr>
            <w:r w:rsidRPr="0089722A">
              <w:rPr>
                <w:rFonts w:asciiTheme="minorHAnsi" w:hAnsiTheme="minorHAnsi"/>
              </w:rPr>
              <w:t>Generate your SIS communication diagram for the Register a Student for Classes use case. Copy and paste your diagram here:</w:t>
            </w:r>
          </w:p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  <w:p w:rsidR="00CF4D38" w:rsidRPr="007307F1" w:rsidRDefault="00B14F0D" w:rsidP="00E65DFE">
            <w:pPr>
              <w:suppressAutoHyphens/>
              <w:contextualSpacing/>
              <w:rPr>
                <w:rFonts w:asciiTheme="minorHAnsi" w:hAnsiTheme="minorHAnsi"/>
              </w:rPr>
            </w:pPr>
            <w:r w:rsidRPr="007307F1">
              <w:rPr>
                <w:rFonts w:asciiTheme="minorHAnsi" w:hAnsiTheme="minorHAnsi"/>
              </w:rPr>
              <w:t>SIS Communication Diagram</w:t>
            </w:r>
            <w:r w:rsidR="007307F1">
              <w:rPr>
                <w:rFonts w:asciiTheme="minorHAnsi" w:hAnsiTheme="minorHAnsi"/>
              </w:rPr>
              <w:t>:</w:t>
            </w:r>
          </w:p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</w:tc>
      </w:tr>
      <w:tr w:rsidR="00CF4D38" w:rsidRPr="0089722A" w:rsidTr="0089722A">
        <w:tc>
          <w:tcPr>
            <w:tcW w:w="535" w:type="dxa"/>
          </w:tcPr>
          <w:p w:rsidR="00CF4D38" w:rsidRPr="007307F1" w:rsidRDefault="00B14F0D" w:rsidP="00E65DFE">
            <w:pPr>
              <w:suppressAutoHyphens/>
              <w:contextualSpacing/>
              <w:rPr>
                <w:rFonts w:asciiTheme="minorHAnsi" w:hAnsiTheme="minorHAnsi"/>
              </w:rPr>
            </w:pPr>
            <w:r w:rsidRPr="007307F1">
              <w:rPr>
                <w:rFonts w:asciiTheme="minorHAnsi" w:hAnsiTheme="minorHAnsi"/>
              </w:rPr>
              <w:t>2.</w:t>
            </w:r>
          </w:p>
        </w:tc>
        <w:tc>
          <w:tcPr>
            <w:tcW w:w="8815" w:type="dxa"/>
          </w:tcPr>
          <w:p w:rsidR="00CF4D38" w:rsidRPr="0089722A" w:rsidRDefault="007307F1" w:rsidP="00E65DFE">
            <w:pPr>
              <w:suppressAutoHyphens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Verify and</w:t>
            </w:r>
            <w:r w:rsidR="00B14F0D" w:rsidRPr="0089722A">
              <w:rPr>
                <w:rFonts w:asciiTheme="minorHAnsi" w:hAnsiTheme="minorHAnsi"/>
              </w:rPr>
              <w:t xml:space="preserve"> validate your sequence diagram and communication diagram against your SIS functional model and structural model:</w:t>
            </w:r>
          </w:p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</w:tc>
      </w:tr>
      <w:tr w:rsidR="00CF4D38" w:rsidRPr="0089722A" w:rsidTr="004E0B51">
        <w:tc>
          <w:tcPr>
            <w:tcW w:w="535" w:type="dxa"/>
          </w:tcPr>
          <w:p w:rsidR="00CF4D38" w:rsidRPr="007307F1" w:rsidRDefault="00B14F0D" w:rsidP="00E65DFE">
            <w:pPr>
              <w:suppressAutoHyphens/>
              <w:contextualSpacing/>
              <w:rPr>
                <w:rFonts w:asciiTheme="minorHAnsi" w:hAnsiTheme="minorHAnsi"/>
              </w:rPr>
            </w:pPr>
            <w:r w:rsidRPr="007307F1">
              <w:rPr>
                <w:rFonts w:asciiTheme="minorHAnsi" w:hAnsiTheme="minorHAnsi"/>
              </w:rPr>
              <w:t>3.</w:t>
            </w:r>
          </w:p>
        </w:tc>
        <w:tc>
          <w:tcPr>
            <w:tcW w:w="8815" w:type="dxa"/>
          </w:tcPr>
          <w:p w:rsidR="00CF4D38" w:rsidRPr="0089722A" w:rsidRDefault="00B14F0D" w:rsidP="00E65DFE">
            <w:pPr>
              <w:suppressAutoHyphens/>
              <w:contextualSpacing/>
              <w:rPr>
                <w:rFonts w:asciiTheme="minorHAnsi" w:hAnsiTheme="minorHAnsi"/>
              </w:rPr>
            </w:pPr>
            <w:r w:rsidRPr="0089722A">
              <w:rPr>
                <w:rFonts w:asciiTheme="minorHAnsi" w:hAnsiTheme="minorHAnsi"/>
              </w:rPr>
              <w:t>Explain your approach to the problem, the decisions you made to arrive at your solution, and how you complete</w:t>
            </w:r>
            <w:r w:rsidR="007307F1">
              <w:rPr>
                <w:rFonts w:asciiTheme="minorHAnsi" w:hAnsiTheme="minorHAnsi"/>
              </w:rPr>
              <w:t>d</w:t>
            </w:r>
            <w:r w:rsidRPr="0089722A">
              <w:rPr>
                <w:rFonts w:asciiTheme="minorHAnsi" w:hAnsiTheme="minorHAnsi"/>
              </w:rPr>
              <w:t xml:space="preserve"> it:</w:t>
            </w:r>
          </w:p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</w:tc>
      </w:tr>
      <w:tr w:rsidR="00CF4D38" w:rsidRPr="0089722A" w:rsidTr="004E0B51">
        <w:trPr>
          <w:trHeight w:val="60"/>
        </w:trPr>
        <w:tc>
          <w:tcPr>
            <w:tcW w:w="535" w:type="dxa"/>
          </w:tcPr>
          <w:p w:rsidR="00CF4D38" w:rsidRPr="004E0B51" w:rsidRDefault="00B14F0D" w:rsidP="00E65DFE">
            <w:pPr>
              <w:suppressAutoHyphens/>
              <w:contextualSpacing/>
              <w:rPr>
                <w:rFonts w:asciiTheme="minorHAnsi" w:hAnsiTheme="minorHAnsi"/>
              </w:rPr>
            </w:pPr>
            <w:r w:rsidRPr="004E0B51">
              <w:rPr>
                <w:rFonts w:asciiTheme="minorHAnsi" w:hAnsiTheme="minorHAnsi"/>
              </w:rPr>
              <w:t>4.</w:t>
            </w:r>
          </w:p>
        </w:tc>
        <w:tc>
          <w:tcPr>
            <w:tcW w:w="8815" w:type="dxa"/>
          </w:tcPr>
          <w:p w:rsidR="00CF4D38" w:rsidRPr="0089722A" w:rsidRDefault="00B14F0D" w:rsidP="00E65DFE">
            <w:pPr>
              <w:suppressAutoHyphens/>
              <w:contextualSpacing/>
              <w:rPr>
                <w:rFonts w:asciiTheme="minorHAnsi" w:hAnsiTheme="minorHAnsi"/>
              </w:rPr>
            </w:pPr>
            <w:r w:rsidRPr="0089722A">
              <w:rPr>
                <w:rFonts w:asciiTheme="minorHAnsi" w:hAnsiTheme="minorHAnsi"/>
              </w:rPr>
              <w:t>Reflect on this experience and the lessons you learned from it:</w:t>
            </w:r>
          </w:p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  <w:p w:rsidR="00CF4D38" w:rsidRPr="0089722A" w:rsidRDefault="00CF4D38" w:rsidP="00E65DFE">
            <w:pPr>
              <w:suppressAutoHyphens/>
              <w:contextualSpacing/>
              <w:rPr>
                <w:rFonts w:asciiTheme="minorHAnsi" w:hAnsiTheme="minorHAnsi"/>
              </w:rPr>
            </w:pPr>
          </w:p>
        </w:tc>
      </w:tr>
    </w:tbl>
    <w:p w:rsidR="00CF4D38" w:rsidRPr="007307F1" w:rsidRDefault="00CF4D38" w:rsidP="00E65DFE">
      <w:pPr>
        <w:suppressAutoHyphens/>
        <w:spacing w:after="0" w:line="240" w:lineRule="auto"/>
        <w:contextualSpacing/>
        <w:rPr>
          <w:rFonts w:asciiTheme="minorHAnsi" w:hAnsiTheme="minorHAnsi"/>
          <w:sz w:val="2"/>
          <w:szCs w:val="2"/>
        </w:rPr>
      </w:pPr>
    </w:p>
    <w:sectPr w:rsidR="00CF4D38" w:rsidRPr="007307F1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DAC" w:rsidRDefault="00AD3DAC">
      <w:pPr>
        <w:spacing w:after="0" w:line="240" w:lineRule="auto"/>
      </w:pPr>
      <w:r>
        <w:separator/>
      </w:r>
    </w:p>
  </w:endnote>
  <w:endnote w:type="continuationSeparator" w:id="0">
    <w:p w:rsidR="00AD3DAC" w:rsidRDefault="00AD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DAC" w:rsidRDefault="00AD3DAC">
      <w:pPr>
        <w:spacing w:after="0" w:line="240" w:lineRule="auto"/>
      </w:pPr>
      <w:r>
        <w:separator/>
      </w:r>
    </w:p>
  </w:footnote>
  <w:footnote w:type="continuationSeparator" w:id="0">
    <w:p w:rsidR="00AD3DAC" w:rsidRDefault="00AD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D38" w:rsidRDefault="00B14F0D" w:rsidP="00E65DFE">
    <w:pPr>
      <w:tabs>
        <w:tab w:val="center" w:pos="4680"/>
        <w:tab w:val="right" w:pos="9360"/>
      </w:tabs>
      <w:spacing w:line="240" w:lineRule="auto"/>
      <w:contextualSpacing/>
      <w:jc w:val="center"/>
    </w:pPr>
    <w:r>
      <w:rPr>
        <w:noProof/>
      </w:rPr>
      <w:drawing>
        <wp:inline distT="0" distB="0" distL="0" distR="0">
          <wp:extent cx="2743200" cy="409575"/>
          <wp:effectExtent l="0" t="0" r="0" b="0"/>
          <wp:docPr id="1" name="image01.jpg" descr="MP_SNHU_withQuill_Horizst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MP_SNHU_withQuill_Horizst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F4D38" w:rsidRDefault="00CF4D38">
    <w:pPr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D38"/>
    <w:rsid w:val="000F1852"/>
    <w:rsid w:val="00365D1B"/>
    <w:rsid w:val="004E0B51"/>
    <w:rsid w:val="007307F1"/>
    <w:rsid w:val="0089722A"/>
    <w:rsid w:val="00AD3DAC"/>
    <w:rsid w:val="00B14F0D"/>
    <w:rsid w:val="00CF4D38"/>
    <w:rsid w:val="00DF5993"/>
    <w:rsid w:val="00E65DFE"/>
    <w:rsid w:val="00EC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C127E3-2090-410B-9F18-45261F94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0" w:line="240" w:lineRule="auto"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5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DFE"/>
  </w:style>
  <w:style w:type="paragraph" w:styleId="Footer">
    <w:name w:val="footer"/>
    <w:basedOn w:val="Normal"/>
    <w:link w:val="FooterChar"/>
    <w:uiPriority w:val="99"/>
    <w:unhideWhenUsed/>
    <w:rsid w:val="00E65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45078D-62A5-415E-86FD-70A1E1B83C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5026D2-A710-4F27-B208-5CB351928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D05525-F177-4B83-87E2-9529882F02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Dennison, Laura</dc:creator>
  <cp:lastModifiedBy>Feloney, Abigail</cp:lastModifiedBy>
  <cp:revision>2</cp:revision>
  <dcterms:created xsi:type="dcterms:W3CDTF">2016-09-27T14:04:00Z</dcterms:created>
  <dcterms:modified xsi:type="dcterms:W3CDTF">2016-09-27T14:04:00Z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