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9F9" w:rsidRPr="007D0BCC" w:rsidRDefault="00ED29F9" w:rsidP="00215579">
      <w:pPr>
        <w:shd w:val="clear" w:color="auto" w:fill="FFFFFF"/>
        <w:spacing w:before="100" w:beforeAutospacing="1" w:after="240" w:line="240" w:lineRule="auto"/>
        <w:rPr>
          <w:rFonts w:eastAsia="Times New Roman" w:cs="Arial"/>
          <w:color w:val="000000" w:themeColor="text1"/>
          <w:sz w:val="28"/>
          <w:szCs w:val="28"/>
        </w:rPr>
      </w:pPr>
      <w:r w:rsidRPr="007D0BCC">
        <w:rPr>
          <w:rFonts w:eastAsia="Times New Roman" w:cs="Arial"/>
          <w:b/>
          <w:bCs/>
          <w:color w:val="000000" w:themeColor="text1"/>
          <w:sz w:val="28"/>
          <w:szCs w:val="28"/>
          <w:u w:val="single"/>
        </w:rPr>
        <w:t xml:space="preserve">Understanding Internet </w:t>
      </w:r>
      <w:r w:rsidR="003E47E9">
        <w:rPr>
          <w:rFonts w:eastAsia="Times New Roman" w:cs="Arial"/>
          <w:b/>
          <w:bCs/>
          <w:color w:val="000000" w:themeColor="text1"/>
          <w:sz w:val="28"/>
          <w:szCs w:val="28"/>
          <w:u w:val="single"/>
        </w:rPr>
        <w:t xml:space="preserve">and TCP </w:t>
      </w:r>
      <w:r w:rsidRPr="007D0BCC">
        <w:rPr>
          <w:rFonts w:eastAsia="Times New Roman" w:cs="Arial"/>
          <w:b/>
          <w:bCs/>
          <w:color w:val="000000" w:themeColor="text1"/>
          <w:sz w:val="28"/>
          <w:szCs w:val="28"/>
          <w:u w:val="single"/>
        </w:rPr>
        <w:t>Protocols</w:t>
      </w:r>
      <w:r w:rsidRPr="007D0BCC">
        <w:rPr>
          <w:rFonts w:eastAsia="Times New Roman" w:cs="Arial"/>
          <w:b/>
          <w:bCs/>
          <w:color w:val="000000" w:themeColor="text1"/>
          <w:sz w:val="28"/>
          <w:szCs w:val="28"/>
        </w:rPr>
        <w:tab/>
      </w:r>
    </w:p>
    <w:p w:rsidR="00EF65A2" w:rsidRPr="007D0BCC" w:rsidRDefault="00EF65A2" w:rsidP="00215579">
      <w:pPr>
        <w:pStyle w:val="ListParagraph"/>
        <w:numPr>
          <w:ilvl w:val="0"/>
          <w:numId w:val="3"/>
        </w:numPr>
        <w:shd w:val="clear" w:color="auto" w:fill="FFFFFF"/>
        <w:spacing w:before="100" w:beforeAutospacing="1" w:after="240" w:line="240" w:lineRule="auto"/>
        <w:ind w:left="360"/>
        <w:rPr>
          <w:rFonts w:eastAsia="Times New Roman" w:cs="Arial"/>
          <w:b/>
          <w:bCs/>
          <w:color w:val="000000" w:themeColor="text1"/>
          <w:sz w:val="28"/>
          <w:szCs w:val="28"/>
        </w:rPr>
      </w:pPr>
      <w:r w:rsidRPr="007D0BCC">
        <w:rPr>
          <w:rFonts w:eastAsia="Times New Roman" w:cs="Arial"/>
          <w:b/>
          <w:bCs/>
          <w:color w:val="000000" w:themeColor="text1"/>
          <w:sz w:val="28"/>
          <w:szCs w:val="28"/>
        </w:rPr>
        <w:t>Find and identify the RFCs for IP and TCP.</w:t>
      </w:r>
    </w:p>
    <w:p w:rsidR="00C476F8" w:rsidRPr="007D0BCC" w:rsidRDefault="00C476F8" w:rsidP="00215579">
      <w:pPr>
        <w:pStyle w:val="ListParagraph"/>
        <w:shd w:val="clear" w:color="auto" w:fill="FFFFFF"/>
        <w:spacing w:before="100" w:beforeAutospacing="1" w:after="240" w:line="240" w:lineRule="auto"/>
        <w:ind w:left="360"/>
        <w:rPr>
          <w:rFonts w:eastAsia="Times New Roman" w:cs="Arial"/>
          <w:b/>
          <w:bCs/>
          <w:color w:val="000000" w:themeColor="text1"/>
          <w:sz w:val="24"/>
          <w:szCs w:val="24"/>
        </w:rPr>
      </w:pPr>
    </w:p>
    <w:p w:rsidR="00ED29F9" w:rsidRPr="007D0BCC" w:rsidRDefault="00ED29F9" w:rsidP="00215579">
      <w:pPr>
        <w:pStyle w:val="ListParagraph"/>
        <w:spacing w:line="240" w:lineRule="auto"/>
        <w:rPr>
          <w:rFonts w:eastAsia="Times New Roman" w:cs="Arial"/>
          <w:b/>
          <w:bCs/>
          <w:color w:val="000000" w:themeColor="text1"/>
          <w:sz w:val="24"/>
          <w:szCs w:val="24"/>
        </w:rPr>
      </w:pPr>
      <w:r w:rsidRPr="007D0BCC">
        <w:rPr>
          <w:b/>
          <w:color w:val="000000" w:themeColor="text1"/>
          <w:sz w:val="24"/>
          <w:szCs w:val="24"/>
        </w:rPr>
        <w:t>RFC</w:t>
      </w:r>
      <w:r w:rsidRPr="007D0BCC">
        <w:rPr>
          <w:color w:val="000000" w:themeColor="text1"/>
          <w:sz w:val="24"/>
          <w:szCs w:val="24"/>
        </w:rPr>
        <w:t xml:space="preserve"> </w:t>
      </w:r>
      <w:r w:rsidR="007B7989" w:rsidRPr="007D0BCC">
        <w:rPr>
          <w:color w:val="000000" w:themeColor="text1"/>
          <w:sz w:val="24"/>
          <w:szCs w:val="24"/>
        </w:rPr>
        <w:t>__</w:t>
      </w:r>
      <w:r w:rsidR="0029323E" w:rsidRPr="00651D9C">
        <w:rPr>
          <w:color w:val="FF0000"/>
          <w:sz w:val="24"/>
          <w:szCs w:val="24"/>
        </w:rPr>
        <w:t>791</w:t>
      </w:r>
      <w:r w:rsidR="007B7989" w:rsidRPr="00651D9C">
        <w:rPr>
          <w:color w:val="FF0000"/>
          <w:sz w:val="24"/>
          <w:szCs w:val="24"/>
        </w:rPr>
        <w:t>_____</w:t>
      </w:r>
      <w:r w:rsidR="003A2D2E" w:rsidRPr="00651D9C">
        <w:rPr>
          <w:b/>
          <w:color w:val="FF0000"/>
          <w:sz w:val="24"/>
          <w:szCs w:val="24"/>
        </w:rPr>
        <w:t xml:space="preserve"> </w:t>
      </w:r>
      <w:r w:rsidR="003A2D2E" w:rsidRPr="007D0BCC">
        <w:rPr>
          <w:rFonts w:eastAsia="Times New Roman" w:cs="Arial"/>
          <w:b/>
          <w:bCs/>
          <w:color w:val="000000" w:themeColor="text1"/>
          <w:sz w:val="24"/>
          <w:szCs w:val="24"/>
        </w:rPr>
        <w:t>-</w:t>
      </w:r>
      <w:r w:rsidRPr="007D0BCC">
        <w:rPr>
          <w:rFonts w:eastAsia="Times New Roman" w:cs="Arial"/>
          <w:b/>
          <w:bCs/>
          <w:color w:val="000000" w:themeColor="text1"/>
          <w:sz w:val="24"/>
          <w:szCs w:val="24"/>
        </w:rPr>
        <w:t> Internet Protocol</w:t>
      </w:r>
      <w:r w:rsidRPr="007D0BCC">
        <w:rPr>
          <w:rFonts w:eastAsia="Times New Roman" w:cs="Arial"/>
          <w:b/>
          <w:bCs/>
          <w:color w:val="000000" w:themeColor="text1"/>
          <w:sz w:val="24"/>
          <w:szCs w:val="24"/>
        </w:rPr>
        <w:br/>
      </w:r>
      <w:proofErr w:type="gramStart"/>
      <w:r w:rsidRPr="007D0BCC">
        <w:rPr>
          <w:b/>
          <w:color w:val="000000" w:themeColor="text1"/>
          <w:sz w:val="24"/>
          <w:szCs w:val="24"/>
        </w:rPr>
        <w:t>RFC</w:t>
      </w:r>
      <w:r w:rsidRPr="007D0BCC">
        <w:rPr>
          <w:color w:val="000000" w:themeColor="text1"/>
          <w:sz w:val="24"/>
          <w:szCs w:val="24"/>
        </w:rPr>
        <w:t xml:space="preserve"> </w:t>
      </w:r>
      <w:r w:rsidR="003A2D2E" w:rsidRPr="007D0BCC">
        <w:rPr>
          <w:b/>
          <w:color w:val="000000" w:themeColor="text1"/>
          <w:sz w:val="24"/>
          <w:szCs w:val="24"/>
        </w:rPr>
        <w:t xml:space="preserve"> </w:t>
      </w:r>
      <w:r w:rsidR="007B7989" w:rsidRPr="007D0BCC">
        <w:rPr>
          <w:b/>
          <w:color w:val="000000" w:themeColor="text1"/>
          <w:sz w:val="24"/>
          <w:szCs w:val="24"/>
        </w:rPr>
        <w:t>_</w:t>
      </w:r>
      <w:proofErr w:type="gramEnd"/>
      <w:r w:rsidR="007B7989" w:rsidRPr="007D0BCC">
        <w:rPr>
          <w:b/>
          <w:color w:val="000000" w:themeColor="text1"/>
          <w:sz w:val="24"/>
          <w:szCs w:val="24"/>
        </w:rPr>
        <w:t>_</w:t>
      </w:r>
      <w:r w:rsidR="007B7989" w:rsidRPr="00651D9C">
        <w:rPr>
          <w:b/>
          <w:color w:val="FF0000"/>
          <w:sz w:val="24"/>
          <w:szCs w:val="24"/>
        </w:rPr>
        <w:t>_</w:t>
      </w:r>
      <w:r w:rsidR="0029323E" w:rsidRPr="00651D9C">
        <w:rPr>
          <w:b/>
          <w:color w:val="FF0000"/>
          <w:sz w:val="24"/>
          <w:szCs w:val="24"/>
        </w:rPr>
        <w:t>793</w:t>
      </w:r>
      <w:r w:rsidR="007B7989" w:rsidRPr="007D0BCC">
        <w:rPr>
          <w:b/>
          <w:color w:val="000000" w:themeColor="text1"/>
          <w:sz w:val="24"/>
          <w:szCs w:val="24"/>
        </w:rPr>
        <w:t>____</w:t>
      </w:r>
      <w:r w:rsidR="003A2D2E" w:rsidRPr="007D0BCC">
        <w:rPr>
          <w:rFonts w:eastAsia="Times New Roman" w:cs="Arial"/>
          <w:b/>
          <w:bCs/>
          <w:color w:val="000000" w:themeColor="text1"/>
          <w:sz w:val="24"/>
          <w:szCs w:val="24"/>
        </w:rPr>
        <w:t>-</w:t>
      </w:r>
      <w:r w:rsidRPr="007D0BCC">
        <w:rPr>
          <w:rFonts w:eastAsia="Times New Roman" w:cs="Arial"/>
          <w:b/>
          <w:bCs/>
          <w:color w:val="000000" w:themeColor="text1"/>
          <w:sz w:val="24"/>
          <w:szCs w:val="24"/>
        </w:rPr>
        <w:t> Transmission Control Protocol</w:t>
      </w:r>
    </w:p>
    <w:p w:rsidR="00EF65A2" w:rsidRPr="007D0BCC" w:rsidRDefault="00EF65A2" w:rsidP="00215579">
      <w:pPr>
        <w:pStyle w:val="ListParagraph"/>
        <w:spacing w:line="240" w:lineRule="auto"/>
        <w:ind w:left="1440"/>
        <w:rPr>
          <w:rFonts w:eastAsia="Times New Roman" w:cs="Arial"/>
          <w:b/>
          <w:bCs/>
          <w:color w:val="000000" w:themeColor="text1"/>
          <w:sz w:val="24"/>
          <w:szCs w:val="24"/>
        </w:rPr>
      </w:pPr>
    </w:p>
    <w:p w:rsidR="00C7378E" w:rsidRPr="007D0BCC" w:rsidRDefault="00EF65A2" w:rsidP="007D0BCC">
      <w:pPr>
        <w:pStyle w:val="ListParagraph"/>
        <w:numPr>
          <w:ilvl w:val="0"/>
          <w:numId w:val="3"/>
        </w:numPr>
        <w:spacing w:line="240" w:lineRule="auto"/>
        <w:ind w:left="360"/>
        <w:rPr>
          <w:rFonts w:eastAsia="Times New Roman" w:cs="Arial"/>
          <w:b/>
          <w:bCs/>
          <w:color w:val="000000" w:themeColor="text1"/>
          <w:sz w:val="28"/>
          <w:szCs w:val="28"/>
        </w:rPr>
      </w:pPr>
      <w:r w:rsidRPr="007D0BCC">
        <w:rPr>
          <w:rFonts w:eastAsia="Times New Roman" w:cs="Arial"/>
          <w:b/>
          <w:bCs/>
          <w:color w:val="000000" w:themeColor="text1"/>
          <w:sz w:val="28"/>
          <w:szCs w:val="28"/>
        </w:rPr>
        <w:t>Refer to the RFCs to answer the following questions.</w:t>
      </w:r>
    </w:p>
    <w:p w:rsidR="00C476F8" w:rsidRPr="007D0BCC" w:rsidRDefault="00C7378E" w:rsidP="00C7378E">
      <w:pPr>
        <w:pStyle w:val="ListParagraph"/>
        <w:spacing w:line="240" w:lineRule="auto"/>
        <w:ind w:left="735"/>
        <w:rPr>
          <w:rFonts w:eastAsia="Times New Roman" w:cs="Arial"/>
          <w:b/>
          <w:bCs/>
          <w:color w:val="000000" w:themeColor="text1"/>
          <w:sz w:val="28"/>
          <w:szCs w:val="28"/>
        </w:rPr>
      </w:pPr>
      <w:r w:rsidRPr="007D0BCC">
        <w:rPr>
          <w:rFonts w:eastAsia="Times New Roman" w:cs="Arial"/>
          <w:b/>
          <w:color w:val="000000" w:themeColor="text1"/>
          <w:sz w:val="28"/>
          <w:szCs w:val="28"/>
        </w:rPr>
        <w:t>Questions about IP</w:t>
      </w:r>
      <w:bookmarkStart w:id="0" w:name="_GoBack"/>
      <w:bookmarkEnd w:id="0"/>
    </w:p>
    <w:p w:rsidR="00215579" w:rsidRDefault="00EF65A2" w:rsidP="007B7989">
      <w:pPr>
        <w:pStyle w:val="ListParagraph"/>
        <w:numPr>
          <w:ilvl w:val="0"/>
          <w:numId w:val="4"/>
        </w:numPr>
        <w:spacing w:line="240" w:lineRule="auto"/>
        <w:rPr>
          <w:rFonts w:eastAsia="Times New Roman" w:cs="Arial"/>
          <w:b/>
          <w:bCs/>
          <w:color w:val="000000" w:themeColor="text1"/>
          <w:sz w:val="24"/>
          <w:szCs w:val="24"/>
        </w:rPr>
      </w:pPr>
      <w:r w:rsidRPr="007D0BCC">
        <w:rPr>
          <w:rFonts w:eastAsia="Times New Roman" w:cs="Arial"/>
          <w:b/>
          <w:bCs/>
          <w:color w:val="000000" w:themeColor="text1"/>
          <w:sz w:val="24"/>
          <w:szCs w:val="24"/>
        </w:rPr>
        <w:t>What two basic functions does IP implement?</w:t>
      </w:r>
    </w:p>
    <w:p w:rsidR="00F57C31" w:rsidRPr="00651D9C" w:rsidRDefault="00F57C31" w:rsidP="00F57C31">
      <w:pPr>
        <w:rPr>
          <w:rFonts w:ascii="Times New Roman" w:hAnsi="Times New Roman" w:cs="Times New Roman"/>
          <w:color w:val="FF0000"/>
          <w:sz w:val="24"/>
          <w:szCs w:val="24"/>
        </w:rPr>
      </w:pPr>
      <w:proofErr w:type="spellStart"/>
      <w:proofErr w:type="gramStart"/>
      <w:r w:rsidRPr="00651D9C">
        <w:rPr>
          <w:rFonts w:ascii="Times New Roman" w:hAnsi="Times New Roman" w:cs="Times New Roman"/>
          <w:color w:val="FF0000"/>
          <w:sz w:val="24"/>
          <w:szCs w:val="24"/>
        </w:rPr>
        <w:t>Ans</w:t>
      </w:r>
      <w:proofErr w:type="spellEnd"/>
      <w:r w:rsidRPr="00651D9C">
        <w:rPr>
          <w:rFonts w:ascii="Times New Roman" w:hAnsi="Times New Roman" w:cs="Times New Roman"/>
          <w:color w:val="FF0000"/>
          <w:sz w:val="24"/>
          <w:szCs w:val="24"/>
        </w:rPr>
        <w:t xml:space="preserve">  The</w:t>
      </w:r>
      <w:proofErr w:type="gramEnd"/>
      <w:r w:rsidRPr="00651D9C">
        <w:rPr>
          <w:rFonts w:ascii="Times New Roman" w:hAnsi="Times New Roman" w:cs="Times New Roman"/>
          <w:color w:val="FF0000"/>
          <w:sz w:val="24"/>
          <w:szCs w:val="24"/>
        </w:rPr>
        <w:t xml:space="preserve"> two basic function are :</w:t>
      </w:r>
    </w:p>
    <w:p w:rsidR="00F57C31" w:rsidRPr="00651D9C" w:rsidRDefault="00F57C31" w:rsidP="00F57C31">
      <w:pPr>
        <w:pStyle w:val="ListParagraph"/>
        <w:numPr>
          <w:ilvl w:val="0"/>
          <w:numId w:val="7"/>
        </w:numPr>
        <w:spacing w:after="160" w:line="259" w:lineRule="auto"/>
        <w:rPr>
          <w:rFonts w:ascii="Times New Roman" w:hAnsi="Times New Roman" w:cs="Times New Roman"/>
          <w:color w:val="FF0000"/>
          <w:sz w:val="24"/>
          <w:szCs w:val="24"/>
        </w:rPr>
      </w:pPr>
      <w:r w:rsidRPr="00651D9C">
        <w:rPr>
          <w:rFonts w:ascii="Times New Roman" w:hAnsi="Times New Roman" w:cs="Times New Roman"/>
          <w:color w:val="FF0000"/>
          <w:sz w:val="24"/>
          <w:szCs w:val="24"/>
        </w:rPr>
        <w:t>Addressing</w:t>
      </w:r>
    </w:p>
    <w:p w:rsidR="00F57C31" w:rsidRPr="00651D9C" w:rsidRDefault="00F57C31" w:rsidP="00F57C31">
      <w:pPr>
        <w:pStyle w:val="ListParagraph"/>
        <w:numPr>
          <w:ilvl w:val="0"/>
          <w:numId w:val="7"/>
        </w:numPr>
        <w:spacing w:after="160" w:line="259" w:lineRule="auto"/>
        <w:rPr>
          <w:rFonts w:ascii="Times New Roman" w:hAnsi="Times New Roman" w:cs="Times New Roman"/>
          <w:color w:val="FF0000"/>
          <w:sz w:val="24"/>
          <w:szCs w:val="24"/>
        </w:rPr>
      </w:pPr>
      <w:r w:rsidRPr="00651D9C">
        <w:rPr>
          <w:rFonts w:ascii="Times New Roman" w:hAnsi="Times New Roman" w:cs="Times New Roman"/>
          <w:color w:val="FF0000"/>
          <w:sz w:val="24"/>
          <w:szCs w:val="24"/>
        </w:rPr>
        <w:t>Fragmentation</w:t>
      </w:r>
    </w:p>
    <w:p w:rsidR="00F57C31" w:rsidRPr="00651D9C" w:rsidRDefault="00F57C31" w:rsidP="00F57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0000"/>
          <w:sz w:val="24"/>
          <w:szCs w:val="24"/>
          <w:lang w:eastAsia="en-IN"/>
        </w:rPr>
      </w:pPr>
      <w:r w:rsidRPr="00651D9C">
        <w:rPr>
          <w:rFonts w:ascii="Times New Roman" w:eastAsia="Times New Roman" w:hAnsi="Times New Roman" w:cs="Times New Roman"/>
          <w:b/>
          <w:color w:val="FF0000"/>
          <w:sz w:val="24"/>
          <w:szCs w:val="24"/>
          <w:lang w:eastAsia="en-IN"/>
        </w:rPr>
        <w:t>Addressing</w:t>
      </w:r>
    </w:p>
    <w:p w:rsidR="00F57C31" w:rsidRPr="00651D9C" w:rsidRDefault="00F57C31" w:rsidP="00E10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en-IN"/>
        </w:rPr>
      </w:pPr>
    </w:p>
    <w:p w:rsidR="00F57C31" w:rsidRPr="00651D9C" w:rsidRDefault="00F57C31" w:rsidP="00E10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en-IN"/>
        </w:rPr>
      </w:pPr>
      <w:r w:rsidRPr="00651D9C">
        <w:rPr>
          <w:rFonts w:ascii="Times New Roman" w:eastAsia="Times New Roman" w:hAnsi="Times New Roman" w:cs="Times New Roman"/>
          <w:color w:val="FF0000"/>
          <w:sz w:val="24"/>
          <w:szCs w:val="24"/>
          <w:lang w:eastAsia="en-IN"/>
        </w:rPr>
        <w:t>A distinction is made between names, addresses, and routes [</w:t>
      </w:r>
      <w:hyperlink r:id="rId5" w:anchor="ref-4" w:tooltip="&quot;Inter-Network Naming, Addressing, and Routing,&quot;" w:history="1">
        <w:r w:rsidRPr="00651D9C">
          <w:rPr>
            <w:rFonts w:ascii="Times New Roman" w:eastAsia="Times New Roman" w:hAnsi="Times New Roman" w:cs="Times New Roman"/>
            <w:color w:val="FF0000"/>
            <w:sz w:val="24"/>
            <w:szCs w:val="24"/>
            <w:u w:val="single"/>
            <w:lang w:eastAsia="en-IN"/>
          </w:rPr>
          <w:t>4</w:t>
        </w:r>
      </w:hyperlink>
      <w:r w:rsidRPr="00651D9C">
        <w:rPr>
          <w:rFonts w:ascii="Times New Roman" w:eastAsia="Times New Roman" w:hAnsi="Times New Roman" w:cs="Times New Roman"/>
          <w:color w:val="FF0000"/>
          <w:sz w:val="24"/>
          <w:szCs w:val="24"/>
          <w:lang w:eastAsia="en-IN"/>
        </w:rPr>
        <w:t>].   A    name indicates what we seek.  An address indicates where it is.  A    route indicates how to get there.  The internet protocol deals    primarily with addresses.  It is the task of higher level (i.e</w:t>
      </w:r>
      <w:proofErr w:type="gramStart"/>
      <w:r w:rsidRPr="00651D9C">
        <w:rPr>
          <w:rFonts w:ascii="Times New Roman" w:eastAsia="Times New Roman" w:hAnsi="Times New Roman" w:cs="Times New Roman"/>
          <w:color w:val="FF0000"/>
          <w:sz w:val="24"/>
          <w:szCs w:val="24"/>
          <w:lang w:eastAsia="en-IN"/>
        </w:rPr>
        <w:t>.,</w:t>
      </w:r>
      <w:proofErr w:type="gramEnd"/>
    </w:p>
    <w:p w:rsidR="00F57C31" w:rsidRPr="00651D9C" w:rsidRDefault="00F57C31" w:rsidP="00E10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en-IN"/>
        </w:rPr>
      </w:pPr>
      <w:r w:rsidRPr="00651D9C">
        <w:rPr>
          <w:rFonts w:ascii="Times New Roman" w:eastAsia="Times New Roman" w:hAnsi="Times New Roman" w:cs="Times New Roman"/>
          <w:color w:val="FF0000"/>
          <w:sz w:val="24"/>
          <w:szCs w:val="24"/>
          <w:lang w:eastAsia="en-IN"/>
        </w:rPr>
        <w:t>host-to-host or application) protocols to make the mapping from    names to addresses.   The internet module maps internet addresses to    local net addresses.  It is the task of lower level (i.e., local net    or gateways) procedures to make the mapping from local net addresses    to routes.</w:t>
      </w:r>
    </w:p>
    <w:p w:rsidR="00F57C31" w:rsidRDefault="00F57C31" w:rsidP="00F57C31">
      <w:pPr>
        <w:rPr>
          <w:rFonts w:ascii="Times New Roman" w:eastAsia="Times New Roman" w:hAnsi="Times New Roman" w:cs="Times New Roman"/>
          <w:color w:val="000000"/>
          <w:sz w:val="20"/>
          <w:szCs w:val="20"/>
          <w:lang w:eastAsia="en-IN"/>
        </w:rPr>
      </w:pPr>
    </w:p>
    <w:p w:rsidR="00F57C31" w:rsidRPr="00651D9C" w:rsidRDefault="00F57C31" w:rsidP="00F57C31">
      <w:pPr>
        <w:rPr>
          <w:rFonts w:ascii="Times New Roman" w:hAnsi="Times New Roman" w:cs="Times New Roman"/>
          <w:b/>
          <w:color w:val="FF0000"/>
        </w:rPr>
      </w:pPr>
      <w:r w:rsidRPr="00651D9C">
        <w:rPr>
          <w:rFonts w:ascii="Times New Roman" w:hAnsi="Times New Roman" w:cs="Times New Roman"/>
          <w:b/>
          <w:color w:val="FF0000"/>
        </w:rPr>
        <w:t>Fragmentation</w:t>
      </w:r>
    </w:p>
    <w:p w:rsidR="00577903" w:rsidRPr="00651D9C" w:rsidRDefault="00F57C31" w:rsidP="00E109B4">
      <w:pPr>
        <w:jc w:val="both"/>
        <w:rPr>
          <w:rFonts w:ascii="Times New Roman" w:hAnsi="Times New Roman" w:cs="Times New Roman"/>
          <w:color w:val="FF0000"/>
        </w:rPr>
      </w:pPr>
      <w:r w:rsidRPr="00651D9C">
        <w:rPr>
          <w:rFonts w:ascii="Times New Roman" w:hAnsi="Times New Roman" w:cs="Times New Roman"/>
          <w:color w:val="FF0000"/>
        </w:rPr>
        <w:t>Fragmentation of an internet datagram is necessary when it</w:t>
      </w:r>
      <w:r w:rsidRPr="00651D9C">
        <w:rPr>
          <w:rFonts w:ascii="Times New Roman" w:hAnsi="Times New Roman" w:cs="Times New Roman"/>
          <w:color w:val="FF0000"/>
        </w:rPr>
        <w:t xml:space="preserve"> </w:t>
      </w:r>
      <w:r w:rsidRPr="00651D9C">
        <w:rPr>
          <w:rFonts w:ascii="Times New Roman" w:hAnsi="Times New Roman" w:cs="Times New Roman"/>
          <w:color w:val="FF0000"/>
        </w:rPr>
        <w:t xml:space="preserve">  originates in a local net that allows a large packet size and must</w:t>
      </w:r>
      <w:r w:rsidRPr="00651D9C">
        <w:rPr>
          <w:rFonts w:ascii="Times New Roman" w:hAnsi="Times New Roman" w:cs="Times New Roman"/>
          <w:color w:val="FF0000"/>
        </w:rPr>
        <w:t xml:space="preserve"> </w:t>
      </w:r>
      <w:r w:rsidRPr="00651D9C">
        <w:rPr>
          <w:rFonts w:ascii="Times New Roman" w:hAnsi="Times New Roman" w:cs="Times New Roman"/>
          <w:color w:val="FF0000"/>
        </w:rPr>
        <w:t xml:space="preserve">    traverse a local net that limits pa</w:t>
      </w:r>
      <w:r w:rsidR="00577903" w:rsidRPr="00651D9C">
        <w:rPr>
          <w:rFonts w:ascii="Times New Roman" w:hAnsi="Times New Roman" w:cs="Times New Roman"/>
          <w:color w:val="FF0000"/>
        </w:rPr>
        <w:t>ckets to a smaller size to reach</w:t>
      </w:r>
      <w:r w:rsidRPr="00651D9C">
        <w:rPr>
          <w:rFonts w:ascii="Times New Roman" w:hAnsi="Times New Roman" w:cs="Times New Roman"/>
          <w:color w:val="FF0000"/>
        </w:rPr>
        <w:t xml:space="preserve">    its destination.</w:t>
      </w:r>
    </w:p>
    <w:p w:rsidR="00577903" w:rsidRPr="00651D9C" w:rsidRDefault="00F57C31" w:rsidP="00E109B4">
      <w:pPr>
        <w:jc w:val="both"/>
        <w:rPr>
          <w:rFonts w:ascii="Times New Roman" w:hAnsi="Times New Roman" w:cs="Times New Roman"/>
          <w:color w:val="FF0000"/>
        </w:rPr>
      </w:pPr>
      <w:r w:rsidRPr="00651D9C">
        <w:rPr>
          <w:rFonts w:ascii="Times New Roman" w:hAnsi="Times New Roman" w:cs="Times New Roman"/>
          <w:color w:val="FF0000"/>
        </w:rPr>
        <w:t xml:space="preserve">An internet datagram can be marked "don't fragment."  Any </w:t>
      </w:r>
      <w:r w:rsidR="00577903" w:rsidRPr="00651D9C">
        <w:rPr>
          <w:rFonts w:ascii="Times New Roman" w:hAnsi="Times New Roman" w:cs="Times New Roman"/>
          <w:color w:val="FF0000"/>
        </w:rPr>
        <w:t>internet datagram</w:t>
      </w:r>
      <w:r w:rsidRPr="00651D9C">
        <w:rPr>
          <w:rFonts w:ascii="Times New Roman" w:hAnsi="Times New Roman" w:cs="Times New Roman"/>
          <w:color w:val="FF0000"/>
        </w:rPr>
        <w:t xml:space="preserve"> so marked is not to be internet fragmented under any    circumstances.  If internet datagram marked don't fragment cannot be    delivered to its destination without fragmenting it, it is to </w:t>
      </w:r>
      <w:r w:rsidR="00577903" w:rsidRPr="00651D9C">
        <w:rPr>
          <w:rFonts w:ascii="Times New Roman" w:hAnsi="Times New Roman" w:cs="Times New Roman"/>
          <w:color w:val="FF0000"/>
        </w:rPr>
        <w:t>be discarded</w:t>
      </w:r>
      <w:r w:rsidRPr="00651D9C">
        <w:rPr>
          <w:rFonts w:ascii="Times New Roman" w:hAnsi="Times New Roman" w:cs="Times New Roman"/>
          <w:color w:val="FF0000"/>
        </w:rPr>
        <w:t xml:space="preserve"> instead.</w:t>
      </w:r>
    </w:p>
    <w:p w:rsidR="00F57C31" w:rsidRPr="00651D9C" w:rsidRDefault="00F57C31" w:rsidP="00E109B4">
      <w:pPr>
        <w:jc w:val="both"/>
        <w:rPr>
          <w:rFonts w:ascii="Times New Roman" w:hAnsi="Times New Roman" w:cs="Times New Roman"/>
          <w:color w:val="FF0000"/>
        </w:rPr>
      </w:pPr>
      <w:r w:rsidRPr="00651D9C">
        <w:rPr>
          <w:rFonts w:ascii="Times New Roman" w:hAnsi="Times New Roman" w:cs="Times New Roman"/>
          <w:color w:val="FF0000"/>
        </w:rPr>
        <w:t>Fragmentation, transmission and reassembly across a local network</w:t>
      </w:r>
      <w:r w:rsidR="00577903" w:rsidRPr="00651D9C">
        <w:rPr>
          <w:rFonts w:ascii="Times New Roman" w:hAnsi="Times New Roman" w:cs="Times New Roman"/>
          <w:color w:val="FF0000"/>
        </w:rPr>
        <w:t xml:space="preserve"> </w:t>
      </w:r>
      <w:r w:rsidRPr="00651D9C">
        <w:rPr>
          <w:rFonts w:ascii="Times New Roman" w:hAnsi="Times New Roman" w:cs="Times New Roman"/>
          <w:color w:val="FF0000"/>
        </w:rPr>
        <w:t xml:space="preserve">  which is invisible to the internet protocol module is called    intranet fragmentation and may be used</w:t>
      </w:r>
    </w:p>
    <w:p w:rsidR="00F57C31" w:rsidRPr="00F57C31" w:rsidRDefault="00F57C31" w:rsidP="00F57C31">
      <w:pPr>
        <w:spacing w:line="240" w:lineRule="auto"/>
        <w:rPr>
          <w:rFonts w:eastAsia="Times New Roman" w:cs="Arial"/>
          <w:b/>
          <w:bCs/>
          <w:color w:val="000000" w:themeColor="text1"/>
          <w:sz w:val="24"/>
          <w:szCs w:val="24"/>
        </w:rPr>
      </w:pPr>
    </w:p>
    <w:p w:rsidR="00EA2D8E" w:rsidRDefault="00EA2D8E" w:rsidP="00EA2D8E">
      <w:pPr>
        <w:spacing w:line="240" w:lineRule="auto"/>
        <w:rPr>
          <w:rFonts w:eastAsia="Times New Roman" w:cs="Arial"/>
          <w:b/>
          <w:bCs/>
          <w:color w:val="000000" w:themeColor="text1"/>
          <w:sz w:val="24"/>
          <w:szCs w:val="24"/>
        </w:rPr>
      </w:pPr>
      <w:r w:rsidRPr="00EA2D8E">
        <w:rPr>
          <w:rFonts w:eastAsia="Times New Roman" w:cs="Arial"/>
          <w:b/>
          <w:bCs/>
          <w:color w:val="000000" w:themeColor="text1"/>
          <w:sz w:val="24"/>
          <w:szCs w:val="24"/>
        </w:rPr>
        <w:t xml:space="preserve">a) Routing datagrams. </w:t>
      </w:r>
    </w:p>
    <w:p w:rsidR="00EA2D8E" w:rsidRDefault="00EA2D8E" w:rsidP="00EA2D8E">
      <w:pPr>
        <w:spacing w:line="240" w:lineRule="auto"/>
        <w:rPr>
          <w:rFonts w:eastAsia="Times New Roman" w:cs="Arial"/>
          <w:b/>
          <w:bCs/>
          <w:color w:val="000000" w:themeColor="text1"/>
          <w:sz w:val="24"/>
          <w:szCs w:val="24"/>
        </w:rPr>
      </w:pPr>
      <w:r w:rsidRPr="00EA2D8E">
        <w:rPr>
          <w:rFonts w:eastAsia="Times New Roman" w:cs="Arial"/>
          <w:b/>
          <w:bCs/>
          <w:color w:val="000000" w:themeColor="text1"/>
          <w:sz w:val="24"/>
          <w:szCs w:val="24"/>
        </w:rPr>
        <w:t>b) Fragmenting &amp; reassembly of datagrams.</w:t>
      </w:r>
    </w:p>
    <w:p w:rsidR="00EA2D8E" w:rsidRPr="00EA2D8E" w:rsidRDefault="00EA2D8E" w:rsidP="00EA2D8E">
      <w:pPr>
        <w:spacing w:line="240" w:lineRule="auto"/>
        <w:rPr>
          <w:rFonts w:eastAsia="Times New Roman" w:cs="Arial"/>
          <w:b/>
          <w:bCs/>
          <w:color w:val="000000" w:themeColor="text1"/>
          <w:sz w:val="24"/>
          <w:szCs w:val="24"/>
        </w:rPr>
      </w:pPr>
    </w:p>
    <w:p w:rsidR="007B7989" w:rsidRDefault="007B3658" w:rsidP="007B7989">
      <w:pPr>
        <w:pStyle w:val="ListParagraph"/>
        <w:numPr>
          <w:ilvl w:val="0"/>
          <w:numId w:val="4"/>
        </w:numPr>
        <w:autoSpaceDE w:val="0"/>
        <w:autoSpaceDN w:val="0"/>
        <w:adjustRightInd w:val="0"/>
        <w:spacing w:after="0" w:line="240" w:lineRule="auto"/>
        <w:rPr>
          <w:rFonts w:eastAsia="Times New Roman" w:cs="Arial"/>
          <w:b/>
          <w:bCs/>
          <w:color w:val="000000" w:themeColor="text1"/>
          <w:sz w:val="24"/>
          <w:szCs w:val="24"/>
        </w:rPr>
      </w:pPr>
      <w:r w:rsidRPr="007D0BCC">
        <w:rPr>
          <w:rFonts w:eastAsia="Times New Roman" w:cs="Arial"/>
          <w:b/>
          <w:bCs/>
          <w:color w:val="000000" w:themeColor="text1"/>
          <w:sz w:val="24"/>
          <w:szCs w:val="24"/>
        </w:rPr>
        <w:t>What four key mechanisms doe</w:t>
      </w:r>
      <w:r w:rsidR="007B7989" w:rsidRPr="007D0BCC">
        <w:rPr>
          <w:rFonts w:eastAsia="Times New Roman" w:cs="Arial"/>
          <w:b/>
          <w:bCs/>
          <w:color w:val="000000" w:themeColor="text1"/>
          <w:sz w:val="24"/>
          <w:szCs w:val="24"/>
        </w:rPr>
        <w:t>s IP use to provide its service?</w:t>
      </w:r>
    </w:p>
    <w:p w:rsidR="00EA2D8E" w:rsidRDefault="00EA2D8E" w:rsidP="00EA2D8E">
      <w:pPr>
        <w:autoSpaceDE w:val="0"/>
        <w:autoSpaceDN w:val="0"/>
        <w:adjustRightInd w:val="0"/>
        <w:spacing w:after="0" w:line="240" w:lineRule="auto"/>
        <w:rPr>
          <w:rFonts w:eastAsia="Times New Roman" w:cs="Arial"/>
          <w:b/>
          <w:bCs/>
          <w:color w:val="000000" w:themeColor="text1"/>
          <w:sz w:val="24"/>
          <w:szCs w:val="24"/>
        </w:rPr>
      </w:pPr>
    </w:p>
    <w:p w:rsidR="00F57C31" w:rsidRPr="00E109B4" w:rsidRDefault="00EA2D8E" w:rsidP="00EA2D8E">
      <w:pPr>
        <w:autoSpaceDE w:val="0"/>
        <w:autoSpaceDN w:val="0"/>
        <w:adjustRightInd w:val="0"/>
        <w:spacing w:after="0" w:line="240" w:lineRule="auto"/>
        <w:rPr>
          <w:rFonts w:eastAsia="Times New Roman" w:cs="Arial"/>
          <w:b/>
          <w:bCs/>
          <w:color w:val="FF0000"/>
          <w:sz w:val="24"/>
          <w:szCs w:val="24"/>
        </w:rPr>
      </w:pPr>
      <w:r w:rsidRPr="00E109B4">
        <w:rPr>
          <w:rFonts w:eastAsia="Times New Roman" w:cs="Arial"/>
          <w:b/>
          <w:bCs/>
          <w:color w:val="FF0000"/>
          <w:sz w:val="24"/>
          <w:szCs w:val="24"/>
        </w:rPr>
        <w:t xml:space="preserve">a) Type of Service </w:t>
      </w:r>
    </w:p>
    <w:p w:rsidR="00F57C31" w:rsidRPr="00E109B4" w:rsidRDefault="00EA2D8E" w:rsidP="00EA2D8E">
      <w:pPr>
        <w:autoSpaceDE w:val="0"/>
        <w:autoSpaceDN w:val="0"/>
        <w:adjustRightInd w:val="0"/>
        <w:spacing w:after="0" w:line="240" w:lineRule="auto"/>
        <w:rPr>
          <w:rFonts w:eastAsia="Times New Roman" w:cs="Arial"/>
          <w:b/>
          <w:bCs/>
          <w:color w:val="FF0000"/>
          <w:sz w:val="24"/>
          <w:szCs w:val="24"/>
        </w:rPr>
      </w:pPr>
      <w:r w:rsidRPr="00E109B4">
        <w:rPr>
          <w:rFonts w:eastAsia="Times New Roman" w:cs="Arial"/>
          <w:b/>
          <w:bCs/>
          <w:color w:val="FF0000"/>
          <w:sz w:val="24"/>
          <w:szCs w:val="24"/>
        </w:rPr>
        <w:t xml:space="preserve">b) Options, </w:t>
      </w:r>
    </w:p>
    <w:p w:rsidR="00F57C31" w:rsidRPr="00E109B4" w:rsidRDefault="00EA2D8E" w:rsidP="00EA2D8E">
      <w:pPr>
        <w:autoSpaceDE w:val="0"/>
        <w:autoSpaceDN w:val="0"/>
        <w:adjustRightInd w:val="0"/>
        <w:spacing w:after="0" w:line="240" w:lineRule="auto"/>
        <w:rPr>
          <w:rFonts w:eastAsia="Times New Roman" w:cs="Arial"/>
          <w:b/>
          <w:bCs/>
          <w:color w:val="FF0000"/>
          <w:sz w:val="24"/>
          <w:szCs w:val="24"/>
        </w:rPr>
      </w:pPr>
      <w:r w:rsidRPr="00E109B4">
        <w:rPr>
          <w:rFonts w:eastAsia="Times New Roman" w:cs="Arial"/>
          <w:b/>
          <w:bCs/>
          <w:color w:val="FF0000"/>
          <w:sz w:val="24"/>
          <w:szCs w:val="24"/>
        </w:rPr>
        <w:t xml:space="preserve">c) Time to Live &amp; </w:t>
      </w:r>
    </w:p>
    <w:p w:rsidR="00EA2D8E" w:rsidRPr="00E109B4" w:rsidRDefault="00EA2D8E" w:rsidP="00EA2D8E">
      <w:pPr>
        <w:autoSpaceDE w:val="0"/>
        <w:autoSpaceDN w:val="0"/>
        <w:adjustRightInd w:val="0"/>
        <w:spacing w:after="0" w:line="240" w:lineRule="auto"/>
        <w:rPr>
          <w:rFonts w:eastAsia="Times New Roman" w:cs="Arial"/>
          <w:b/>
          <w:bCs/>
          <w:color w:val="FF0000"/>
          <w:sz w:val="24"/>
          <w:szCs w:val="24"/>
        </w:rPr>
      </w:pPr>
      <w:r w:rsidRPr="00E109B4">
        <w:rPr>
          <w:rFonts w:eastAsia="Times New Roman" w:cs="Arial"/>
          <w:b/>
          <w:bCs/>
          <w:color w:val="FF0000"/>
          <w:sz w:val="24"/>
          <w:szCs w:val="24"/>
        </w:rPr>
        <w:t>d) Header Checksum</w:t>
      </w:r>
    </w:p>
    <w:p w:rsidR="00215579" w:rsidRDefault="00215579" w:rsidP="007B7989">
      <w:pPr>
        <w:pStyle w:val="ListParagraph"/>
        <w:numPr>
          <w:ilvl w:val="0"/>
          <w:numId w:val="4"/>
        </w:numPr>
        <w:autoSpaceDE w:val="0"/>
        <w:autoSpaceDN w:val="0"/>
        <w:adjustRightInd w:val="0"/>
        <w:spacing w:after="0" w:line="240" w:lineRule="auto"/>
        <w:rPr>
          <w:rFonts w:eastAsia="Times New Roman" w:cs="Arial"/>
          <w:b/>
          <w:bCs/>
          <w:color w:val="000000" w:themeColor="text1"/>
          <w:sz w:val="24"/>
          <w:szCs w:val="24"/>
        </w:rPr>
      </w:pPr>
      <w:r w:rsidRPr="007D0BCC">
        <w:rPr>
          <w:rFonts w:eastAsia="Times New Roman" w:cs="Arial"/>
          <w:b/>
          <w:bCs/>
          <w:color w:val="000000" w:themeColor="text1"/>
          <w:sz w:val="24"/>
          <w:szCs w:val="24"/>
        </w:rPr>
        <w:lastRenderedPageBreak/>
        <w:t>Via what protocol does IP communicate errors?</w:t>
      </w:r>
    </w:p>
    <w:p w:rsidR="00EA2D8E" w:rsidRPr="00E109B4" w:rsidRDefault="00EA2D8E" w:rsidP="00EA2D8E">
      <w:pPr>
        <w:autoSpaceDE w:val="0"/>
        <w:autoSpaceDN w:val="0"/>
        <w:adjustRightInd w:val="0"/>
        <w:spacing w:after="0" w:line="240" w:lineRule="auto"/>
        <w:rPr>
          <w:rFonts w:eastAsia="Times New Roman" w:cs="Arial"/>
          <w:b/>
          <w:bCs/>
          <w:color w:val="FF0000"/>
          <w:sz w:val="24"/>
          <w:szCs w:val="24"/>
        </w:rPr>
      </w:pPr>
      <w:r w:rsidRPr="00E109B4">
        <w:rPr>
          <w:rFonts w:eastAsia="Times New Roman" w:cs="Arial"/>
          <w:b/>
          <w:bCs/>
          <w:color w:val="FF0000"/>
          <w:sz w:val="24"/>
          <w:szCs w:val="24"/>
        </w:rPr>
        <w:t>Internet Control Message Protocol (abbreviation of ICMP</w:t>
      </w:r>
      <w:proofErr w:type="gramStart"/>
      <w:r w:rsidRPr="00E109B4">
        <w:rPr>
          <w:rFonts w:eastAsia="Times New Roman" w:cs="Arial"/>
          <w:b/>
          <w:bCs/>
          <w:color w:val="FF0000"/>
          <w:sz w:val="24"/>
          <w:szCs w:val="24"/>
        </w:rPr>
        <w:t>)is</w:t>
      </w:r>
      <w:proofErr w:type="gramEnd"/>
      <w:r w:rsidRPr="00E109B4">
        <w:rPr>
          <w:rFonts w:eastAsia="Times New Roman" w:cs="Arial"/>
          <w:b/>
          <w:bCs/>
          <w:color w:val="FF0000"/>
          <w:sz w:val="24"/>
          <w:szCs w:val="24"/>
        </w:rPr>
        <w:t xml:space="preserve"> the protocol by which IP communicate errors.</w:t>
      </w:r>
    </w:p>
    <w:p w:rsidR="00B03E44" w:rsidRDefault="00215579" w:rsidP="007B7989">
      <w:pPr>
        <w:pStyle w:val="ListParagraph"/>
        <w:numPr>
          <w:ilvl w:val="0"/>
          <w:numId w:val="4"/>
        </w:numPr>
        <w:autoSpaceDE w:val="0"/>
        <w:autoSpaceDN w:val="0"/>
        <w:adjustRightInd w:val="0"/>
        <w:spacing w:after="0" w:line="240" w:lineRule="auto"/>
        <w:rPr>
          <w:rFonts w:eastAsia="Times New Roman" w:cs="Arial"/>
          <w:b/>
          <w:bCs/>
          <w:color w:val="000000" w:themeColor="text1"/>
          <w:sz w:val="24"/>
          <w:szCs w:val="24"/>
        </w:rPr>
      </w:pPr>
      <w:r w:rsidRPr="007D0BCC">
        <w:rPr>
          <w:rFonts w:eastAsia="Times New Roman" w:cs="Arial"/>
          <w:b/>
          <w:bCs/>
          <w:color w:val="000000" w:themeColor="text1"/>
          <w:sz w:val="24"/>
          <w:szCs w:val="24"/>
        </w:rPr>
        <w:t>In the IP header, what is the Identification field used for?</w:t>
      </w:r>
    </w:p>
    <w:p w:rsidR="00EA2D8E" w:rsidRDefault="00EA2D8E" w:rsidP="00EA2D8E">
      <w:pPr>
        <w:autoSpaceDE w:val="0"/>
        <w:autoSpaceDN w:val="0"/>
        <w:adjustRightInd w:val="0"/>
        <w:spacing w:after="0" w:line="240" w:lineRule="auto"/>
        <w:rPr>
          <w:rFonts w:eastAsia="Times New Roman" w:cs="Arial"/>
          <w:b/>
          <w:bCs/>
          <w:color w:val="000000" w:themeColor="text1"/>
          <w:sz w:val="24"/>
          <w:szCs w:val="24"/>
        </w:rPr>
      </w:pPr>
    </w:p>
    <w:p w:rsidR="00EA2D8E" w:rsidRPr="00E109B4" w:rsidRDefault="00EA2D8E" w:rsidP="00EA2D8E">
      <w:pPr>
        <w:autoSpaceDE w:val="0"/>
        <w:autoSpaceDN w:val="0"/>
        <w:adjustRightInd w:val="0"/>
        <w:spacing w:after="0" w:line="240" w:lineRule="auto"/>
        <w:rPr>
          <w:rFonts w:eastAsia="Times New Roman" w:cs="Arial"/>
          <w:b/>
          <w:bCs/>
          <w:color w:val="FF0000"/>
          <w:sz w:val="24"/>
          <w:szCs w:val="24"/>
        </w:rPr>
      </w:pPr>
      <w:r w:rsidRPr="00E109B4">
        <w:rPr>
          <w:rFonts w:eastAsia="Times New Roman" w:cs="Arial"/>
          <w:b/>
          <w:bCs/>
          <w:color w:val="FF0000"/>
          <w:sz w:val="24"/>
          <w:szCs w:val="24"/>
        </w:rPr>
        <w:t>In the IP header, Identification field is used for actually identifying the IP datagrams</w:t>
      </w:r>
    </w:p>
    <w:p w:rsidR="00B03E44" w:rsidRDefault="00B03E44" w:rsidP="007B7989">
      <w:pPr>
        <w:pStyle w:val="ListParagraph"/>
        <w:numPr>
          <w:ilvl w:val="0"/>
          <w:numId w:val="4"/>
        </w:numPr>
        <w:autoSpaceDE w:val="0"/>
        <w:autoSpaceDN w:val="0"/>
        <w:adjustRightInd w:val="0"/>
        <w:spacing w:after="0" w:line="240" w:lineRule="auto"/>
        <w:rPr>
          <w:rFonts w:eastAsia="Times New Roman" w:cs="Arial"/>
          <w:b/>
          <w:bCs/>
          <w:color w:val="000000" w:themeColor="text1"/>
          <w:sz w:val="24"/>
          <w:szCs w:val="24"/>
        </w:rPr>
      </w:pPr>
      <w:r w:rsidRPr="007D0BCC">
        <w:rPr>
          <w:rFonts w:eastAsia="Times New Roman" w:cs="Arial"/>
          <w:b/>
          <w:bCs/>
          <w:color w:val="000000" w:themeColor="text1"/>
          <w:sz w:val="24"/>
          <w:szCs w:val="24"/>
        </w:rPr>
        <w:t>A number of bits within the IP header are designated reserved or optional; why would these be important in network security?</w:t>
      </w:r>
    </w:p>
    <w:p w:rsidR="00EA2D8E" w:rsidRPr="00E109B4" w:rsidRDefault="00EA2D8E" w:rsidP="00EA2D8E">
      <w:pPr>
        <w:autoSpaceDE w:val="0"/>
        <w:autoSpaceDN w:val="0"/>
        <w:adjustRightInd w:val="0"/>
        <w:spacing w:after="0" w:line="240" w:lineRule="auto"/>
        <w:rPr>
          <w:rFonts w:eastAsia="Times New Roman" w:cs="Arial"/>
          <w:b/>
          <w:bCs/>
          <w:color w:val="FF0000"/>
          <w:sz w:val="24"/>
          <w:szCs w:val="24"/>
        </w:rPr>
      </w:pPr>
      <w:r w:rsidRPr="00E109B4">
        <w:rPr>
          <w:rFonts w:eastAsia="Times New Roman" w:cs="Arial"/>
          <w:b/>
          <w:bCs/>
          <w:color w:val="FF0000"/>
          <w:sz w:val="24"/>
          <w:szCs w:val="24"/>
        </w:rPr>
        <w:t>A number of bits within the IP header are designated reserved or optional, this is important because it is implementation of governmental network which makes it more important in network security.</w:t>
      </w:r>
    </w:p>
    <w:p w:rsidR="00C7378E" w:rsidRPr="007D0BCC" w:rsidRDefault="00C7378E" w:rsidP="003A2693">
      <w:pPr>
        <w:autoSpaceDE w:val="0"/>
        <w:autoSpaceDN w:val="0"/>
        <w:adjustRightInd w:val="0"/>
        <w:spacing w:after="0" w:line="240" w:lineRule="auto"/>
        <w:ind w:left="720"/>
        <w:rPr>
          <w:rFonts w:cs="Courier"/>
          <w:color w:val="000000" w:themeColor="text1"/>
          <w:sz w:val="24"/>
          <w:szCs w:val="24"/>
        </w:rPr>
      </w:pPr>
    </w:p>
    <w:p w:rsidR="00C7378E" w:rsidRPr="007D0BCC" w:rsidRDefault="00C7378E" w:rsidP="00C7378E">
      <w:pPr>
        <w:pStyle w:val="ListParagraph"/>
        <w:spacing w:line="240" w:lineRule="auto"/>
        <w:ind w:left="735"/>
        <w:rPr>
          <w:rFonts w:eastAsia="Times New Roman" w:cs="Arial"/>
          <w:b/>
          <w:bCs/>
          <w:color w:val="000000" w:themeColor="text1"/>
          <w:sz w:val="28"/>
          <w:szCs w:val="28"/>
        </w:rPr>
      </w:pPr>
      <w:r w:rsidRPr="007D0BCC">
        <w:rPr>
          <w:rFonts w:eastAsia="Times New Roman" w:cs="Arial"/>
          <w:b/>
          <w:color w:val="000000" w:themeColor="text1"/>
          <w:sz w:val="28"/>
          <w:szCs w:val="28"/>
        </w:rPr>
        <w:t>Questions about TCP</w:t>
      </w:r>
    </w:p>
    <w:p w:rsidR="007B7989" w:rsidRDefault="00C7378E" w:rsidP="007B7989">
      <w:pPr>
        <w:pStyle w:val="ListParagraph"/>
        <w:numPr>
          <w:ilvl w:val="0"/>
          <w:numId w:val="6"/>
        </w:numPr>
        <w:shd w:val="clear" w:color="auto" w:fill="FFFFFF"/>
        <w:spacing w:before="100" w:beforeAutospacing="1" w:after="240" w:line="240" w:lineRule="auto"/>
        <w:rPr>
          <w:rFonts w:eastAsia="Times New Roman" w:cs="Arial"/>
          <w:b/>
          <w:bCs/>
          <w:color w:val="000000" w:themeColor="text1"/>
          <w:sz w:val="24"/>
          <w:szCs w:val="24"/>
        </w:rPr>
      </w:pPr>
      <w:r w:rsidRPr="007D0BCC">
        <w:rPr>
          <w:rFonts w:eastAsia="Times New Roman" w:cs="Arial"/>
          <w:b/>
          <w:bCs/>
          <w:color w:val="000000" w:themeColor="text1"/>
          <w:sz w:val="24"/>
          <w:szCs w:val="24"/>
        </w:rPr>
        <w:t>What is the difference between a socket and a connection?</w:t>
      </w:r>
    </w:p>
    <w:p w:rsidR="00EA2D8E" w:rsidRPr="00E109B4" w:rsidRDefault="00EA2D8E" w:rsidP="00EA2D8E">
      <w:pPr>
        <w:shd w:val="clear" w:color="auto" w:fill="FFFFFF"/>
        <w:spacing w:before="100" w:beforeAutospacing="1" w:after="240" w:line="240" w:lineRule="auto"/>
        <w:rPr>
          <w:rFonts w:eastAsia="Times New Roman" w:cs="Arial"/>
          <w:b/>
          <w:bCs/>
          <w:color w:val="FF0000"/>
          <w:sz w:val="24"/>
          <w:szCs w:val="24"/>
        </w:rPr>
      </w:pPr>
      <w:r w:rsidRPr="00E109B4">
        <w:rPr>
          <w:rFonts w:eastAsia="Times New Roman" w:cs="Arial"/>
          <w:b/>
          <w:bCs/>
          <w:color w:val="FF0000"/>
          <w:sz w:val="24"/>
          <w:szCs w:val="24"/>
        </w:rPr>
        <w:t xml:space="preserve">Socket basically implies 2 peer which are connected with each </w:t>
      </w:r>
      <w:proofErr w:type="spellStart"/>
      <w:r w:rsidRPr="00E109B4">
        <w:rPr>
          <w:rFonts w:eastAsia="Times New Roman" w:cs="Arial"/>
          <w:b/>
          <w:bCs/>
          <w:color w:val="FF0000"/>
          <w:sz w:val="24"/>
          <w:szCs w:val="24"/>
        </w:rPr>
        <w:t>other</w:t>
      </w:r>
      <w:proofErr w:type="gramStart"/>
      <w:r w:rsidRPr="00E109B4">
        <w:rPr>
          <w:rFonts w:eastAsia="Times New Roman" w:cs="Arial"/>
          <w:b/>
          <w:bCs/>
          <w:color w:val="FF0000"/>
          <w:sz w:val="24"/>
          <w:szCs w:val="24"/>
        </w:rPr>
        <w:t>,Protocol</w:t>
      </w:r>
      <w:proofErr w:type="spellEnd"/>
      <w:proofErr w:type="gramEnd"/>
      <w:r w:rsidRPr="00E109B4">
        <w:rPr>
          <w:rFonts w:eastAsia="Times New Roman" w:cs="Arial"/>
          <w:b/>
          <w:bCs/>
          <w:color w:val="FF0000"/>
          <w:sz w:val="24"/>
          <w:szCs w:val="24"/>
        </w:rPr>
        <w:t xml:space="preserve"> can either </w:t>
      </w:r>
      <w:proofErr w:type="spellStart"/>
      <w:r w:rsidRPr="00E109B4">
        <w:rPr>
          <w:rFonts w:eastAsia="Times New Roman" w:cs="Arial"/>
          <w:b/>
          <w:bCs/>
          <w:color w:val="FF0000"/>
          <w:sz w:val="24"/>
          <w:szCs w:val="24"/>
        </w:rPr>
        <w:t>ve</w:t>
      </w:r>
      <w:proofErr w:type="spellEnd"/>
      <w:r w:rsidRPr="00E109B4">
        <w:rPr>
          <w:rFonts w:eastAsia="Times New Roman" w:cs="Arial"/>
          <w:b/>
          <w:bCs/>
          <w:color w:val="FF0000"/>
          <w:sz w:val="24"/>
          <w:szCs w:val="24"/>
        </w:rPr>
        <w:t xml:space="preserve"> UDP or be TCP .Whereas connection actually never specify any type of such connection.</w:t>
      </w:r>
    </w:p>
    <w:p w:rsidR="007B7989" w:rsidRDefault="00462073" w:rsidP="007B7989">
      <w:pPr>
        <w:pStyle w:val="ListParagraph"/>
        <w:numPr>
          <w:ilvl w:val="0"/>
          <w:numId w:val="6"/>
        </w:numPr>
        <w:shd w:val="clear" w:color="auto" w:fill="FFFFFF"/>
        <w:spacing w:before="100" w:beforeAutospacing="1" w:after="240" w:line="240" w:lineRule="auto"/>
        <w:rPr>
          <w:rFonts w:eastAsia="Times New Roman" w:cs="Arial"/>
          <w:b/>
          <w:bCs/>
          <w:color w:val="000000" w:themeColor="text1"/>
          <w:sz w:val="24"/>
          <w:szCs w:val="24"/>
        </w:rPr>
      </w:pPr>
      <w:r w:rsidRPr="007D0BCC">
        <w:rPr>
          <w:rFonts w:eastAsia="Times New Roman" w:cs="Arial"/>
          <w:b/>
          <w:bCs/>
          <w:color w:val="000000" w:themeColor="text1"/>
          <w:sz w:val="24"/>
          <w:szCs w:val="24"/>
        </w:rPr>
        <w:t xml:space="preserve"> What are the five calls the TCP/user interface provides for?</w:t>
      </w:r>
    </w:p>
    <w:p w:rsidR="00F57C31" w:rsidRPr="00E109B4" w:rsidRDefault="00EA2D8E" w:rsidP="00EA2D8E">
      <w:pPr>
        <w:shd w:val="clear" w:color="auto" w:fill="FFFFFF"/>
        <w:spacing w:before="100" w:beforeAutospacing="1" w:after="240" w:line="240" w:lineRule="auto"/>
        <w:rPr>
          <w:rFonts w:eastAsia="Times New Roman" w:cs="Arial"/>
          <w:b/>
          <w:bCs/>
          <w:color w:val="FF0000"/>
          <w:sz w:val="24"/>
          <w:szCs w:val="24"/>
        </w:rPr>
      </w:pPr>
      <w:r w:rsidRPr="00E109B4">
        <w:rPr>
          <w:rFonts w:eastAsia="Times New Roman" w:cs="Arial"/>
          <w:b/>
          <w:bCs/>
          <w:color w:val="FF0000"/>
          <w:sz w:val="24"/>
          <w:szCs w:val="24"/>
        </w:rPr>
        <w:t xml:space="preserve">1) Open </w:t>
      </w:r>
    </w:p>
    <w:p w:rsidR="00F57C31" w:rsidRPr="00E109B4" w:rsidRDefault="00EA2D8E" w:rsidP="00EA2D8E">
      <w:pPr>
        <w:shd w:val="clear" w:color="auto" w:fill="FFFFFF"/>
        <w:spacing w:before="100" w:beforeAutospacing="1" w:after="240" w:line="240" w:lineRule="auto"/>
        <w:rPr>
          <w:rFonts w:eastAsia="Times New Roman" w:cs="Arial"/>
          <w:b/>
          <w:bCs/>
          <w:color w:val="FF0000"/>
          <w:sz w:val="24"/>
          <w:szCs w:val="24"/>
        </w:rPr>
      </w:pPr>
      <w:r w:rsidRPr="00E109B4">
        <w:rPr>
          <w:rFonts w:eastAsia="Times New Roman" w:cs="Arial"/>
          <w:b/>
          <w:bCs/>
          <w:color w:val="FF0000"/>
          <w:sz w:val="24"/>
          <w:szCs w:val="24"/>
        </w:rPr>
        <w:t xml:space="preserve">2) Close </w:t>
      </w:r>
    </w:p>
    <w:p w:rsidR="00F57C31" w:rsidRPr="00E109B4" w:rsidRDefault="00EA2D8E" w:rsidP="00EA2D8E">
      <w:pPr>
        <w:shd w:val="clear" w:color="auto" w:fill="FFFFFF"/>
        <w:spacing w:before="100" w:beforeAutospacing="1" w:after="240" w:line="240" w:lineRule="auto"/>
        <w:rPr>
          <w:rFonts w:eastAsia="Times New Roman" w:cs="Arial"/>
          <w:b/>
          <w:bCs/>
          <w:color w:val="FF0000"/>
          <w:sz w:val="24"/>
          <w:szCs w:val="24"/>
        </w:rPr>
      </w:pPr>
      <w:r w:rsidRPr="00E109B4">
        <w:rPr>
          <w:rFonts w:eastAsia="Times New Roman" w:cs="Arial"/>
          <w:b/>
          <w:bCs/>
          <w:color w:val="FF0000"/>
          <w:sz w:val="24"/>
          <w:szCs w:val="24"/>
        </w:rPr>
        <w:t xml:space="preserve">3) Send </w:t>
      </w:r>
    </w:p>
    <w:p w:rsidR="00F57C31" w:rsidRPr="00E109B4" w:rsidRDefault="00EA2D8E" w:rsidP="00EA2D8E">
      <w:pPr>
        <w:shd w:val="clear" w:color="auto" w:fill="FFFFFF"/>
        <w:spacing w:before="100" w:beforeAutospacing="1" w:after="240" w:line="240" w:lineRule="auto"/>
        <w:rPr>
          <w:rFonts w:eastAsia="Times New Roman" w:cs="Arial"/>
          <w:b/>
          <w:bCs/>
          <w:color w:val="FF0000"/>
          <w:sz w:val="24"/>
          <w:szCs w:val="24"/>
        </w:rPr>
      </w:pPr>
      <w:r w:rsidRPr="00E109B4">
        <w:rPr>
          <w:rFonts w:eastAsia="Times New Roman" w:cs="Arial"/>
          <w:b/>
          <w:bCs/>
          <w:color w:val="FF0000"/>
          <w:sz w:val="24"/>
          <w:szCs w:val="24"/>
        </w:rPr>
        <w:t xml:space="preserve">4) Abort and </w:t>
      </w:r>
    </w:p>
    <w:p w:rsidR="00EA2D8E" w:rsidRPr="00E109B4" w:rsidRDefault="00EA2D8E" w:rsidP="00EA2D8E">
      <w:pPr>
        <w:shd w:val="clear" w:color="auto" w:fill="FFFFFF"/>
        <w:spacing w:before="100" w:beforeAutospacing="1" w:after="240" w:line="240" w:lineRule="auto"/>
        <w:rPr>
          <w:rFonts w:eastAsia="Times New Roman" w:cs="Arial"/>
          <w:b/>
          <w:bCs/>
          <w:color w:val="FF0000"/>
          <w:sz w:val="24"/>
          <w:szCs w:val="24"/>
        </w:rPr>
      </w:pPr>
      <w:r w:rsidRPr="00E109B4">
        <w:rPr>
          <w:rFonts w:eastAsia="Times New Roman" w:cs="Arial"/>
          <w:b/>
          <w:bCs/>
          <w:color w:val="FF0000"/>
          <w:sz w:val="24"/>
          <w:szCs w:val="24"/>
        </w:rPr>
        <w:t>5) Receive</w:t>
      </w:r>
    </w:p>
    <w:p w:rsidR="007B7989" w:rsidRDefault="00763F08" w:rsidP="007B7989">
      <w:pPr>
        <w:pStyle w:val="ListParagraph"/>
        <w:numPr>
          <w:ilvl w:val="0"/>
          <w:numId w:val="6"/>
        </w:numPr>
        <w:shd w:val="clear" w:color="auto" w:fill="FFFFFF"/>
        <w:spacing w:before="100" w:beforeAutospacing="1" w:after="240" w:line="240" w:lineRule="auto"/>
        <w:rPr>
          <w:rFonts w:eastAsia="Times New Roman" w:cs="Arial"/>
          <w:b/>
          <w:bCs/>
          <w:color w:val="000000" w:themeColor="text1"/>
          <w:sz w:val="24"/>
          <w:szCs w:val="24"/>
        </w:rPr>
      </w:pPr>
      <w:r w:rsidRPr="007D0BCC">
        <w:rPr>
          <w:rFonts w:eastAsia="Times New Roman" w:cs="Arial"/>
          <w:b/>
          <w:bCs/>
          <w:color w:val="000000" w:themeColor="text1"/>
          <w:sz w:val="24"/>
          <w:szCs w:val="24"/>
        </w:rPr>
        <w:t>What is a passive OPEN request?</w:t>
      </w:r>
    </w:p>
    <w:p w:rsidR="00EA2D8E" w:rsidRPr="00E109B4" w:rsidRDefault="00EA2D8E" w:rsidP="00EA2D8E">
      <w:pPr>
        <w:shd w:val="clear" w:color="auto" w:fill="FFFFFF"/>
        <w:spacing w:before="100" w:beforeAutospacing="1" w:after="240" w:line="240" w:lineRule="auto"/>
        <w:rPr>
          <w:rFonts w:eastAsia="Times New Roman" w:cs="Arial"/>
          <w:b/>
          <w:bCs/>
          <w:color w:val="FF0000"/>
          <w:sz w:val="24"/>
          <w:szCs w:val="24"/>
        </w:rPr>
      </w:pPr>
      <w:r w:rsidRPr="00E109B4">
        <w:rPr>
          <w:rFonts w:eastAsia="Times New Roman" w:cs="Arial"/>
          <w:b/>
          <w:bCs/>
          <w:color w:val="FF0000"/>
          <w:sz w:val="24"/>
          <w:szCs w:val="24"/>
        </w:rPr>
        <w:t>A passive OPEN request actually means that the process wants to accept the actual incoming connection requests rather than attempting to initiate a connection.</w:t>
      </w:r>
    </w:p>
    <w:p w:rsidR="00EA2D8E" w:rsidRDefault="00763F08" w:rsidP="00BD5F68">
      <w:pPr>
        <w:pStyle w:val="ListParagraph"/>
        <w:numPr>
          <w:ilvl w:val="0"/>
          <w:numId w:val="6"/>
        </w:numPr>
        <w:shd w:val="clear" w:color="auto" w:fill="FFFFFF"/>
        <w:spacing w:before="100" w:beforeAutospacing="1" w:after="240" w:line="240" w:lineRule="auto"/>
        <w:rPr>
          <w:rFonts w:eastAsia="Times New Roman" w:cs="Arial"/>
          <w:b/>
          <w:bCs/>
          <w:color w:val="000000" w:themeColor="text1"/>
          <w:sz w:val="24"/>
          <w:szCs w:val="24"/>
        </w:rPr>
      </w:pPr>
      <w:r w:rsidRPr="00EA2D8E">
        <w:rPr>
          <w:rFonts w:eastAsia="Times New Roman" w:cs="Arial"/>
          <w:b/>
          <w:bCs/>
          <w:color w:val="000000" w:themeColor="text1"/>
          <w:sz w:val="24"/>
          <w:szCs w:val="24"/>
        </w:rPr>
        <w:t>Describe the three-way handshake.</w:t>
      </w:r>
    </w:p>
    <w:p w:rsidR="00EA2D8E" w:rsidRPr="00E109B4" w:rsidRDefault="00EA2D8E" w:rsidP="00EA2D8E">
      <w:pPr>
        <w:shd w:val="clear" w:color="auto" w:fill="FFFFFF"/>
        <w:spacing w:before="100" w:beforeAutospacing="1" w:after="240" w:line="240" w:lineRule="auto"/>
        <w:rPr>
          <w:rFonts w:eastAsia="Times New Roman" w:cs="Arial"/>
          <w:b/>
          <w:bCs/>
          <w:color w:val="FF0000"/>
          <w:sz w:val="24"/>
          <w:szCs w:val="24"/>
        </w:rPr>
      </w:pPr>
      <w:r w:rsidRPr="00E109B4">
        <w:rPr>
          <w:rFonts w:eastAsia="Times New Roman" w:cs="Arial"/>
          <w:b/>
          <w:bCs/>
          <w:color w:val="FF0000"/>
          <w:sz w:val="24"/>
          <w:szCs w:val="24"/>
        </w:rPr>
        <w:t>A three-way handshake is actually a method which are used in a TCP network to actually create a connection between a local client/host and server</w:t>
      </w:r>
    </w:p>
    <w:p w:rsidR="00EA2D8E" w:rsidRPr="00EA2D8E" w:rsidRDefault="00EA2D8E" w:rsidP="00EA2D8E">
      <w:pPr>
        <w:shd w:val="clear" w:color="auto" w:fill="FFFFFF"/>
        <w:spacing w:before="100" w:beforeAutospacing="1" w:after="240" w:line="240" w:lineRule="auto"/>
        <w:rPr>
          <w:rFonts w:eastAsia="Times New Roman" w:cs="Arial"/>
          <w:b/>
          <w:bCs/>
          <w:color w:val="000000" w:themeColor="text1"/>
          <w:sz w:val="24"/>
          <w:szCs w:val="24"/>
        </w:rPr>
      </w:pPr>
    </w:p>
    <w:p w:rsidR="008B1D4B" w:rsidRDefault="00E23E1B" w:rsidP="00BD5F68">
      <w:pPr>
        <w:pStyle w:val="ListParagraph"/>
        <w:numPr>
          <w:ilvl w:val="0"/>
          <w:numId w:val="6"/>
        </w:numPr>
        <w:shd w:val="clear" w:color="auto" w:fill="FFFFFF"/>
        <w:spacing w:before="100" w:beforeAutospacing="1" w:after="240" w:line="240" w:lineRule="auto"/>
        <w:rPr>
          <w:rFonts w:eastAsia="Times New Roman" w:cs="Arial"/>
          <w:b/>
          <w:bCs/>
          <w:color w:val="000000" w:themeColor="text1"/>
          <w:sz w:val="24"/>
          <w:szCs w:val="24"/>
        </w:rPr>
      </w:pPr>
      <w:r w:rsidRPr="00EA2D8E">
        <w:rPr>
          <w:rFonts w:eastAsia="Times New Roman" w:cs="Arial"/>
          <w:b/>
          <w:color w:val="000000" w:themeColor="text1"/>
          <w:sz w:val="24"/>
          <w:szCs w:val="24"/>
        </w:rPr>
        <w:t>At a wo</w:t>
      </w:r>
      <w:r w:rsidR="003E47E9" w:rsidRPr="00EA2D8E">
        <w:rPr>
          <w:rFonts w:eastAsia="Times New Roman" w:cs="Arial"/>
          <w:b/>
          <w:color w:val="000000" w:themeColor="text1"/>
          <w:sz w:val="24"/>
          <w:szCs w:val="24"/>
        </w:rPr>
        <w:t>rkstation, open some web pages.</w:t>
      </w:r>
      <w:r w:rsidRPr="00EA2D8E">
        <w:rPr>
          <w:rFonts w:eastAsia="Times New Roman" w:cs="Arial"/>
          <w:color w:val="000000" w:themeColor="text1"/>
          <w:sz w:val="24"/>
          <w:szCs w:val="24"/>
        </w:rPr>
        <w:br/>
      </w:r>
      <w:r w:rsidRPr="00EA2D8E">
        <w:rPr>
          <w:rFonts w:eastAsia="Times New Roman" w:cs="Arial"/>
          <w:b/>
          <w:bCs/>
          <w:color w:val="000000" w:themeColor="text1"/>
          <w:sz w:val="24"/>
          <w:szCs w:val="24"/>
        </w:rPr>
        <w:t xml:space="preserve">Identify the ports your machine is listening on and the state of the various connections it </w:t>
      </w:r>
      <w:r w:rsidR="007D0BCC" w:rsidRPr="00EA2D8E">
        <w:rPr>
          <w:rFonts w:eastAsia="Times New Roman" w:cs="Arial"/>
          <w:b/>
          <w:bCs/>
          <w:color w:val="000000" w:themeColor="text1"/>
          <w:sz w:val="24"/>
          <w:szCs w:val="24"/>
        </w:rPr>
        <w:t>is holding</w:t>
      </w:r>
    </w:p>
    <w:p w:rsidR="00EA2D8E" w:rsidRPr="00E109B4" w:rsidRDefault="00EA2D8E" w:rsidP="00EA2D8E">
      <w:pPr>
        <w:shd w:val="clear" w:color="auto" w:fill="FFFFFF"/>
        <w:spacing w:before="100" w:beforeAutospacing="1" w:after="240" w:line="240" w:lineRule="auto"/>
        <w:rPr>
          <w:rFonts w:ascii="Times New Roman" w:eastAsia="Times New Roman" w:hAnsi="Times New Roman" w:cs="Times New Roman"/>
          <w:b/>
          <w:bCs/>
          <w:color w:val="FF0000"/>
          <w:sz w:val="24"/>
          <w:szCs w:val="24"/>
        </w:rPr>
      </w:pPr>
      <w:r w:rsidRPr="00E109B4">
        <w:rPr>
          <w:rFonts w:ascii="Times New Roman" w:eastAsia="Times New Roman" w:hAnsi="Times New Roman" w:cs="Times New Roman"/>
          <w:b/>
          <w:bCs/>
          <w:color w:val="FF0000"/>
          <w:sz w:val="24"/>
          <w:szCs w:val="24"/>
        </w:rPr>
        <w:t>CP and UDP Ports and it will hold related connections only.</w:t>
      </w:r>
    </w:p>
    <w:p w:rsidR="00E109B4" w:rsidRPr="00E109B4" w:rsidRDefault="00E109B4" w:rsidP="00E10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0000"/>
          <w:sz w:val="24"/>
          <w:szCs w:val="24"/>
          <w:lang w:eastAsia="en-IN"/>
        </w:rPr>
      </w:pPr>
      <w:proofErr w:type="spellStart"/>
      <w:r w:rsidRPr="00E109B4">
        <w:rPr>
          <w:rFonts w:ascii="Times New Roman" w:eastAsia="Times New Roman" w:hAnsi="Times New Roman" w:cs="Times New Roman"/>
          <w:b/>
          <w:color w:val="FF0000"/>
          <w:sz w:val="24"/>
          <w:szCs w:val="24"/>
          <w:lang w:eastAsia="en-IN"/>
        </w:rPr>
        <w:t>Ans</w:t>
      </w:r>
      <w:proofErr w:type="spellEnd"/>
      <w:r w:rsidRPr="00E109B4">
        <w:rPr>
          <w:rFonts w:ascii="Times New Roman" w:eastAsia="Times New Roman" w:hAnsi="Times New Roman" w:cs="Times New Roman"/>
          <w:b/>
          <w:color w:val="FF0000"/>
          <w:sz w:val="24"/>
          <w:szCs w:val="24"/>
          <w:lang w:eastAsia="en-IN"/>
        </w:rPr>
        <w:t xml:space="preserve"> </w:t>
      </w:r>
      <w:r w:rsidRPr="00E109B4">
        <w:rPr>
          <w:rFonts w:ascii="Times New Roman" w:eastAsia="Times New Roman" w:hAnsi="Times New Roman" w:cs="Times New Roman"/>
          <w:color w:val="FF0000"/>
          <w:sz w:val="24"/>
          <w:szCs w:val="24"/>
          <w:lang w:eastAsia="en-IN"/>
        </w:rPr>
        <w:t>Find the screenshot of the port and state of the connection it is holding</w:t>
      </w:r>
    </w:p>
    <w:p w:rsidR="00E109B4" w:rsidRDefault="00E109B4" w:rsidP="00E10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0"/>
          <w:szCs w:val="20"/>
          <w:lang w:eastAsia="en-IN"/>
        </w:rPr>
      </w:pPr>
    </w:p>
    <w:p w:rsidR="00E109B4" w:rsidRPr="00EA2D8E" w:rsidRDefault="00E109B4" w:rsidP="00EA2D8E">
      <w:pPr>
        <w:shd w:val="clear" w:color="auto" w:fill="FFFFFF"/>
        <w:spacing w:before="100" w:beforeAutospacing="1" w:after="240" w:line="240" w:lineRule="auto"/>
        <w:rPr>
          <w:rFonts w:eastAsia="Times New Roman" w:cs="Arial"/>
          <w:b/>
          <w:bCs/>
          <w:color w:val="000000" w:themeColor="text1"/>
          <w:sz w:val="24"/>
          <w:szCs w:val="24"/>
        </w:rPr>
      </w:pPr>
    </w:p>
    <w:sectPr w:rsidR="00E109B4" w:rsidRPr="00EA2D8E" w:rsidSect="002155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74CE"/>
    <w:multiLevelType w:val="hybridMultilevel"/>
    <w:tmpl w:val="6604219C"/>
    <w:lvl w:ilvl="0" w:tplc="5F663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864CB4"/>
    <w:multiLevelType w:val="hybridMultilevel"/>
    <w:tmpl w:val="C7D6D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B61BD"/>
    <w:multiLevelType w:val="hybridMultilevel"/>
    <w:tmpl w:val="B776E10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FA843A9"/>
    <w:multiLevelType w:val="hybridMultilevel"/>
    <w:tmpl w:val="59466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4D050D"/>
    <w:multiLevelType w:val="hybridMultilevel"/>
    <w:tmpl w:val="7730FE18"/>
    <w:lvl w:ilvl="0" w:tplc="B50AF884">
      <w:start w:val="1"/>
      <w:numFmt w:val="decimal"/>
      <w:lvlText w:val="%1."/>
      <w:lvlJc w:val="left"/>
      <w:pPr>
        <w:ind w:left="1095" w:hanging="37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D84A36"/>
    <w:multiLevelType w:val="hybridMultilevel"/>
    <w:tmpl w:val="9DF2C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413A5"/>
    <w:multiLevelType w:val="hybridMultilevel"/>
    <w:tmpl w:val="960A6E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F9"/>
    <w:rsid w:val="00040E5B"/>
    <w:rsid w:val="000E3E6E"/>
    <w:rsid w:val="00215579"/>
    <w:rsid w:val="0029323E"/>
    <w:rsid w:val="002A2CC6"/>
    <w:rsid w:val="002A5B82"/>
    <w:rsid w:val="003A2693"/>
    <w:rsid w:val="003A2D2E"/>
    <w:rsid w:val="003E47E9"/>
    <w:rsid w:val="00462073"/>
    <w:rsid w:val="00537D45"/>
    <w:rsid w:val="00573C2F"/>
    <w:rsid w:val="00577903"/>
    <w:rsid w:val="0061122D"/>
    <w:rsid w:val="00651D9C"/>
    <w:rsid w:val="00763F08"/>
    <w:rsid w:val="007B3658"/>
    <w:rsid w:val="007B7989"/>
    <w:rsid w:val="007D0BCC"/>
    <w:rsid w:val="007F2DF0"/>
    <w:rsid w:val="008B1D4B"/>
    <w:rsid w:val="00990B6D"/>
    <w:rsid w:val="00A15249"/>
    <w:rsid w:val="00A22B89"/>
    <w:rsid w:val="00A6727B"/>
    <w:rsid w:val="00AA0E87"/>
    <w:rsid w:val="00B03E44"/>
    <w:rsid w:val="00C4296A"/>
    <w:rsid w:val="00C476F8"/>
    <w:rsid w:val="00C7378E"/>
    <w:rsid w:val="00C96753"/>
    <w:rsid w:val="00CC7E0E"/>
    <w:rsid w:val="00CD4D0F"/>
    <w:rsid w:val="00D0048A"/>
    <w:rsid w:val="00D55447"/>
    <w:rsid w:val="00E109B4"/>
    <w:rsid w:val="00E23E1B"/>
    <w:rsid w:val="00EA2D8E"/>
    <w:rsid w:val="00ED29F9"/>
    <w:rsid w:val="00EF65A2"/>
    <w:rsid w:val="00F46AB8"/>
    <w:rsid w:val="00F50234"/>
    <w:rsid w:val="00F5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311EB-0B81-454E-8262-A9D53FFF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29F9"/>
    <w:rPr>
      <w:color w:val="414958"/>
      <w:u w:val="single"/>
    </w:rPr>
  </w:style>
  <w:style w:type="paragraph" w:styleId="ListParagraph">
    <w:name w:val="List Paragraph"/>
    <w:basedOn w:val="Normal"/>
    <w:uiPriority w:val="34"/>
    <w:qFormat/>
    <w:rsid w:val="00EF65A2"/>
    <w:pPr>
      <w:ind w:left="720"/>
      <w:contextualSpacing/>
    </w:pPr>
  </w:style>
  <w:style w:type="paragraph" w:styleId="BalloonText">
    <w:name w:val="Balloon Text"/>
    <w:basedOn w:val="Normal"/>
    <w:link w:val="BalloonTextChar"/>
    <w:uiPriority w:val="99"/>
    <w:semiHidden/>
    <w:unhideWhenUsed/>
    <w:rsid w:val="008B1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D4B"/>
    <w:rPr>
      <w:rFonts w:ascii="Tahoma" w:hAnsi="Tahoma" w:cs="Tahoma"/>
      <w:sz w:val="16"/>
      <w:szCs w:val="16"/>
    </w:rPr>
  </w:style>
  <w:style w:type="paragraph" w:styleId="NoSpacing">
    <w:name w:val="No Spacing"/>
    <w:uiPriority w:val="1"/>
    <w:qFormat/>
    <w:rsid w:val="005779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9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ools.ietf.org/html/rfc7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Musyoka</cp:lastModifiedBy>
  <cp:revision>4</cp:revision>
  <dcterms:created xsi:type="dcterms:W3CDTF">2017-04-08T04:34:00Z</dcterms:created>
  <dcterms:modified xsi:type="dcterms:W3CDTF">2017-04-08T05:12:00Z</dcterms:modified>
</cp:coreProperties>
</file>