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27DA" w:rsidRDefault="002927DA" w:rsidP="002927DA">
      <w:pPr>
        <w:shd w:val="clear" w:color="auto" w:fill="FFFFFF"/>
        <w:spacing w:after="0" w:line="240" w:lineRule="auto"/>
        <w:outlineLvl w:val="2"/>
        <w:rPr>
          <w:rFonts w:ascii="Arial" w:eastAsia="Times New Roman" w:hAnsi="Arial" w:cs="Arial"/>
          <w:color w:val="353535"/>
          <w:sz w:val="20"/>
          <w:szCs w:val="20"/>
        </w:rPr>
      </w:pPr>
      <w:hyperlink r:id="rId4" w:history="1">
        <w:r w:rsidRPr="002927DA">
          <w:rPr>
            <w:rFonts w:ascii="Arial" w:eastAsia="Times New Roman" w:hAnsi="Arial" w:cs="Arial"/>
            <w:b/>
            <w:bCs/>
            <w:color w:val="007795"/>
            <w:sz w:val="25"/>
            <w:szCs w:val="25"/>
            <w:u w:val="single"/>
            <w:bdr w:val="none" w:sz="0" w:space="0" w:color="auto" w:frame="1"/>
          </w:rPr>
          <w:t>Google's Privacy</w:t>
        </w:r>
      </w:hyperlink>
    </w:p>
    <w:p w:rsidR="002927DA" w:rsidRPr="002927DA" w:rsidRDefault="002927DA" w:rsidP="002927DA">
      <w:pPr>
        <w:shd w:val="clear" w:color="auto" w:fill="FFFFFF"/>
        <w:spacing w:after="0" w:line="240" w:lineRule="auto"/>
        <w:outlineLvl w:val="2"/>
        <w:rPr>
          <w:rFonts w:ascii="Arial" w:eastAsia="Times New Roman" w:hAnsi="Arial" w:cs="Arial"/>
          <w:color w:val="353535"/>
          <w:sz w:val="20"/>
          <w:szCs w:val="20"/>
        </w:rPr>
      </w:pPr>
    </w:p>
    <w:p w:rsidR="002927DA" w:rsidRPr="002927DA" w:rsidRDefault="002927DA" w:rsidP="002927DA">
      <w:pPr>
        <w:spacing w:after="0" w:line="240" w:lineRule="auto"/>
        <w:rPr>
          <w:rFonts w:ascii="Times New Roman" w:eastAsia="Times New Roman" w:hAnsi="Times New Roman" w:cs="Times New Roman"/>
          <w:sz w:val="24"/>
          <w:szCs w:val="24"/>
        </w:rPr>
      </w:pPr>
      <w:hyperlink r:id="rId5" w:tooltip="Actions for Google's Privacy" w:history="1">
        <w:r w:rsidRPr="002927DA">
          <w:rPr>
            <w:rFonts w:ascii="Arial" w:eastAsia="Times New Roman" w:hAnsi="Arial" w:cs="Arial"/>
            <w:noProof/>
            <w:color w:val="000000"/>
            <w:sz w:val="20"/>
            <w:szCs w:val="20"/>
            <w:shd w:val="clear" w:color="auto" w:fill="FFFFFF"/>
          </w:rPr>
          <w:drawing>
            <wp:inline distT="0" distB="0" distL="0" distR="0">
              <wp:extent cx="9525" cy="9525"/>
              <wp:effectExtent l="0" t="0" r="0" b="0"/>
              <wp:docPr id="1" name="Picture 1" descr="https://learn.umuc.edu/d2l/img/lp/pixel.gif">
                <a:hlinkClick xmlns:a="http://schemas.openxmlformats.org/drawingml/2006/main" r:id="rId5" tooltip="&quot;Actions for Google's Privacy&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earn.umuc.edu/d2l/img/lp/pixel.gif">
                        <a:hlinkClick r:id="rId5" tooltip="&quot;Actions for Google's Privacy&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2927DA">
          <w:rPr>
            <w:rFonts w:ascii="Arial" w:eastAsia="Times New Roman" w:hAnsi="Arial" w:cs="Arial"/>
            <w:color w:val="000000"/>
            <w:sz w:val="20"/>
            <w:szCs w:val="20"/>
            <w:bdr w:val="none" w:sz="0" w:space="0" w:color="auto" w:frame="1"/>
          </w:rPr>
          <w:t>Actions for Google's Privacy</w:t>
        </w:r>
      </w:hyperlink>
    </w:p>
    <w:p w:rsidR="002927DA" w:rsidRDefault="002927DA" w:rsidP="002927DA">
      <w:pPr>
        <w:spacing w:after="0" w:line="240" w:lineRule="auto"/>
        <w:rPr>
          <w:rFonts w:ascii="Arial" w:eastAsia="Times New Roman" w:hAnsi="Arial" w:cs="Arial"/>
          <w:color w:val="666666"/>
          <w:sz w:val="20"/>
          <w:szCs w:val="20"/>
          <w:bdr w:val="none" w:sz="0" w:space="0" w:color="auto" w:frame="1"/>
        </w:rPr>
      </w:pPr>
    </w:p>
    <w:p w:rsidR="002927DA" w:rsidRPr="002927DA" w:rsidRDefault="002927DA" w:rsidP="002927DA">
      <w:pPr>
        <w:spacing w:after="0" w:line="240" w:lineRule="auto"/>
        <w:rPr>
          <w:rFonts w:ascii="Arial" w:eastAsia="Times New Roman" w:hAnsi="Arial" w:cs="Arial"/>
          <w:color w:val="353535"/>
          <w:sz w:val="20"/>
          <w:szCs w:val="20"/>
        </w:rPr>
      </w:pPr>
      <w:r w:rsidRPr="002927DA">
        <w:rPr>
          <w:rFonts w:ascii="Arial" w:eastAsia="Times New Roman" w:hAnsi="Arial" w:cs="Arial"/>
          <w:color w:val="353535"/>
          <w:sz w:val="20"/>
          <w:szCs w:val="20"/>
        </w:rPr>
        <w:t>Please read the </w:t>
      </w:r>
      <w:hyperlink r:id="rId7" w:tgtFrame="_self" w:history="1">
        <w:r w:rsidRPr="002927DA">
          <w:rPr>
            <w:rFonts w:ascii="Arial" w:eastAsia="Times New Roman" w:hAnsi="Arial" w:cs="Arial"/>
            <w:color w:val="00617F"/>
            <w:sz w:val="20"/>
            <w:szCs w:val="20"/>
            <w:u w:val="single"/>
            <w:bdr w:val="none" w:sz="0" w:space="0" w:color="auto" w:frame="1"/>
          </w:rPr>
          <w:t>Google Privacy Article.docx</w:t>
        </w:r>
      </w:hyperlink>
      <w:r w:rsidRPr="002927DA">
        <w:rPr>
          <w:rFonts w:ascii="Arial" w:eastAsia="Times New Roman" w:hAnsi="Arial" w:cs="Arial"/>
          <w:color w:val="353535"/>
          <w:sz w:val="20"/>
          <w:szCs w:val="20"/>
        </w:rPr>
        <w:t>.  The article discusses Google's approach to Privacy.  What do you think about their privacy policy?  How would it impact an organization that is contemplating using Google as its enterprise communication platform? What social media services that Google provides would you allow your employees to use, and what type of policy would you recommend the company adopt for the use of Google services? What security r</w:t>
      </w:r>
      <w:bookmarkStart w:id="0" w:name="_GoBack"/>
      <w:bookmarkEnd w:id="0"/>
      <w:r w:rsidRPr="002927DA">
        <w:rPr>
          <w:rFonts w:ascii="Arial" w:eastAsia="Times New Roman" w:hAnsi="Arial" w:cs="Arial"/>
          <w:color w:val="353535"/>
          <w:sz w:val="20"/>
          <w:szCs w:val="20"/>
        </w:rPr>
        <w:t>isks do you foresee using Google Cloud services?  Remember to cite your sources.</w:t>
      </w:r>
    </w:p>
    <w:p w:rsidR="00214D29" w:rsidRDefault="00214D29"/>
    <w:p w:rsidR="002927DA" w:rsidRDefault="002927DA"/>
    <w:p w:rsidR="002927DA" w:rsidRDefault="002927DA"/>
    <w:sectPr w:rsidR="002927D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27DA"/>
    <w:rsid w:val="00214D29"/>
    <w:rsid w:val="002927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14DBAF"/>
  <w15:chartTrackingRefBased/>
  <w15:docId w15:val="{AA198A0A-5235-4759-8219-C345180E1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Heading3">
    <w:name w:val="heading 3"/>
    <w:basedOn w:val="Normal"/>
    <w:link w:val="Heading3Char"/>
    <w:uiPriority w:val="9"/>
    <w:qFormat/>
    <w:rsid w:val="002927D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927DA"/>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2927DA"/>
    <w:rPr>
      <w:color w:val="0000FF"/>
      <w:u w:val="single"/>
    </w:rPr>
  </w:style>
  <w:style w:type="character" w:customStyle="1" w:styleId="d2l-offscreen">
    <w:name w:val="d2l-offscreen"/>
    <w:basedOn w:val="DefaultParagraphFont"/>
    <w:rsid w:val="002927DA"/>
  </w:style>
  <w:style w:type="character" w:customStyle="1" w:styleId="d2l-textblock">
    <w:name w:val="d2l-textblock"/>
    <w:basedOn w:val="DefaultParagraphFont"/>
    <w:rsid w:val="002927DA"/>
  </w:style>
  <w:style w:type="paragraph" w:styleId="NormalWeb">
    <w:name w:val="Normal (Web)"/>
    <w:basedOn w:val="Normal"/>
    <w:uiPriority w:val="99"/>
    <w:semiHidden/>
    <w:unhideWhenUsed/>
    <w:rsid w:val="002927D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2927DA"/>
  </w:style>
  <w:style w:type="character" w:styleId="Emphasis">
    <w:name w:val="Emphasis"/>
    <w:basedOn w:val="DefaultParagraphFont"/>
    <w:uiPriority w:val="20"/>
    <w:qFormat/>
    <w:rsid w:val="002927D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078607">
      <w:bodyDiv w:val="1"/>
      <w:marLeft w:val="0"/>
      <w:marRight w:val="0"/>
      <w:marTop w:val="0"/>
      <w:marBottom w:val="0"/>
      <w:divBdr>
        <w:top w:val="none" w:sz="0" w:space="0" w:color="auto"/>
        <w:left w:val="none" w:sz="0" w:space="0" w:color="auto"/>
        <w:bottom w:val="none" w:sz="0" w:space="0" w:color="auto"/>
        <w:right w:val="none" w:sz="0" w:space="0" w:color="auto"/>
      </w:divBdr>
      <w:divsChild>
        <w:div w:id="1401516767">
          <w:marLeft w:val="0"/>
          <w:marRight w:val="0"/>
          <w:marTop w:val="45"/>
          <w:marBottom w:val="0"/>
          <w:divBdr>
            <w:top w:val="none" w:sz="0" w:space="0" w:color="auto"/>
            <w:left w:val="none" w:sz="0" w:space="0" w:color="auto"/>
            <w:bottom w:val="none" w:sz="0" w:space="0" w:color="auto"/>
            <w:right w:val="none" w:sz="0" w:space="0" w:color="auto"/>
          </w:divBdr>
          <w:divsChild>
            <w:div w:id="1124078946">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354846680">
      <w:bodyDiv w:val="1"/>
      <w:marLeft w:val="0"/>
      <w:marRight w:val="0"/>
      <w:marTop w:val="0"/>
      <w:marBottom w:val="0"/>
      <w:divBdr>
        <w:top w:val="none" w:sz="0" w:space="0" w:color="auto"/>
        <w:left w:val="none" w:sz="0" w:space="0" w:color="auto"/>
        <w:bottom w:val="none" w:sz="0" w:space="0" w:color="auto"/>
        <w:right w:val="none" w:sz="0" w:space="0" w:color="auto"/>
      </w:divBdr>
      <w:divsChild>
        <w:div w:id="37821447">
          <w:marLeft w:val="0"/>
          <w:marRight w:val="0"/>
          <w:marTop w:val="45"/>
          <w:marBottom w:val="0"/>
          <w:divBdr>
            <w:top w:val="none" w:sz="0" w:space="0" w:color="auto"/>
            <w:left w:val="none" w:sz="0" w:space="0" w:color="auto"/>
            <w:bottom w:val="none" w:sz="0" w:space="0" w:color="auto"/>
            <w:right w:val="none" w:sz="0" w:space="0" w:color="auto"/>
          </w:divBdr>
          <w:divsChild>
            <w:div w:id="1556620254">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learn.umuc.edu/d2l/common/dialogs/quickLink/quickLink.d2l?ou=197273&amp;type=coursefile&amp;fileId=Google+Privacy+Article.docx"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gif"/><Relationship Id="rId5" Type="http://schemas.openxmlformats.org/officeDocument/2006/relationships/hyperlink" Target="javascript:void(0);" TargetMode="External"/><Relationship Id="rId4" Type="http://schemas.openxmlformats.org/officeDocument/2006/relationships/hyperlink" Target="https://learn.umuc.edu/d2l/le/197273/discussions/topics/1482153/View"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133</Words>
  <Characters>764</Characters>
  <Application>Microsoft Office Word</Application>
  <DocSecurity>0</DocSecurity>
  <Lines>6</Lines>
  <Paragraphs>1</Paragraphs>
  <ScaleCrop>false</ScaleCrop>
  <Company/>
  <LinksUpToDate>false</LinksUpToDate>
  <CharactersWithSpaces>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Thompson Oyonmi</dc:creator>
  <cp:keywords/>
  <dc:description/>
  <cp:lastModifiedBy>Thompson Oyonmi</cp:lastModifiedBy>
  <cp:revision>2</cp:revision>
  <dcterms:created xsi:type="dcterms:W3CDTF">2017-04-07T10:05:00Z</dcterms:created>
  <dcterms:modified xsi:type="dcterms:W3CDTF">2017-04-07T10:08:00Z</dcterms:modified>
</cp:coreProperties>
</file>