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96" w:rsidRPr="00CC0896" w:rsidRDefault="00CC0896" w:rsidP="00CC089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53535"/>
          <w:sz w:val="20"/>
          <w:szCs w:val="20"/>
        </w:rPr>
      </w:pPr>
      <w:hyperlink r:id="rId4" w:history="1">
        <w:r w:rsidRPr="00CC0896">
          <w:rPr>
            <w:rFonts w:ascii="Arial" w:eastAsia="Times New Roman" w:hAnsi="Arial" w:cs="Arial"/>
            <w:b/>
            <w:bCs/>
            <w:color w:val="00617F"/>
            <w:sz w:val="25"/>
            <w:szCs w:val="25"/>
            <w:u w:val="single"/>
            <w:bdr w:val="none" w:sz="0" w:space="0" w:color="auto" w:frame="1"/>
          </w:rPr>
          <w:t>Compliance Management</w:t>
        </w:r>
      </w:hyperlink>
    </w:p>
    <w:p w:rsidR="00CC0896" w:rsidRDefault="00CC0896" w:rsidP="00CC0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0896" w:rsidRPr="00CC0896" w:rsidRDefault="00CC0896" w:rsidP="00CC0896">
      <w:pPr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CC0896">
        <w:rPr>
          <w:rFonts w:ascii="Arial" w:eastAsia="Times New Roman" w:hAnsi="Arial" w:cs="Arial"/>
          <w:color w:val="353535"/>
          <w:sz w:val="20"/>
          <w:szCs w:val="20"/>
        </w:rPr>
        <w:t>Our class focuses on integrating several aspects of information security/assurance.  Part of an overall integrated approach to achieving a comprehensive information assurance program is compliance management.  As you are aware there are a number of government regulations that affect both the public and private sector.  Please read </w:t>
      </w:r>
      <w:hyperlink r:id="rId5" w:tgtFrame="_blank" w:history="1">
        <w:r w:rsidRPr="00CC0896">
          <w:rPr>
            <w:rFonts w:ascii="Arial" w:eastAsia="Times New Roman" w:hAnsi="Arial" w:cs="Arial"/>
            <w:color w:val="00617F"/>
            <w:sz w:val="20"/>
            <w:szCs w:val="20"/>
            <w:u w:val="single"/>
            <w:bdr w:val="none" w:sz="0" w:space="0" w:color="auto" w:frame="1"/>
          </w:rPr>
          <w:t>Learn the Science of Compliance.pdf</w:t>
        </w:r>
      </w:hyperlink>
      <w:r w:rsidRPr="00CC0896">
        <w:rPr>
          <w:rFonts w:ascii="Arial" w:eastAsia="Times New Roman" w:hAnsi="Arial" w:cs="Arial"/>
          <w:color w:val="353535"/>
          <w:sz w:val="20"/>
          <w:szCs w:val="20"/>
        </w:rPr>
        <w:t>. The author makes a strong case for centralized management of IT compliance and the use of software tools to assist in managing compliance programs.</w:t>
      </w:r>
    </w:p>
    <w:p w:rsidR="00CC0896" w:rsidRPr="00CC0896" w:rsidRDefault="00CC0896" w:rsidP="00CC0896">
      <w:pPr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CC0896">
        <w:rPr>
          <w:rFonts w:ascii="Arial" w:eastAsia="Times New Roman" w:hAnsi="Arial" w:cs="Arial"/>
          <w:color w:val="353535"/>
          <w:sz w:val="20"/>
          <w:szCs w:val="20"/>
        </w:rPr>
        <w:t xml:space="preserve">You are the CISO of a large private financial company that is traded on the NY Stock Exchange.  You were tasked by the </w:t>
      </w:r>
      <w:bookmarkStart w:id="0" w:name="_GoBack"/>
      <w:bookmarkEnd w:id="0"/>
      <w:r w:rsidRPr="00CC0896">
        <w:rPr>
          <w:rFonts w:ascii="Arial" w:eastAsia="Times New Roman" w:hAnsi="Arial" w:cs="Arial"/>
          <w:color w:val="353535"/>
          <w:sz w:val="20"/>
          <w:szCs w:val="20"/>
        </w:rPr>
        <w:t>CIO to develop an IT compliance management program for your organization.  What approach would you take to develop such a program?  What regulations impact the organization?  Would you consider the use of a compliance tool?  If so which one and how would you justify the expense?</w:t>
      </w:r>
    </w:p>
    <w:p w:rsidR="00CC0896" w:rsidRPr="00CC0896" w:rsidRDefault="00CC0896" w:rsidP="00CC0896">
      <w:pPr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CC0896">
        <w:rPr>
          <w:rFonts w:ascii="Arial" w:eastAsia="Times New Roman" w:hAnsi="Arial" w:cs="Arial"/>
          <w:color w:val="353535"/>
          <w:sz w:val="20"/>
          <w:szCs w:val="20"/>
        </w:rPr>
        <w:t>Remember to cite your sources and to give a complete answer to the questions posed above.</w:t>
      </w:r>
    </w:p>
    <w:p w:rsidR="00214D29" w:rsidRDefault="00214D29"/>
    <w:sectPr w:rsidR="00214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96"/>
    <w:rsid w:val="00214D29"/>
    <w:rsid w:val="00CC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3D928"/>
  <w15:chartTrackingRefBased/>
  <w15:docId w15:val="{591882BA-AD7A-4AC6-82E7-B8A4BC8C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C0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089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C0896"/>
    <w:rPr>
      <w:color w:val="0000FF"/>
      <w:u w:val="single"/>
    </w:rPr>
  </w:style>
  <w:style w:type="character" w:customStyle="1" w:styleId="d2l-offscreen">
    <w:name w:val="d2l-offscreen"/>
    <w:basedOn w:val="DefaultParagraphFont"/>
    <w:rsid w:val="00CC0896"/>
  </w:style>
  <w:style w:type="character" w:customStyle="1" w:styleId="d2l-textblock">
    <w:name w:val="d2l-textblock"/>
    <w:basedOn w:val="DefaultParagraphFont"/>
    <w:rsid w:val="00CC0896"/>
  </w:style>
  <w:style w:type="paragraph" w:styleId="NormalWeb">
    <w:name w:val="Normal (Web)"/>
    <w:basedOn w:val="Normal"/>
    <w:uiPriority w:val="99"/>
    <w:semiHidden/>
    <w:unhideWhenUsed/>
    <w:rsid w:val="00CC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C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593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14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.umuc.edu/d2l/common/dialogs/quickLink/quickLink.d2l?ou=197273&amp;type=coursefile&amp;fileId=Learn+the+Science+of+Compliance.pdf" TargetMode="External"/><Relationship Id="rId4" Type="http://schemas.openxmlformats.org/officeDocument/2006/relationships/hyperlink" Target="https://learn.umuc.edu/d2l/le/197273/discussions/topics/1482151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Oyonmi</dc:creator>
  <cp:keywords/>
  <dc:description/>
  <cp:lastModifiedBy>Thompson Oyonmi</cp:lastModifiedBy>
  <cp:revision>1</cp:revision>
  <dcterms:created xsi:type="dcterms:W3CDTF">2017-03-30T23:25:00Z</dcterms:created>
  <dcterms:modified xsi:type="dcterms:W3CDTF">2017-03-30T23:26:00Z</dcterms:modified>
</cp:coreProperties>
</file>