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108ED" w:rsidRPr="00C30287" w:rsidRDefault="00C07361" w:rsidP="00FA447F">
      <w:pPr>
        <w:pStyle w:val="Heading1"/>
        <w:keepNext w:val="0"/>
        <w:keepLines w:val="0"/>
        <w:suppressAutoHyphens/>
        <w:contextualSpacing/>
      </w:pPr>
      <w:bookmarkStart w:id="0" w:name="_gjdgxs" w:colFirst="0" w:colLast="0"/>
      <w:bookmarkStart w:id="1" w:name="_GoBack"/>
      <w:bookmarkEnd w:id="0"/>
      <w:bookmarkEnd w:id="1"/>
      <w:r w:rsidRPr="00C30287">
        <w:t>I</w:t>
      </w:r>
      <w:r w:rsidR="00C30287" w:rsidRPr="00C30287">
        <w:t xml:space="preserve">T 315 Final Project Part II </w:t>
      </w:r>
      <w:r w:rsidRPr="00C30287">
        <w:t>Solution Submission Template</w:t>
      </w:r>
    </w:p>
    <w:p w:rsidR="006108ED" w:rsidRPr="00051AAD" w:rsidRDefault="006108ED" w:rsidP="00FA447F">
      <w:pPr>
        <w:suppressAutoHyphens/>
        <w:spacing w:after="0" w:line="240" w:lineRule="auto"/>
        <w:contextualSpacing/>
      </w:pPr>
    </w:p>
    <w:p w:rsidR="006108ED" w:rsidRPr="00051AAD" w:rsidRDefault="00C07361" w:rsidP="00FA447F">
      <w:pPr>
        <w:suppressAutoHyphens/>
        <w:spacing w:after="0" w:line="240" w:lineRule="auto"/>
        <w:contextualSpacing/>
      </w:pPr>
      <w:r w:rsidRPr="00051AAD">
        <w:rPr>
          <w:b/>
        </w:rPr>
        <w:t>Name:</w:t>
      </w:r>
      <w:r w:rsidR="00051AAD" w:rsidRPr="00051AAD">
        <w:rPr>
          <w:b/>
        </w:rPr>
        <w:t xml:space="preserve"> </w:t>
      </w:r>
    </w:p>
    <w:p w:rsidR="006108ED" w:rsidRPr="00051AAD" w:rsidRDefault="00C07361" w:rsidP="00FA447F">
      <w:pPr>
        <w:suppressAutoHyphens/>
        <w:spacing w:after="0" w:line="240" w:lineRule="auto"/>
        <w:contextualSpacing/>
      </w:pPr>
      <w:r w:rsidRPr="00051AAD">
        <w:rPr>
          <w:b/>
        </w:rPr>
        <w:t>Date:</w:t>
      </w:r>
      <w:r w:rsidR="00051AAD" w:rsidRPr="00051AAD">
        <w:rPr>
          <w:b/>
        </w:rPr>
        <w:t xml:space="preserve"> </w:t>
      </w:r>
    </w:p>
    <w:p w:rsidR="006108ED" w:rsidRPr="00051AAD" w:rsidRDefault="006108ED" w:rsidP="00FA447F">
      <w:pPr>
        <w:suppressAutoHyphens/>
        <w:spacing w:after="0" w:line="240" w:lineRule="auto"/>
        <w:contextualSpacing/>
      </w:pPr>
    </w:p>
    <w:p w:rsidR="006108ED" w:rsidRPr="00051AAD" w:rsidRDefault="00C07361" w:rsidP="00FA447F">
      <w:pPr>
        <w:suppressAutoHyphens/>
        <w:spacing w:after="0" w:line="240" w:lineRule="auto"/>
        <w:contextualSpacing/>
      </w:pPr>
      <w:r w:rsidRPr="00051AAD">
        <w:t>This template is a guide for you to organize your information. Some information may be too large or too small for the area which it is intended. Resize or rearrange</w:t>
      </w:r>
      <w:r w:rsidR="00F32F20">
        <w:t xml:space="preserve"> the area</w:t>
      </w:r>
      <w:r w:rsidRPr="00051AAD">
        <w:t xml:space="preserve"> as necessary.</w:t>
      </w:r>
    </w:p>
    <w:p w:rsidR="006108ED" w:rsidRPr="00051AAD" w:rsidRDefault="006108ED" w:rsidP="00FA447F">
      <w:pPr>
        <w:suppressAutoHyphens/>
        <w:spacing w:after="0" w:line="240" w:lineRule="auto"/>
        <w:contextualSpacing/>
      </w:pPr>
    </w:p>
    <w:tbl>
      <w:tblPr>
        <w:tblStyle w:val="a0"/>
        <w:tblW w:w="9350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535"/>
        <w:gridCol w:w="8815"/>
      </w:tblGrid>
      <w:tr w:rsidR="006108ED" w:rsidRPr="00051AAD" w:rsidTr="00DF7232">
        <w:trPr>
          <w:trHeight w:val="2214"/>
        </w:trPr>
        <w:tc>
          <w:tcPr>
            <w:tcW w:w="535" w:type="dxa"/>
            <w:vMerge w:val="restart"/>
          </w:tcPr>
          <w:p w:rsidR="006108ED" w:rsidRPr="00051AAD" w:rsidRDefault="00C07361" w:rsidP="00FA447F">
            <w:pPr>
              <w:suppressAutoHyphens/>
              <w:contextualSpacing/>
            </w:pPr>
            <w:r w:rsidRPr="003649AC">
              <w:t>1</w:t>
            </w:r>
            <w:r w:rsidRPr="00051AAD">
              <w:rPr>
                <w:b/>
              </w:rPr>
              <w:t>.</w:t>
            </w:r>
          </w:p>
        </w:tc>
        <w:tc>
          <w:tcPr>
            <w:tcW w:w="8815" w:type="dxa"/>
          </w:tcPr>
          <w:p w:rsidR="006108ED" w:rsidRPr="00051AAD" w:rsidRDefault="00C07361" w:rsidP="00FA447F">
            <w:pPr>
              <w:suppressAutoHyphens/>
              <w:contextualSpacing/>
            </w:pPr>
            <w:r w:rsidRPr="00051AAD">
              <w:t xml:space="preserve">Using this </w:t>
            </w:r>
            <w:r w:rsidR="00FA447F">
              <w:t>class responsibility</w:t>
            </w:r>
            <w:r w:rsidR="00EC0B5A">
              <w:t xml:space="preserve"> collaboration</w:t>
            </w:r>
            <w:r w:rsidR="00FA447F">
              <w:t xml:space="preserve"> (</w:t>
            </w:r>
            <w:r w:rsidRPr="00051AAD">
              <w:t>CRC</w:t>
            </w:r>
            <w:r w:rsidR="00FA447F">
              <w:t>)</w:t>
            </w:r>
            <w:r w:rsidRPr="00051AAD">
              <w:t xml:space="preserve"> card template, document each class you ident</w:t>
            </w:r>
            <w:r w:rsidR="00FA447F">
              <w:t>ified from your student information system (SIS) functional m</w:t>
            </w:r>
            <w:r w:rsidRPr="00051AAD">
              <w:t>odel:</w:t>
            </w:r>
          </w:p>
          <w:p w:rsidR="006108ED" w:rsidRDefault="006108ED" w:rsidP="00FA447F">
            <w:pPr>
              <w:suppressAutoHyphens/>
              <w:contextualSpacing/>
            </w:pPr>
          </w:p>
          <w:p w:rsidR="005A1A16" w:rsidRDefault="005A1A16" w:rsidP="00FA447F">
            <w:pPr>
              <w:suppressAutoHyphens/>
              <w:contextualSpacing/>
            </w:pPr>
          </w:p>
          <w:p w:rsidR="005A1A16" w:rsidRDefault="005A1A16" w:rsidP="00FA447F">
            <w:pPr>
              <w:suppressAutoHyphens/>
              <w:contextualSpacing/>
            </w:pPr>
          </w:p>
          <w:p w:rsidR="005A1A16" w:rsidRPr="00051AAD" w:rsidRDefault="005A1A16" w:rsidP="00FA447F">
            <w:pPr>
              <w:suppressAutoHyphens/>
              <w:contextualSpacing/>
            </w:pPr>
          </w:p>
          <w:p w:rsidR="006108ED" w:rsidRPr="00051AAD" w:rsidRDefault="006108ED" w:rsidP="00FA447F">
            <w:pPr>
              <w:suppressAutoHyphens/>
              <w:contextualSpacing/>
            </w:pPr>
          </w:p>
          <w:tbl>
            <w:tblPr>
              <w:tblStyle w:val="a"/>
              <w:tblW w:w="850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943"/>
              <w:gridCol w:w="1428"/>
              <w:gridCol w:w="736"/>
              <w:gridCol w:w="3398"/>
            </w:tblGrid>
            <w:tr w:rsidR="006108ED" w:rsidRPr="00051AAD" w:rsidTr="00FA447F">
              <w:trPr>
                <w:trHeight w:val="420"/>
              </w:trPr>
              <w:tc>
                <w:tcPr>
                  <w:tcW w:w="8505" w:type="dxa"/>
                  <w:gridSpan w:val="4"/>
                  <w:shd w:val="clear" w:color="auto" w:fill="auto"/>
                </w:tcPr>
                <w:p w:rsidR="006108ED" w:rsidRDefault="00C07361" w:rsidP="00FA447F">
                  <w:pPr>
                    <w:suppressAutoHyphens/>
                    <w:spacing w:after="0" w:line="240" w:lineRule="auto"/>
                    <w:contextualSpacing/>
                  </w:pPr>
                  <w:r w:rsidRPr="005A1A16">
                    <w:t>Front:</w:t>
                  </w:r>
                </w:p>
                <w:p w:rsidR="005A1A16" w:rsidRPr="005A1A16" w:rsidRDefault="005A1A16" w:rsidP="00FA447F">
                  <w:pPr>
                    <w:suppressAutoHyphens/>
                    <w:spacing w:after="0" w:line="240" w:lineRule="auto"/>
                    <w:contextualSpacing/>
                  </w:pPr>
                </w:p>
              </w:tc>
            </w:tr>
            <w:tr w:rsidR="006108ED" w:rsidRPr="00051AAD" w:rsidTr="00FA447F">
              <w:trPr>
                <w:trHeight w:val="420"/>
              </w:trPr>
              <w:tc>
                <w:tcPr>
                  <w:tcW w:w="2943" w:type="dxa"/>
                  <w:shd w:val="clear" w:color="auto" w:fill="auto"/>
                </w:tcPr>
                <w:p w:rsidR="006108ED" w:rsidRDefault="00C07361" w:rsidP="00FA447F">
                  <w:pPr>
                    <w:suppressAutoHyphens/>
                    <w:spacing w:after="0" w:line="240" w:lineRule="auto"/>
                    <w:contextualSpacing/>
                  </w:pPr>
                  <w:r w:rsidRPr="005A1A16">
                    <w:t xml:space="preserve">Class Name: </w:t>
                  </w:r>
                </w:p>
                <w:p w:rsidR="005A1A16" w:rsidRPr="005A1A16" w:rsidRDefault="005A1A16" w:rsidP="00FA447F">
                  <w:pPr>
                    <w:suppressAutoHyphens/>
                    <w:spacing w:after="0" w:line="240" w:lineRule="auto"/>
                    <w:contextualSpacing/>
                  </w:pPr>
                </w:p>
              </w:tc>
              <w:tc>
                <w:tcPr>
                  <w:tcW w:w="2164" w:type="dxa"/>
                  <w:gridSpan w:val="2"/>
                  <w:shd w:val="clear" w:color="auto" w:fill="auto"/>
                </w:tcPr>
                <w:p w:rsidR="006108ED" w:rsidRDefault="00C07361" w:rsidP="00FA447F">
                  <w:pPr>
                    <w:suppressAutoHyphens/>
                    <w:spacing w:after="0" w:line="240" w:lineRule="auto"/>
                    <w:contextualSpacing/>
                  </w:pPr>
                  <w:r w:rsidRPr="005A1A16">
                    <w:t xml:space="preserve">ID: </w:t>
                  </w:r>
                </w:p>
                <w:p w:rsidR="005A1A16" w:rsidRPr="005A1A16" w:rsidRDefault="005A1A16" w:rsidP="00FA447F">
                  <w:pPr>
                    <w:suppressAutoHyphens/>
                    <w:spacing w:after="0" w:line="240" w:lineRule="auto"/>
                    <w:contextualSpacing/>
                  </w:pPr>
                </w:p>
              </w:tc>
              <w:tc>
                <w:tcPr>
                  <w:tcW w:w="3398" w:type="dxa"/>
                  <w:shd w:val="clear" w:color="auto" w:fill="auto"/>
                </w:tcPr>
                <w:p w:rsidR="006108ED" w:rsidRDefault="00C07361" w:rsidP="00FA447F">
                  <w:pPr>
                    <w:suppressAutoHyphens/>
                    <w:spacing w:after="0" w:line="240" w:lineRule="auto"/>
                    <w:contextualSpacing/>
                  </w:pPr>
                  <w:r w:rsidRPr="005A1A16">
                    <w:t xml:space="preserve">Type: </w:t>
                  </w:r>
                </w:p>
                <w:p w:rsidR="005A1A16" w:rsidRPr="005A1A16" w:rsidRDefault="005A1A16" w:rsidP="00FA447F">
                  <w:pPr>
                    <w:suppressAutoHyphens/>
                    <w:spacing w:after="0" w:line="240" w:lineRule="auto"/>
                    <w:contextualSpacing/>
                  </w:pPr>
                </w:p>
              </w:tc>
            </w:tr>
            <w:tr w:rsidR="006108ED" w:rsidRPr="00051AAD" w:rsidTr="00FA447F">
              <w:trPr>
                <w:trHeight w:val="40"/>
              </w:trPr>
              <w:tc>
                <w:tcPr>
                  <w:tcW w:w="5107" w:type="dxa"/>
                  <w:gridSpan w:val="3"/>
                  <w:shd w:val="clear" w:color="auto" w:fill="auto"/>
                </w:tcPr>
                <w:p w:rsidR="005A1A16" w:rsidRDefault="00C07361" w:rsidP="005A1A16">
                  <w:pPr>
                    <w:suppressAutoHyphens/>
                    <w:spacing w:after="0" w:line="240" w:lineRule="auto"/>
                    <w:contextualSpacing/>
                  </w:pPr>
                  <w:r w:rsidRPr="005A1A16">
                    <w:t xml:space="preserve">Description: </w:t>
                  </w:r>
                </w:p>
                <w:p w:rsidR="005A1A16" w:rsidRPr="005A1A16" w:rsidRDefault="005A1A16" w:rsidP="005A1A16">
                  <w:pPr>
                    <w:suppressAutoHyphens/>
                    <w:spacing w:after="0" w:line="240" w:lineRule="auto"/>
                    <w:contextualSpacing/>
                  </w:pPr>
                </w:p>
              </w:tc>
              <w:tc>
                <w:tcPr>
                  <w:tcW w:w="3398" w:type="dxa"/>
                  <w:shd w:val="clear" w:color="auto" w:fill="auto"/>
                </w:tcPr>
                <w:p w:rsidR="006108ED" w:rsidRDefault="00C07361" w:rsidP="00FA447F">
                  <w:pPr>
                    <w:suppressAutoHyphens/>
                    <w:spacing w:after="0" w:line="240" w:lineRule="auto"/>
                    <w:contextualSpacing/>
                  </w:pPr>
                  <w:r w:rsidRPr="005A1A16">
                    <w:t xml:space="preserve">Associated Use Cases: </w:t>
                  </w:r>
                </w:p>
                <w:p w:rsidR="005A1A16" w:rsidRPr="005A1A16" w:rsidRDefault="005A1A16" w:rsidP="00FA447F">
                  <w:pPr>
                    <w:suppressAutoHyphens/>
                    <w:spacing w:after="0" w:line="240" w:lineRule="auto"/>
                    <w:contextualSpacing/>
                  </w:pPr>
                </w:p>
              </w:tc>
            </w:tr>
            <w:tr w:rsidR="006108ED" w:rsidRPr="00051AAD" w:rsidTr="00FA447F">
              <w:trPr>
                <w:trHeight w:val="1940"/>
              </w:trPr>
              <w:tc>
                <w:tcPr>
                  <w:tcW w:w="4371" w:type="dxa"/>
                  <w:gridSpan w:val="2"/>
                  <w:tcBorders>
                    <w:bottom w:val="single" w:sz="4" w:space="0" w:color="000000"/>
                  </w:tcBorders>
                  <w:shd w:val="clear" w:color="auto" w:fill="auto"/>
                </w:tcPr>
                <w:p w:rsidR="006108ED" w:rsidRDefault="00C07361" w:rsidP="00FA447F">
                  <w:pPr>
                    <w:suppressAutoHyphens/>
                    <w:spacing w:after="0" w:line="240" w:lineRule="auto"/>
                    <w:contextualSpacing/>
                  </w:pPr>
                  <w:r w:rsidRPr="005A1A16">
                    <w:t>Responsibilities</w:t>
                  </w:r>
                  <w:r w:rsidR="0081742C">
                    <w:t>:</w:t>
                  </w:r>
                </w:p>
                <w:p w:rsidR="005A1A16" w:rsidRDefault="005A1A16" w:rsidP="00FA447F">
                  <w:pPr>
                    <w:suppressAutoHyphens/>
                    <w:spacing w:after="0" w:line="240" w:lineRule="auto"/>
                    <w:contextualSpacing/>
                  </w:pPr>
                </w:p>
                <w:p w:rsidR="005A1A16" w:rsidRDefault="005A1A16" w:rsidP="00FA447F">
                  <w:pPr>
                    <w:suppressAutoHyphens/>
                    <w:spacing w:after="0" w:line="240" w:lineRule="auto"/>
                    <w:contextualSpacing/>
                  </w:pPr>
                </w:p>
                <w:p w:rsidR="005A1A16" w:rsidRDefault="005A1A16" w:rsidP="00FA447F">
                  <w:pPr>
                    <w:suppressAutoHyphens/>
                    <w:spacing w:after="0" w:line="240" w:lineRule="auto"/>
                    <w:contextualSpacing/>
                  </w:pPr>
                </w:p>
                <w:p w:rsidR="005A1A16" w:rsidRDefault="005A1A16" w:rsidP="00FA447F">
                  <w:pPr>
                    <w:suppressAutoHyphens/>
                    <w:spacing w:after="0" w:line="240" w:lineRule="auto"/>
                    <w:contextualSpacing/>
                  </w:pPr>
                </w:p>
                <w:p w:rsidR="005A1A16" w:rsidRDefault="005A1A16" w:rsidP="00FA447F">
                  <w:pPr>
                    <w:suppressAutoHyphens/>
                    <w:spacing w:after="0" w:line="240" w:lineRule="auto"/>
                    <w:contextualSpacing/>
                  </w:pPr>
                </w:p>
                <w:p w:rsidR="005A1A16" w:rsidRPr="005A1A16" w:rsidRDefault="005A1A16" w:rsidP="00FA447F">
                  <w:pPr>
                    <w:suppressAutoHyphens/>
                    <w:spacing w:after="0" w:line="240" w:lineRule="auto"/>
                    <w:contextualSpacing/>
                  </w:pPr>
                </w:p>
              </w:tc>
              <w:tc>
                <w:tcPr>
                  <w:tcW w:w="4134" w:type="dxa"/>
                  <w:gridSpan w:val="2"/>
                  <w:tcBorders>
                    <w:bottom w:val="single" w:sz="4" w:space="0" w:color="000000"/>
                  </w:tcBorders>
                  <w:shd w:val="clear" w:color="auto" w:fill="auto"/>
                </w:tcPr>
                <w:p w:rsidR="006108ED" w:rsidRDefault="00C07361" w:rsidP="00FA447F">
                  <w:pPr>
                    <w:suppressAutoHyphens/>
                    <w:spacing w:after="0" w:line="240" w:lineRule="auto"/>
                    <w:contextualSpacing/>
                  </w:pPr>
                  <w:r w:rsidRPr="005A1A16">
                    <w:t>Collaborators</w:t>
                  </w:r>
                  <w:r w:rsidR="0081742C">
                    <w:t>:</w:t>
                  </w:r>
                </w:p>
                <w:p w:rsidR="005A1A16" w:rsidRDefault="005A1A16" w:rsidP="00FA447F">
                  <w:pPr>
                    <w:suppressAutoHyphens/>
                    <w:spacing w:after="0" w:line="240" w:lineRule="auto"/>
                    <w:contextualSpacing/>
                  </w:pPr>
                </w:p>
                <w:p w:rsidR="005A1A16" w:rsidRDefault="005A1A16" w:rsidP="00FA447F">
                  <w:pPr>
                    <w:suppressAutoHyphens/>
                    <w:spacing w:after="0" w:line="240" w:lineRule="auto"/>
                    <w:contextualSpacing/>
                  </w:pPr>
                </w:p>
                <w:p w:rsidR="005A1A16" w:rsidRDefault="005A1A16" w:rsidP="00FA447F">
                  <w:pPr>
                    <w:suppressAutoHyphens/>
                    <w:spacing w:after="0" w:line="240" w:lineRule="auto"/>
                    <w:contextualSpacing/>
                  </w:pPr>
                </w:p>
                <w:p w:rsidR="005A1A16" w:rsidRDefault="005A1A16" w:rsidP="00FA447F">
                  <w:pPr>
                    <w:suppressAutoHyphens/>
                    <w:spacing w:after="0" w:line="240" w:lineRule="auto"/>
                    <w:contextualSpacing/>
                  </w:pPr>
                </w:p>
                <w:p w:rsidR="005A1A16" w:rsidRPr="005A1A16" w:rsidRDefault="005A1A16" w:rsidP="00FA447F">
                  <w:pPr>
                    <w:suppressAutoHyphens/>
                    <w:spacing w:after="0" w:line="240" w:lineRule="auto"/>
                    <w:contextualSpacing/>
                  </w:pPr>
                </w:p>
                <w:p w:rsidR="006108ED" w:rsidRPr="005A1A16" w:rsidRDefault="006108ED" w:rsidP="00FA447F">
                  <w:pPr>
                    <w:suppressAutoHyphens/>
                    <w:spacing w:after="0" w:line="240" w:lineRule="auto"/>
                    <w:contextualSpacing/>
                  </w:pPr>
                </w:p>
              </w:tc>
            </w:tr>
            <w:tr w:rsidR="006108ED" w:rsidRPr="00051AAD" w:rsidTr="00FA447F">
              <w:trPr>
                <w:trHeight w:val="440"/>
              </w:trPr>
              <w:tc>
                <w:tcPr>
                  <w:tcW w:w="8505" w:type="dxa"/>
                  <w:gridSpan w:val="4"/>
                  <w:shd w:val="clear" w:color="auto" w:fill="auto"/>
                </w:tcPr>
                <w:p w:rsidR="005A1A16" w:rsidRPr="005A1A16" w:rsidRDefault="00C07361" w:rsidP="00FA447F">
                  <w:pPr>
                    <w:suppressAutoHyphens/>
                    <w:spacing w:after="0" w:line="240" w:lineRule="auto"/>
                    <w:contextualSpacing/>
                  </w:pPr>
                  <w:r w:rsidRPr="005A1A16">
                    <w:t>Back:</w:t>
                  </w:r>
                </w:p>
              </w:tc>
            </w:tr>
            <w:tr w:rsidR="006108ED" w:rsidRPr="00051AAD" w:rsidTr="00FA447F">
              <w:trPr>
                <w:trHeight w:val="1540"/>
              </w:trPr>
              <w:tc>
                <w:tcPr>
                  <w:tcW w:w="8505" w:type="dxa"/>
                  <w:gridSpan w:val="4"/>
                  <w:shd w:val="clear" w:color="auto" w:fill="auto"/>
                </w:tcPr>
                <w:p w:rsidR="006108ED" w:rsidRDefault="00C07361" w:rsidP="00FA447F">
                  <w:pPr>
                    <w:suppressAutoHyphens/>
                    <w:spacing w:after="0" w:line="240" w:lineRule="auto"/>
                    <w:contextualSpacing/>
                  </w:pPr>
                  <w:r w:rsidRPr="005A1A16">
                    <w:t>Attributes:</w:t>
                  </w:r>
                </w:p>
                <w:p w:rsidR="005A1A16" w:rsidRDefault="005A1A16" w:rsidP="00FA447F">
                  <w:pPr>
                    <w:suppressAutoHyphens/>
                    <w:spacing w:after="0" w:line="240" w:lineRule="auto"/>
                    <w:contextualSpacing/>
                  </w:pPr>
                </w:p>
                <w:p w:rsidR="005A1A16" w:rsidRDefault="005A1A16" w:rsidP="00FA447F">
                  <w:pPr>
                    <w:suppressAutoHyphens/>
                    <w:spacing w:after="0" w:line="240" w:lineRule="auto"/>
                    <w:contextualSpacing/>
                  </w:pPr>
                </w:p>
                <w:p w:rsidR="005A1A16" w:rsidRDefault="005A1A16" w:rsidP="00FA447F">
                  <w:pPr>
                    <w:suppressAutoHyphens/>
                    <w:spacing w:after="0" w:line="240" w:lineRule="auto"/>
                    <w:contextualSpacing/>
                  </w:pPr>
                </w:p>
                <w:p w:rsidR="005A1A16" w:rsidRPr="005A1A16" w:rsidRDefault="005A1A16" w:rsidP="00FA447F">
                  <w:pPr>
                    <w:suppressAutoHyphens/>
                    <w:spacing w:after="0" w:line="240" w:lineRule="auto"/>
                    <w:contextualSpacing/>
                  </w:pPr>
                </w:p>
              </w:tc>
            </w:tr>
            <w:tr w:rsidR="006108ED" w:rsidRPr="00051AAD" w:rsidTr="00FA447F">
              <w:trPr>
                <w:trHeight w:val="440"/>
              </w:trPr>
              <w:tc>
                <w:tcPr>
                  <w:tcW w:w="8505" w:type="dxa"/>
                  <w:gridSpan w:val="4"/>
                  <w:shd w:val="clear" w:color="auto" w:fill="auto"/>
                </w:tcPr>
                <w:p w:rsidR="006108ED" w:rsidRPr="005A1A16" w:rsidRDefault="00C07361" w:rsidP="00FA447F">
                  <w:pPr>
                    <w:suppressAutoHyphens/>
                    <w:spacing w:after="0" w:line="240" w:lineRule="auto"/>
                    <w:contextualSpacing/>
                  </w:pPr>
                  <w:r w:rsidRPr="005A1A16">
                    <w:t>Relationships:</w:t>
                  </w:r>
                </w:p>
                <w:p w:rsidR="005A1A16" w:rsidRPr="005A1A16" w:rsidRDefault="005A1A16" w:rsidP="00FA447F">
                  <w:pPr>
                    <w:suppressAutoHyphens/>
                    <w:spacing w:after="0" w:line="240" w:lineRule="auto"/>
                    <w:contextualSpacing/>
                  </w:pPr>
                </w:p>
                <w:p w:rsidR="006108ED" w:rsidRPr="005A1A16" w:rsidRDefault="00C07361" w:rsidP="00FA447F">
                  <w:pPr>
                    <w:suppressAutoHyphens/>
                    <w:spacing w:after="0" w:line="240" w:lineRule="auto"/>
                    <w:contextualSpacing/>
                  </w:pPr>
                  <w:r w:rsidRPr="005A1A16">
                    <w:t>Generalization (a-kind-of):</w:t>
                  </w:r>
                </w:p>
                <w:p w:rsidR="006108ED" w:rsidRPr="005A1A16" w:rsidRDefault="006108ED" w:rsidP="00FA447F">
                  <w:pPr>
                    <w:suppressAutoHyphens/>
                    <w:spacing w:after="0" w:line="240" w:lineRule="auto"/>
                    <w:contextualSpacing/>
                  </w:pPr>
                </w:p>
                <w:p w:rsidR="006108ED" w:rsidRPr="005A1A16" w:rsidRDefault="00C07361" w:rsidP="00FA447F">
                  <w:pPr>
                    <w:suppressAutoHyphens/>
                    <w:spacing w:after="0" w:line="240" w:lineRule="auto"/>
                    <w:contextualSpacing/>
                  </w:pPr>
                  <w:r w:rsidRPr="005A1A16">
                    <w:t>Aggregation (has-parts):</w:t>
                  </w:r>
                </w:p>
                <w:p w:rsidR="006108ED" w:rsidRPr="005A1A16" w:rsidRDefault="006108ED" w:rsidP="00FA447F">
                  <w:pPr>
                    <w:suppressAutoHyphens/>
                    <w:spacing w:after="0" w:line="240" w:lineRule="auto"/>
                    <w:contextualSpacing/>
                  </w:pPr>
                </w:p>
                <w:p w:rsidR="006108ED" w:rsidRPr="005A1A16" w:rsidRDefault="00C07361" w:rsidP="00FA447F">
                  <w:pPr>
                    <w:suppressAutoHyphens/>
                    <w:spacing w:after="0" w:line="240" w:lineRule="auto"/>
                    <w:contextualSpacing/>
                  </w:pPr>
                  <w:r w:rsidRPr="005A1A16">
                    <w:t>Other Associations:</w:t>
                  </w:r>
                </w:p>
                <w:p w:rsidR="006108ED" w:rsidRPr="005A1A16" w:rsidRDefault="006108ED" w:rsidP="00FA447F">
                  <w:pPr>
                    <w:suppressAutoHyphens/>
                    <w:spacing w:after="0" w:line="240" w:lineRule="auto"/>
                    <w:contextualSpacing/>
                  </w:pPr>
                </w:p>
              </w:tc>
            </w:tr>
          </w:tbl>
          <w:p w:rsidR="005A1A16" w:rsidRDefault="005A1A16" w:rsidP="00FA447F">
            <w:pPr>
              <w:suppressAutoHyphens/>
              <w:contextualSpacing/>
            </w:pPr>
          </w:p>
          <w:p w:rsidR="005A1A16" w:rsidRDefault="005A1A16" w:rsidP="00FA447F">
            <w:pPr>
              <w:suppressAutoHyphens/>
              <w:contextualSpacing/>
            </w:pPr>
          </w:p>
          <w:p w:rsidR="005A1A16" w:rsidRPr="00051AAD" w:rsidRDefault="005A1A16" w:rsidP="00FA447F">
            <w:pPr>
              <w:suppressAutoHyphens/>
              <w:contextualSpacing/>
            </w:pPr>
          </w:p>
          <w:p w:rsidR="006108ED" w:rsidRPr="005A1A16" w:rsidRDefault="005A1A16" w:rsidP="00FA447F">
            <w:pPr>
              <w:suppressAutoHyphens/>
              <w:contextualSpacing/>
            </w:pPr>
            <w:r>
              <w:lastRenderedPageBreak/>
              <w:t xml:space="preserve">CRC Card </w:t>
            </w:r>
            <w:r w:rsidR="00C07361" w:rsidRPr="005A1A16">
              <w:t>1</w:t>
            </w:r>
            <w:r>
              <w:t>:</w:t>
            </w:r>
          </w:p>
          <w:p w:rsidR="006108ED" w:rsidRPr="005A1A16" w:rsidRDefault="006108ED" w:rsidP="00FA447F">
            <w:pPr>
              <w:suppressAutoHyphens/>
              <w:contextualSpacing/>
            </w:pPr>
          </w:p>
          <w:p w:rsidR="006108ED" w:rsidRPr="005A1A16" w:rsidRDefault="006108ED" w:rsidP="00FA447F">
            <w:pPr>
              <w:suppressAutoHyphens/>
              <w:contextualSpacing/>
            </w:pPr>
          </w:p>
          <w:p w:rsidR="006108ED" w:rsidRPr="005A1A16" w:rsidRDefault="005A1A16" w:rsidP="00FA447F">
            <w:pPr>
              <w:suppressAutoHyphens/>
              <w:contextualSpacing/>
            </w:pPr>
            <w:r>
              <w:t xml:space="preserve">CRC Card </w:t>
            </w:r>
            <w:r w:rsidR="00C07361" w:rsidRPr="005A1A16">
              <w:t>2</w:t>
            </w:r>
            <w:r>
              <w:t>:</w:t>
            </w:r>
          </w:p>
          <w:p w:rsidR="006108ED" w:rsidRPr="005A1A16" w:rsidRDefault="006108ED" w:rsidP="00FA447F">
            <w:pPr>
              <w:suppressAutoHyphens/>
              <w:contextualSpacing/>
            </w:pPr>
          </w:p>
          <w:p w:rsidR="006108ED" w:rsidRPr="005A1A16" w:rsidRDefault="006108ED" w:rsidP="00FA447F">
            <w:pPr>
              <w:suppressAutoHyphens/>
              <w:contextualSpacing/>
            </w:pPr>
          </w:p>
          <w:p w:rsidR="006108ED" w:rsidRDefault="005A1A16" w:rsidP="00DF7232">
            <w:pPr>
              <w:suppressAutoHyphens/>
              <w:contextualSpacing/>
            </w:pPr>
            <w:r>
              <w:t xml:space="preserve">CRC Card </w:t>
            </w:r>
            <w:r w:rsidR="00C07361" w:rsidRPr="005A1A16">
              <w:t>X</w:t>
            </w:r>
            <w:r>
              <w:t>:</w:t>
            </w:r>
            <w:r w:rsidR="00DF7232" w:rsidRPr="00051AAD">
              <w:t xml:space="preserve"> </w:t>
            </w:r>
          </w:p>
          <w:p w:rsidR="00CD3841" w:rsidRPr="00051AAD" w:rsidRDefault="00CD3841" w:rsidP="00DF7232">
            <w:pPr>
              <w:suppressAutoHyphens/>
              <w:contextualSpacing/>
            </w:pPr>
          </w:p>
        </w:tc>
      </w:tr>
      <w:tr w:rsidR="006108ED" w:rsidRPr="00051AAD" w:rsidTr="003649AC">
        <w:trPr>
          <w:trHeight w:val="1420"/>
        </w:trPr>
        <w:tc>
          <w:tcPr>
            <w:tcW w:w="535" w:type="dxa"/>
            <w:vMerge/>
          </w:tcPr>
          <w:p w:rsidR="006108ED" w:rsidRPr="00051AAD" w:rsidRDefault="006108ED" w:rsidP="00FA447F">
            <w:pPr>
              <w:suppressAutoHyphens/>
              <w:contextualSpacing/>
            </w:pPr>
          </w:p>
        </w:tc>
        <w:tc>
          <w:tcPr>
            <w:tcW w:w="8815" w:type="dxa"/>
          </w:tcPr>
          <w:p w:rsidR="006108ED" w:rsidRPr="00051AAD" w:rsidRDefault="006108ED" w:rsidP="00FA447F">
            <w:pPr>
              <w:suppressAutoHyphens/>
              <w:contextualSpacing/>
            </w:pPr>
          </w:p>
          <w:p w:rsidR="006108ED" w:rsidRPr="00051AAD" w:rsidRDefault="00C07361" w:rsidP="00FA447F">
            <w:pPr>
              <w:suppressAutoHyphens/>
              <w:contextualSpacing/>
            </w:pPr>
            <w:r w:rsidRPr="00051AAD">
              <w:t>Generate your SIS class diagram. Copy and paste your diagram here:</w:t>
            </w:r>
          </w:p>
          <w:p w:rsidR="006108ED" w:rsidRPr="00051AAD" w:rsidRDefault="006108ED" w:rsidP="00FA447F">
            <w:pPr>
              <w:suppressAutoHyphens/>
              <w:contextualSpacing/>
            </w:pPr>
          </w:p>
          <w:p w:rsidR="006108ED" w:rsidRPr="00CD3841" w:rsidRDefault="00C07361" w:rsidP="00FA447F">
            <w:pPr>
              <w:suppressAutoHyphens/>
              <w:contextualSpacing/>
            </w:pPr>
            <w:r w:rsidRPr="00CD3841">
              <w:t>SIS Class Diagram</w:t>
            </w:r>
          </w:p>
          <w:p w:rsidR="006108ED" w:rsidRPr="00051AAD" w:rsidRDefault="006108ED" w:rsidP="00FA447F">
            <w:pPr>
              <w:suppressAutoHyphens/>
              <w:contextualSpacing/>
            </w:pPr>
          </w:p>
          <w:p w:rsidR="006108ED" w:rsidRPr="00051AAD" w:rsidRDefault="006108ED" w:rsidP="00FA447F">
            <w:pPr>
              <w:suppressAutoHyphens/>
              <w:contextualSpacing/>
            </w:pPr>
          </w:p>
          <w:p w:rsidR="006108ED" w:rsidRPr="00051AAD" w:rsidRDefault="006108ED" w:rsidP="00FA447F">
            <w:pPr>
              <w:suppressAutoHyphens/>
              <w:contextualSpacing/>
            </w:pPr>
          </w:p>
          <w:p w:rsidR="006108ED" w:rsidRPr="00051AAD" w:rsidRDefault="006108ED" w:rsidP="00FA447F">
            <w:pPr>
              <w:suppressAutoHyphens/>
              <w:contextualSpacing/>
            </w:pPr>
          </w:p>
          <w:p w:rsidR="006108ED" w:rsidRPr="00051AAD" w:rsidRDefault="006108ED" w:rsidP="00FA447F">
            <w:pPr>
              <w:suppressAutoHyphens/>
              <w:contextualSpacing/>
            </w:pPr>
          </w:p>
          <w:p w:rsidR="006108ED" w:rsidRPr="00051AAD" w:rsidRDefault="006108ED" w:rsidP="00FA447F">
            <w:pPr>
              <w:suppressAutoHyphens/>
              <w:contextualSpacing/>
            </w:pPr>
          </w:p>
        </w:tc>
      </w:tr>
      <w:tr w:rsidR="006108ED" w:rsidRPr="00051AAD" w:rsidTr="003649AC">
        <w:tc>
          <w:tcPr>
            <w:tcW w:w="535" w:type="dxa"/>
          </w:tcPr>
          <w:p w:rsidR="006108ED" w:rsidRPr="00CD3841" w:rsidRDefault="00C07361" w:rsidP="00FA447F">
            <w:pPr>
              <w:suppressAutoHyphens/>
              <w:contextualSpacing/>
            </w:pPr>
            <w:r w:rsidRPr="00CD3841">
              <w:t>2.</w:t>
            </w:r>
          </w:p>
        </w:tc>
        <w:tc>
          <w:tcPr>
            <w:tcW w:w="8815" w:type="dxa"/>
          </w:tcPr>
          <w:p w:rsidR="006108ED" w:rsidRPr="00051AAD" w:rsidRDefault="00CD3841" w:rsidP="00FA447F">
            <w:pPr>
              <w:suppressAutoHyphens/>
              <w:contextualSpacing/>
            </w:pPr>
            <w:r>
              <w:t>Verify and</w:t>
            </w:r>
            <w:r w:rsidR="00C07361" w:rsidRPr="00051AAD">
              <w:t xml:space="preserve"> validate your CRC cards and class diagram against your SIS functional model:</w:t>
            </w:r>
          </w:p>
          <w:p w:rsidR="006108ED" w:rsidRPr="00051AAD" w:rsidRDefault="006108ED" w:rsidP="00FA447F">
            <w:pPr>
              <w:suppressAutoHyphens/>
              <w:contextualSpacing/>
            </w:pPr>
          </w:p>
          <w:p w:rsidR="006108ED" w:rsidRPr="00051AAD" w:rsidRDefault="006108ED" w:rsidP="00FA447F">
            <w:pPr>
              <w:suppressAutoHyphens/>
              <w:contextualSpacing/>
            </w:pPr>
          </w:p>
          <w:p w:rsidR="006108ED" w:rsidRPr="00051AAD" w:rsidRDefault="006108ED" w:rsidP="00FA447F">
            <w:pPr>
              <w:suppressAutoHyphens/>
              <w:contextualSpacing/>
            </w:pPr>
          </w:p>
          <w:p w:rsidR="006108ED" w:rsidRPr="00051AAD" w:rsidRDefault="006108ED" w:rsidP="00FA447F">
            <w:pPr>
              <w:suppressAutoHyphens/>
              <w:contextualSpacing/>
            </w:pPr>
          </w:p>
        </w:tc>
      </w:tr>
      <w:tr w:rsidR="006108ED" w:rsidRPr="00051AAD" w:rsidTr="003649AC">
        <w:tc>
          <w:tcPr>
            <w:tcW w:w="535" w:type="dxa"/>
          </w:tcPr>
          <w:p w:rsidR="006108ED" w:rsidRPr="00CD3841" w:rsidRDefault="00C07361" w:rsidP="00FA447F">
            <w:pPr>
              <w:suppressAutoHyphens/>
              <w:contextualSpacing/>
            </w:pPr>
            <w:r w:rsidRPr="00CD3841">
              <w:t>3.</w:t>
            </w:r>
          </w:p>
        </w:tc>
        <w:tc>
          <w:tcPr>
            <w:tcW w:w="8815" w:type="dxa"/>
          </w:tcPr>
          <w:p w:rsidR="006108ED" w:rsidRPr="00051AAD" w:rsidRDefault="00C07361" w:rsidP="00FA447F">
            <w:pPr>
              <w:suppressAutoHyphens/>
              <w:contextualSpacing/>
            </w:pPr>
            <w:r w:rsidRPr="00051AAD">
              <w:t>Explain your approach to the problem, the decisions you made to arriv</w:t>
            </w:r>
            <w:r w:rsidR="0081742C">
              <w:t xml:space="preserve">e at your solution, and </w:t>
            </w:r>
            <w:r w:rsidRPr="00051AAD">
              <w:t>how you complete</w:t>
            </w:r>
            <w:r w:rsidR="00CD3841">
              <w:t>d</w:t>
            </w:r>
            <w:r w:rsidRPr="00051AAD">
              <w:t xml:space="preserve"> it:</w:t>
            </w:r>
          </w:p>
          <w:p w:rsidR="006108ED" w:rsidRPr="00051AAD" w:rsidRDefault="006108ED" w:rsidP="00FA447F">
            <w:pPr>
              <w:suppressAutoHyphens/>
              <w:contextualSpacing/>
            </w:pPr>
          </w:p>
          <w:p w:rsidR="006108ED" w:rsidRPr="00051AAD" w:rsidRDefault="006108ED" w:rsidP="00FA447F">
            <w:pPr>
              <w:suppressAutoHyphens/>
              <w:contextualSpacing/>
            </w:pPr>
          </w:p>
          <w:p w:rsidR="006108ED" w:rsidRPr="00051AAD" w:rsidRDefault="006108ED" w:rsidP="00FA447F">
            <w:pPr>
              <w:suppressAutoHyphens/>
              <w:contextualSpacing/>
            </w:pPr>
          </w:p>
          <w:p w:rsidR="006108ED" w:rsidRPr="00051AAD" w:rsidRDefault="006108ED" w:rsidP="00FA447F">
            <w:pPr>
              <w:suppressAutoHyphens/>
              <w:contextualSpacing/>
            </w:pPr>
          </w:p>
        </w:tc>
      </w:tr>
      <w:tr w:rsidR="006108ED" w:rsidRPr="00051AAD" w:rsidTr="003649AC">
        <w:tc>
          <w:tcPr>
            <w:tcW w:w="535" w:type="dxa"/>
          </w:tcPr>
          <w:p w:rsidR="006108ED" w:rsidRPr="00CD3841" w:rsidRDefault="00C07361" w:rsidP="00FA447F">
            <w:pPr>
              <w:suppressAutoHyphens/>
              <w:contextualSpacing/>
            </w:pPr>
            <w:r w:rsidRPr="00CD3841">
              <w:t>4.</w:t>
            </w:r>
          </w:p>
        </w:tc>
        <w:tc>
          <w:tcPr>
            <w:tcW w:w="8815" w:type="dxa"/>
          </w:tcPr>
          <w:p w:rsidR="006108ED" w:rsidRPr="00051AAD" w:rsidRDefault="00C07361" w:rsidP="00FA447F">
            <w:pPr>
              <w:suppressAutoHyphens/>
              <w:contextualSpacing/>
            </w:pPr>
            <w:r w:rsidRPr="00051AAD">
              <w:t>Reflect on this experience and the lessons you learned from it:</w:t>
            </w:r>
          </w:p>
          <w:p w:rsidR="006108ED" w:rsidRPr="00051AAD" w:rsidRDefault="006108ED" w:rsidP="00FA447F">
            <w:pPr>
              <w:suppressAutoHyphens/>
              <w:contextualSpacing/>
            </w:pPr>
          </w:p>
          <w:p w:rsidR="006108ED" w:rsidRPr="00051AAD" w:rsidRDefault="006108ED" w:rsidP="00FA447F">
            <w:pPr>
              <w:suppressAutoHyphens/>
              <w:contextualSpacing/>
            </w:pPr>
          </w:p>
          <w:p w:rsidR="006108ED" w:rsidRPr="00051AAD" w:rsidRDefault="006108ED" w:rsidP="00FA447F">
            <w:pPr>
              <w:suppressAutoHyphens/>
              <w:contextualSpacing/>
            </w:pPr>
          </w:p>
          <w:p w:rsidR="006108ED" w:rsidRPr="00051AAD" w:rsidRDefault="006108ED" w:rsidP="00FA447F">
            <w:pPr>
              <w:suppressAutoHyphens/>
              <w:contextualSpacing/>
            </w:pPr>
          </w:p>
        </w:tc>
      </w:tr>
    </w:tbl>
    <w:p w:rsidR="006108ED" w:rsidRPr="00051AAD" w:rsidRDefault="006108ED" w:rsidP="00FA447F">
      <w:pPr>
        <w:suppressAutoHyphens/>
        <w:spacing w:after="0" w:line="240" w:lineRule="auto"/>
        <w:contextualSpacing/>
      </w:pPr>
    </w:p>
    <w:sectPr w:rsidR="006108ED" w:rsidRPr="00051AAD" w:rsidSect="00051AAD">
      <w:headerReference w:type="default" r:id="rId9"/>
      <w:pgSz w:w="12240" w:h="15840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762D" w:rsidRDefault="00E5762D">
      <w:pPr>
        <w:spacing w:after="0" w:line="240" w:lineRule="auto"/>
      </w:pPr>
      <w:r>
        <w:separator/>
      </w:r>
    </w:p>
  </w:endnote>
  <w:endnote w:type="continuationSeparator" w:id="0">
    <w:p w:rsidR="00E5762D" w:rsidRDefault="00E57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762D" w:rsidRDefault="00E5762D">
      <w:pPr>
        <w:spacing w:after="0" w:line="240" w:lineRule="auto"/>
      </w:pPr>
      <w:r>
        <w:separator/>
      </w:r>
    </w:p>
  </w:footnote>
  <w:footnote w:type="continuationSeparator" w:id="0">
    <w:p w:rsidR="00E5762D" w:rsidRDefault="00E576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08ED" w:rsidRDefault="00C07361" w:rsidP="00C30287">
    <w:pPr>
      <w:tabs>
        <w:tab w:val="center" w:pos="4680"/>
        <w:tab w:val="right" w:pos="9360"/>
      </w:tabs>
      <w:spacing w:line="240" w:lineRule="auto"/>
      <w:jc w:val="center"/>
    </w:pPr>
    <w:r>
      <w:rPr>
        <w:noProof/>
      </w:rPr>
      <w:drawing>
        <wp:inline distT="0" distB="0" distL="0" distR="0">
          <wp:extent cx="2743200" cy="409575"/>
          <wp:effectExtent l="0" t="0" r="0" b="0"/>
          <wp:docPr id="1" name="image01.jpg" descr="MP_SNHU_withQuill_Horizstac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jpg" descr="MP_SNHU_withQuill_Horizstack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43200" cy="409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8ED"/>
    <w:rsid w:val="00051AAD"/>
    <w:rsid w:val="001A0196"/>
    <w:rsid w:val="003649AC"/>
    <w:rsid w:val="004B7864"/>
    <w:rsid w:val="005A1A16"/>
    <w:rsid w:val="006108ED"/>
    <w:rsid w:val="006C72D1"/>
    <w:rsid w:val="0070072B"/>
    <w:rsid w:val="007F5E7C"/>
    <w:rsid w:val="0081742C"/>
    <w:rsid w:val="009A591D"/>
    <w:rsid w:val="00C07361"/>
    <w:rsid w:val="00C30287"/>
    <w:rsid w:val="00CD3841"/>
    <w:rsid w:val="00DF7232"/>
    <w:rsid w:val="00E13398"/>
    <w:rsid w:val="00E5762D"/>
    <w:rsid w:val="00EC0B5A"/>
    <w:rsid w:val="00F32F20"/>
    <w:rsid w:val="00F90476"/>
    <w:rsid w:val="00FA4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3021032-9F7B-4444-BA6C-29F6376CB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rsid w:val="00C30287"/>
    <w:pPr>
      <w:keepNext/>
      <w:keepLines/>
      <w:spacing w:after="0" w:line="240" w:lineRule="auto"/>
      <w:jc w:val="center"/>
      <w:outlineLvl w:val="0"/>
    </w:pPr>
    <w:rPr>
      <w:b/>
      <w:sz w:val="24"/>
      <w:szCs w:val="24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302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0287"/>
  </w:style>
  <w:style w:type="paragraph" w:styleId="Footer">
    <w:name w:val="footer"/>
    <w:basedOn w:val="Normal"/>
    <w:link w:val="FooterChar"/>
    <w:uiPriority w:val="99"/>
    <w:unhideWhenUsed/>
    <w:rsid w:val="00C302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02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267F6D1A260A4394C18F5AF72445EA" ma:contentTypeVersion="3" ma:contentTypeDescription="Create a new document." ma:contentTypeScope="" ma:versionID="d6a723735a0ade9a92961b83aee31dd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345bd7673956a623930e5662e321f3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B5BE15-4C68-49B1-9866-F44CE708F1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8DAA25-F151-46EF-A637-DBBF9E6839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964DE68-839B-4C4A-9F2A-FF61F0635B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Dennison, Laura</dc:creator>
  <cp:lastModifiedBy>Feloney, Abigail</cp:lastModifiedBy>
  <cp:revision>2</cp:revision>
  <dcterms:created xsi:type="dcterms:W3CDTF">2016-09-27T14:04:00Z</dcterms:created>
  <dcterms:modified xsi:type="dcterms:W3CDTF">2016-09-27T14:04:00Z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0x01010019267F6D1A260A4394C18F5AF72445EA</vt:lpwstr>
  </property>
</Properties>
</file>